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4D" w:rsidRDefault="0039104D"/>
    <w:tbl>
      <w:tblPr>
        <w:tblStyle w:val="a3"/>
        <w:tblpPr w:leftFromText="180" w:rightFromText="180" w:vertAnchor="page" w:horzAnchor="margin" w:tblpXSpec="right" w:tblpY="7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7216A" w:rsidTr="003E67C7">
        <w:trPr>
          <w:trHeight w:val="2410"/>
        </w:trPr>
        <w:tc>
          <w:tcPr>
            <w:tcW w:w="4503" w:type="dxa"/>
          </w:tcPr>
          <w:p w:rsidR="0039104D" w:rsidRDefault="0039104D" w:rsidP="0039104D">
            <w:pPr>
              <w:suppressAutoHyphens/>
              <w:ind w:left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</w:t>
            </w:r>
          </w:p>
          <w:p w:rsidR="003E67C7" w:rsidRPr="003E67C7" w:rsidRDefault="003E67C7" w:rsidP="0039104D">
            <w:pPr>
              <w:suppressAutoHyphens/>
              <w:ind w:left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Министр</w:t>
            </w:r>
            <w:r w:rsidR="00391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ом</w:t>
            </w:r>
          </w:p>
          <w:p w:rsidR="00B32BC7" w:rsidRDefault="003E67C7" w:rsidP="0039104D">
            <w:pPr>
              <w:suppressAutoHyphens/>
              <w:ind w:left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Карачаево-Черкесской </w:t>
            </w:r>
            <w:bookmarkStart w:id="0" w:name="_GoBack"/>
            <w:bookmarkEnd w:id="0"/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874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делам национальностей,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39104D" w:rsidRDefault="003E67C7" w:rsidP="0039104D">
            <w:pPr>
              <w:suppressAutoHyphens/>
              <w:ind w:left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массовым коммуникациям</w:t>
            </w:r>
            <w:r w:rsidR="00391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печати, Председателем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организационного комитета регионального конкурса</w:t>
            </w:r>
            <w:r w:rsidR="00391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М.А. Хапиштов</w:t>
            </w:r>
            <w:r w:rsidR="00391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ым </w:t>
            </w:r>
          </w:p>
          <w:p w:rsidR="003E67C7" w:rsidRPr="003E67C7" w:rsidRDefault="0039104D" w:rsidP="0039104D">
            <w:pPr>
              <w:suppressAutoHyphens/>
              <w:ind w:left="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53255A" w:rsidRPr="003910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 апреля </w:t>
            </w:r>
            <w:r w:rsidR="00321DF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3E67C7" w:rsidRPr="003E67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года</w:t>
            </w:r>
          </w:p>
          <w:p w:rsidR="00F7216A" w:rsidRDefault="00F7216A" w:rsidP="00F7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210" w:rsidRDefault="007D7210" w:rsidP="00F72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CBA" w:rsidRDefault="00CE2CBA" w:rsidP="00F72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CBA" w:rsidRDefault="00CE2CBA" w:rsidP="00F721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CBA" w:rsidRDefault="00CE2CBA" w:rsidP="00CE2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7C7" w:rsidRDefault="003E67C7" w:rsidP="00CE2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7C7" w:rsidRDefault="003E67C7" w:rsidP="00CE2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4E0" w:rsidRDefault="000954E0" w:rsidP="00CE2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CBA" w:rsidRDefault="00CE2CBA" w:rsidP="00CE2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C5A9D" w:rsidRDefault="00AC5F1C" w:rsidP="00EC5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конкурсного отбора работ журналистов региональных и муниципальных средств массовой информации Карачаево-Черкесской Республики в рамках</w:t>
      </w:r>
      <w:r w:rsidR="00CE2CBA">
        <w:rPr>
          <w:rFonts w:ascii="Times New Roman" w:hAnsi="Times New Roman" w:cs="Times New Roman"/>
          <w:sz w:val="28"/>
          <w:szCs w:val="28"/>
        </w:rPr>
        <w:t xml:space="preserve"> Всероссийского конкурса журналистских работ </w:t>
      </w:r>
    </w:p>
    <w:p w:rsidR="00CE2CBA" w:rsidRDefault="00321DF8" w:rsidP="00EC5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фокусе – детство» в 2019</w:t>
      </w:r>
      <w:r w:rsidR="00CE2CB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C5A9D" w:rsidRDefault="00EC5A9D" w:rsidP="00EC5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CBA" w:rsidRDefault="00CE2CBA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правила отбора журналистских работ регионального</w:t>
      </w:r>
      <w:r w:rsidR="002276D1">
        <w:rPr>
          <w:rFonts w:ascii="Times New Roman" w:hAnsi="Times New Roman" w:cs="Times New Roman"/>
          <w:sz w:val="28"/>
          <w:szCs w:val="28"/>
        </w:rPr>
        <w:t xml:space="preserve"> тура Всероссийского конкурса журналистских работ «В фокусе – детство» (далее – Конкурс) в соответствии с Положением о Конкурсе, утвержденном </w:t>
      </w:r>
      <w:r w:rsidR="0095279C">
        <w:rPr>
          <w:rFonts w:ascii="Times New Roman" w:hAnsi="Times New Roman" w:cs="Times New Roman"/>
          <w:sz w:val="28"/>
          <w:szCs w:val="28"/>
        </w:rPr>
        <w:t>председателем правления Фонда</w:t>
      </w:r>
      <w:r w:rsidR="002276D1">
        <w:rPr>
          <w:rFonts w:ascii="Times New Roman" w:hAnsi="Times New Roman" w:cs="Times New Roman"/>
          <w:sz w:val="28"/>
          <w:szCs w:val="28"/>
        </w:rPr>
        <w:t xml:space="preserve"> поддержки детей, находящихся в трудной жизненной ситуации</w:t>
      </w:r>
      <w:r w:rsidR="004B0315">
        <w:rPr>
          <w:rFonts w:ascii="Times New Roman" w:hAnsi="Times New Roman" w:cs="Times New Roman"/>
          <w:sz w:val="28"/>
          <w:szCs w:val="28"/>
        </w:rPr>
        <w:t xml:space="preserve">, М.В. Гордеевой </w:t>
      </w:r>
      <w:r w:rsidR="00321DF8">
        <w:rPr>
          <w:rFonts w:ascii="Times New Roman" w:hAnsi="Times New Roman" w:cs="Times New Roman"/>
          <w:sz w:val="28"/>
          <w:szCs w:val="28"/>
        </w:rPr>
        <w:t xml:space="preserve">15.03.2019 </w:t>
      </w:r>
      <w:r w:rsidR="0095279C">
        <w:rPr>
          <w:rFonts w:ascii="Times New Roman" w:hAnsi="Times New Roman" w:cs="Times New Roman"/>
          <w:sz w:val="28"/>
          <w:szCs w:val="28"/>
        </w:rPr>
        <w:t>г</w:t>
      </w:r>
      <w:r w:rsidR="002276D1">
        <w:rPr>
          <w:rFonts w:ascii="Times New Roman" w:hAnsi="Times New Roman" w:cs="Times New Roman"/>
          <w:sz w:val="28"/>
          <w:szCs w:val="28"/>
        </w:rPr>
        <w:t>.</w:t>
      </w:r>
    </w:p>
    <w:p w:rsidR="002276D1" w:rsidRDefault="002276D1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региональном туре Конкурса допускаются материалы, размещенные в региональных и муниципальных средствах массовой информации</w:t>
      </w:r>
      <w:r w:rsidR="002A5AF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2A5AF9" w:rsidRDefault="002A5AF9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Журналистские материалы, представленные для участия в региональном туре Конкурса должны соответствовать номинациям и требованиям, установленным </w:t>
      </w:r>
      <w:r w:rsidRPr="00D87465">
        <w:rPr>
          <w:rFonts w:ascii="Times New Roman" w:hAnsi="Times New Roman" w:cs="Times New Roman"/>
          <w:b/>
          <w:sz w:val="28"/>
          <w:szCs w:val="28"/>
        </w:rPr>
        <w:t>разделом 4 Положения о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AF9" w:rsidRDefault="002A5AF9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предоставляемые материалы сопровождаются электронным паке</w:t>
      </w:r>
      <w:r w:rsidR="004B0315">
        <w:rPr>
          <w:rFonts w:ascii="Times New Roman" w:hAnsi="Times New Roman" w:cs="Times New Roman"/>
          <w:sz w:val="28"/>
          <w:szCs w:val="28"/>
        </w:rPr>
        <w:t>том документов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15">
        <w:rPr>
          <w:rFonts w:ascii="Times New Roman" w:hAnsi="Times New Roman" w:cs="Times New Roman"/>
          <w:b/>
          <w:sz w:val="28"/>
          <w:szCs w:val="28"/>
        </w:rPr>
        <w:t>приложениям</w:t>
      </w:r>
      <w:r w:rsidRPr="004B0315">
        <w:rPr>
          <w:rFonts w:ascii="Times New Roman" w:hAnsi="Times New Roman" w:cs="Times New Roman"/>
          <w:b/>
          <w:sz w:val="28"/>
          <w:szCs w:val="28"/>
        </w:rPr>
        <w:t xml:space="preserve"> 1 и 2 к Положению о Конкурсе</w:t>
      </w:r>
      <w:r>
        <w:rPr>
          <w:rFonts w:ascii="Times New Roman" w:hAnsi="Times New Roman" w:cs="Times New Roman"/>
          <w:sz w:val="28"/>
          <w:szCs w:val="28"/>
        </w:rPr>
        <w:t>, с указанием – в какую номинацию предоставляется материал.</w:t>
      </w:r>
    </w:p>
    <w:p w:rsidR="002A5AF9" w:rsidRPr="004B0315" w:rsidRDefault="002A5AF9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материалов для участия в </w:t>
      </w:r>
      <w:r w:rsidR="0092457F">
        <w:rPr>
          <w:rFonts w:ascii="Times New Roman" w:hAnsi="Times New Roman" w:cs="Times New Roman"/>
          <w:sz w:val="28"/>
          <w:szCs w:val="28"/>
        </w:rPr>
        <w:t xml:space="preserve">региональном туре Конкурса: </w:t>
      </w:r>
      <w:r w:rsidR="0092457F" w:rsidRPr="004B0315">
        <w:rPr>
          <w:rFonts w:ascii="Times New Roman" w:hAnsi="Times New Roman" w:cs="Times New Roman"/>
          <w:b/>
          <w:sz w:val="28"/>
          <w:szCs w:val="28"/>
        </w:rPr>
        <w:t>до 1</w:t>
      </w:r>
      <w:r w:rsidR="00321DF8">
        <w:rPr>
          <w:rFonts w:ascii="Times New Roman" w:hAnsi="Times New Roman" w:cs="Times New Roman"/>
          <w:b/>
          <w:sz w:val="28"/>
          <w:szCs w:val="28"/>
        </w:rPr>
        <w:t xml:space="preserve"> октября 2019</w:t>
      </w:r>
      <w:r w:rsidRPr="004B031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C219C" w:rsidRDefault="00FC219C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предоставляются в региональный организационный комитет Конкурса (далее – Оргкомитет) по адресу: 369000, КЧР, г. Черкесск, ул. Комсомольская, 23, 1 этаж, </w:t>
      </w:r>
      <w:r w:rsidR="0092457F">
        <w:rPr>
          <w:rFonts w:ascii="Times New Roman" w:hAnsi="Times New Roman" w:cs="Times New Roman"/>
          <w:sz w:val="28"/>
          <w:szCs w:val="28"/>
        </w:rPr>
        <w:t>кабинет № 1</w:t>
      </w:r>
      <w:r w:rsidR="005B0EDB">
        <w:rPr>
          <w:rFonts w:ascii="Times New Roman" w:hAnsi="Times New Roman" w:cs="Times New Roman"/>
          <w:sz w:val="28"/>
          <w:szCs w:val="28"/>
        </w:rPr>
        <w:t>53</w:t>
      </w:r>
      <w:r w:rsidR="0092457F">
        <w:rPr>
          <w:rFonts w:ascii="Times New Roman" w:hAnsi="Times New Roman" w:cs="Times New Roman"/>
          <w:sz w:val="28"/>
          <w:szCs w:val="28"/>
        </w:rPr>
        <w:t xml:space="preserve"> с пометкой: «на конкурс журналистских работ «В фокусе – детство».</w:t>
      </w:r>
      <w:proofErr w:type="gramEnd"/>
    </w:p>
    <w:p w:rsidR="00FC219C" w:rsidRDefault="00FC219C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в срок </w:t>
      </w:r>
      <w:r w:rsidR="00321DF8">
        <w:rPr>
          <w:rFonts w:ascii="Times New Roman" w:hAnsi="Times New Roman" w:cs="Times New Roman"/>
          <w:b/>
          <w:sz w:val="28"/>
          <w:szCs w:val="28"/>
        </w:rPr>
        <w:t>до 10 октября 2019</w:t>
      </w:r>
      <w:r w:rsidRPr="00A763F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материалы и определяет победителей в каждой </w:t>
      </w:r>
      <w:r w:rsidR="002F41C5">
        <w:rPr>
          <w:rFonts w:ascii="Times New Roman" w:hAnsi="Times New Roman" w:cs="Times New Roman"/>
          <w:sz w:val="28"/>
          <w:szCs w:val="28"/>
        </w:rPr>
        <w:t>из номинаций Конкурса.</w:t>
      </w:r>
    </w:p>
    <w:p w:rsidR="002F41C5" w:rsidRDefault="002F41C5" w:rsidP="002276D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рассмотрения материалов является заседание Оргкомитета, решение которого оформляется протоколом.</w:t>
      </w:r>
    </w:p>
    <w:p w:rsidR="00EC5A9D" w:rsidRDefault="002F41C5" w:rsidP="00EC5A9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вправе принимать решения в случае, если на заседании присутствует более половины от общего числа членов Оргкомитета.</w:t>
      </w:r>
    </w:p>
    <w:p w:rsidR="002F41C5" w:rsidRPr="00EC5A9D" w:rsidRDefault="002F41C5" w:rsidP="00EC5A9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5A9D">
        <w:rPr>
          <w:rFonts w:ascii="Times New Roman" w:hAnsi="Times New Roman" w:cs="Times New Roman"/>
          <w:sz w:val="28"/>
          <w:szCs w:val="28"/>
        </w:rPr>
        <w:t xml:space="preserve">Оргкомитет в срок </w:t>
      </w:r>
      <w:r w:rsidR="00321DF8">
        <w:rPr>
          <w:rFonts w:ascii="Times New Roman" w:hAnsi="Times New Roman" w:cs="Times New Roman"/>
          <w:b/>
          <w:sz w:val="28"/>
          <w:szCs w:val="28"/>
        </w:rPr>
        <w:t>до 15 октября 2019</w:t>
      </w:r>
      <w:r w:rsidRPr="00A763F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C5A9D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организаторов Конкурса</w:t>
      </w:r>
      <w:r w:rsidR="00254458" w:rsidRPr="00EC5A9D">
        <w:rPr>
          <w:rFonts w:ascii="Times New Roman" w:hAnsi="Times New Roman" w:cs="Times New Roman"/>
          <w:sz w:val="28"/>
          <w:szCs w:val="28"/>
        </w:rPr>
        <w:t xml:space="preserve"> </w:t>
      </w:r>
      <w:r w:rsidR="00254458" w:rsidRPr="00EC5A9D">
        <w:rPr>
          <w:rFonts w:ascii="Times New Roman" w:hAnsi="Times New Roman" w:cs="Times New Roman"/>
          <w:sz w:val="28"/>
          <w:szCs w:val="28"/>
          <w:shd w:val="clear" w:color="auto" w:fill="FFFFFF"/>
        </w:rPr>
        <w:t>(kcj_fond@mail.ru)</w:t>
      </w:r>
      <w:r w:rsidRPr="00EC5A9D">
        <w:rPr>
          <w:rFonts w:ascii="Times New Roman" w:hAnsi="Times New Roman" w:cs="Times New Roman"/>
          <w:sz w:val="28"/>
          <w:szCs w:val="28"/>
        </w:rPr>
        <w:t xml:space="preserve"> информацию об </w:t>
      </w:r>
      <w:r w:rsidR="00254458" w:rsidRPr="00EC5A9D">
        <w:rPr>
          <w:rFonts w:ascii="Times New Roman" w:hAnsi="Times New Roman" w:cs="Times New Roman"/>
          <w:sz w:val="28"/>
          <w:szCs w:val="28"/>
        </w:rPr>
        <w:t xml:space="preserve">итогах регионального тура </w:t>
      </w:r>
      <w:r w:rsidRPr="00EC5A9D">
        <w:rPr>
          <w:rFonts w:ascii="Times New Roman" w:hAnsi="Times New Roman" w:cs="Times New Roman"/>
          <w:sz w:val="28"/>
          <w:szCs w:val="28"/>
        </w:rPr>
        <w:t>Конкурса,</w:t>
      </w:r>
      <w:r w:rsidR="00254458" w:rsidRPr="00EC5A9D">
        <w:rPr>
          <w:rFonts w:ascii="Times New Roman" w:hAnsi="Times New Roman" w:cs="Times New Roman"/>
          <w:sz w:val="28"/>
          <w:szCs w:val="28"/>
        </w:rPr>
        <w:t xml:space="preserve"> составе его участников, </w:t>
      </w:r>
      <w:r w:rsidRPr="00EC5A9D">
        <w:rPr>
          <w:rFonts w:ascii="Times New Roman" w:hAnsi="Times New Roman" w:cs="Times New Roman"/>
          <w:sz w:val="28"/>
          <w:szCs w:val="28"/>
        </w:rPr>
        <w:t xml:space="preserve"> а так</w:t>
      </w:r>
      <w:r w:rsidR="00254458" w:rsidRPr="00EC5A9D">
        <w:rPr>
          <w:rFonts w:ascii="Times New Roman" w:hAnsi="Times New Roman" w:cs="Times New Roman"/>
          <w:sz w:val="28"/>
          <w:szCs w:val="28"/>
        </w:rPr>
        <w:t>же победителях</w:t>
      </w:r>
      <w:r w:rsidRPr="00EC5A9D">
        <w:rPr>
          <w:rFonts w:ascii="Times New Roman" w:hAnsi="Times New Roman" w:cs="Times New Roman"/>
          <w:sz w:val="28"/>
          <w:szCs w:val="28"/>
        </w:rPr>
        <w:t>.</w:t>
      </w:r>
      <w:r w:rsidR="00254458" w:rsidRPr="00EC5A9D">
        <w:rPr>
          <w:rFonts w:ascii="Times New Roman" w:hAnsi="Times New Roman" w:cs="Times New Roman"/>
          <w:sz w:val="28"/>
          <w:szCs w:val="28"/>
        </w:rPr>
        <w:t xml:space="preserve"> Информация о победителях сопровождается установленным организатором конкурса электронным пакетом документов (Приложения 1, 2).</w:t>
      </w:r>
    </w:p>
    <w:sectPr w:rsidR="002F41C5" w:rsidRPr="00E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EA8"/>
    <w:multiLevelType w:val="hybridMultilevel"/>
    <w:tmpl w:val="4D4C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A"/>
    <w:rsid w:val="000954E0"/>
    <w:rsid w:val="002276D1"/>
    <w:rsid w:val="00254458"/>
    <w:rsid w:val="002A5AF9"/>
    <w:rsid w:val="002F41C5"/>
    <w:rsid w:val="00321DF8"/>
    <w:rsid w:val="0039104D"/>
    <w:rsid w:val="003E67C7"/>
    <w:rsid w:val="004B0315"/>
    <w:rsid w:val="00502E87"/>
    <w:rsid w:val="0053255A"/>
    <w:rsid w:val="005B0EDB"/>
    <w:rsid w:val="00747B33"/>
    <w:rsid w:val="007D7210"/>
    <w:rsid w:val="0092457F"/>
    <w:rsid w:val="0095279C"/>
    <w:rsid w:val="00A763F1"/>
    <w:rsid w:val="00AC5F1C"/>
    <w:rsid w:val="00B32BC7"/>
    <w:rsid w:val="00CE2CBA"/>
    <w:rsid w:val="00D3274E"/>
    <w:rsid w:val="00D87465"/>
    <w:rsid w:val="00DC763B"/>
    <w:rsid w:val="00EC5A9D"/>
    <w:rsid w:val="00F7216A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E077-7139-4933-A066-B5D3A75A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миннац</dc:creator>
  <cp:lastModifiedBy>миннац</cp:lastModifiedBy>
  <cp:revision>20</cp:revision>
  <dcterms:created xsi:type="dcterms:W3CDTF">2018-05-04T11:26:00Z</dcterms:created>
  <dcterms:modified xsi:type="dcterms:W3CDTF">2019-05-27T08:18:00Z</dcterms:modified>
</cp:coreProperties>
</file>