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28" w:rsidRDefault="009F5028" w:rsidP="00FD0499">
      <w:pPr>
        <w:jc w:val="both"/>
        <w:rPr>
          <w:i/>
          <w:sz w:val="28"/>
          <w:szCs w:val="28"/>
        </w:rPr>
      </w:pPr>
    </w:p>
    <w:p w:rsidR="009F5028" w:rsidRPr="00692BB0" w:rsidRDefault="009F5028" w:rsidP="00FD0499">
      <w:pPr>
        <w:ind w:firstLine="567"/>
        <w:jc w:val="both"/>
        <w:rPr>
          <w:i/>
          <w:sz w:val="28"/>
          <w:szCs w:val="28"/>
        </w:rPr>
      </w:pPr>
      <w:r w:rsidRPr="00692BB0">
        <w:rPr>
          <w:i/>
          <w:sz w:val="28"/>
          <w:szCs w:val="28"/>
        </w:rPr>
        <w:t>Проект</w:t>
      </w:r>
    </w:p>
    <w:p w:rsidR="009F5028" w:rsidRPr="00426B56" w:rsidRDefault="009F5028" w:rsidP="00FD0499">
      <w:pPr>
        <w:ind w:firstLine="567"/>
        <w:jc w:val="both"/>
        <w:rPr>
          <w:sz w:val="28"/>
          <w:szCs w:val="28"/>
        </w:rPr>
      </w:pPr>
    </w:p>
    <w:p w:rsidR="009F5028" w:rsidRPr="006B3B62" w:rsidRDefault="009F5028" w:rsidP="00FD0499">
      <w:pPr>
        <w:ind w:firstLine="567"/>
        <w:contextualSpacing/>
        <w:jc w:val="both"/>
        <w:rPr>
          <w:b/>
          <w:sz w:val="28"/>
          <w:szCs w:val="28"/>
        </w:rPr>
      </w:pPr>
      <w:r w:rsidRPr="006B3B62">
        <w:rPr>
          <w:b/>
          <w:sz w:val="28"/>
          <w:szCs w:val="28"/>
        </w:rPr>
        <w:t>РОССИЙСКАЯ ФЕДЕРАЦИЯ</w:t>
      </w:r>
    </w:p>
    <w:p w:rsidR="009F5028" w:rsidRPr="006B3B62" w:rsidRDefault="009F5028" w:rsidP="00FD0499">
      <w:pPr>
        <w:ind w:firstLine="567"/>
        <w:contextualSpacing/>
        <w:jc w:val="both"/>
        <w:rPr>
          <w:b/>
          <w:sz w:val="28"/>
          <w:szCs w:val="28"/>
        </w:rPr>
      </w:pPr>
      <w:r w:rsidRPr="006B3B62">
        <w:rPr>
          <w:b/>
          <w:sz w:val="28"/>
          <w:szCs w:val="28"/>
        </w:rPr>
        <w:t>ПРАВИТЕЛЬСТВО КАРАЧАЕВО-ЧЕРКЕССКОЙ РЕСПУБЛИКИ</w:t>
      </w:r>
    </w:p>
    <w:p w:rsidR="009F5028" w:rsidRDefault="009F5028" w:rsidP="00FD0499">
      <w:pPr>
        <w:ind w:firstLine="567"/>
        <w:contextualSpacing/>
        <w:jc w:val="both"/>
        <w:rPr>
          <w:b/>
          <w:sz w:val="28"/>
          <w:szCs w:val="28"/>
        </w:rPr>
      </w:pPr>
    </w:p>
    <w:p w:rsidR="009F5028" w:rsidRDefault="009F5028" w:rsidP="00FD0499">
      <w:pPr>
        <w:ind w:firstLine="567"/>
        <w:contextualSpacing/>
        <w:jc w:val="both"/>
        <w:rPr>
          <w:b/>
          <w:sz w:val="28"/>
          <w:szCs w:val="28"/>
        </w:rPr>
      </w:pPr>
      <w:r w:rsidRPr="006B3B62">
        <w:rPr>
          <w:b/>
          <w:sz w:val="28"/>
          <w:szCs w:val="28"/>
        </w:rPr>
        <w:t>ПОСТАНОВЛЕНИЕ</w:t>
      </w:r>
    </w:p>
    <w:p w:rsidR="009F5028" w:rsidRPr="006B3B62" w:rsidRDefault="009F5028" w:rsidP="00FD0499">
      <w:pPr>
        <w:ind w:firstLine="567"/>
        <w:contextualSpacing/>
        <w:jc w:val="both"/>
        <w:rPr>
          <w:b/>
          <w:sz w:val="28"/>
          <w:szCs w:val="28"/>
        </w:rPr>
      </w:pP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«__» _________201</w:t>
      </w:r>
      <w:r>
        <w:rPr>
          <w:sz w:val="28"/>
          <w:szCs w:val="28"/>
        </w:rPr>
        <w:t>7</w:t>
      </w:r>
      <w:r w:rsidRPr="00426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6B5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Pr="00426B56">
        <w:rPr>
          <w:sz w:val="28"/>
          <w:szCs w:val="28"/>
        </w:rPr>
        <w:t xml:space="preserve">г. Черкесск             </w:t>
      </w:r>
      <w:r>
        <w:rPr>
          <w:sz w:val="28"/>
          <w:szCs w:val="28"/>
        </w:rPr>
        <w:t xml:space="preserve">                              №___</w:t>
      </w:r>
    </w:p>
    <w:p w:rsidR="009F5028" w:rsidRDefault="009F5028" w:rsidP="00FD0499">
      <w:pPr>
        <w:ind w:firstLine="567"/>
        <w:contextualSpacing/>
        <w:jc w:val="both"/>
        <w:rPr>
          <w:sz w:val="28"/>
          <w:szCs w:val="28"/>
        </w:rPr>
      </w:pPr>
    </w:p>
    <w:p w:rsidR="009F5028" w:rsidRPr="00426B56" w:rsidRDefault="009F5028" w:rsidP="00FD0499">
      <w:pPr>
        <w:shd w:val="clear" w:color="auto" w:fill="FFFFFF"/>
        <w:ind w:firstLine="567"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426B56">
        <w:rPr>
          <w:sz w:val="28"/>
          <w:szCs w:val="28"/>
        </w:rPr>
        <w:t xml:space="preserve"> в постановление Правительства Карачаево-Черкесской Республики от 31.10.2013 № 363 «Об утверждении государственной программы «Реализация государственной национальной, конфессиональной, информационной политики в Карачаево-Черкесской Республике на 2014-201</w:t>
      </w:r>
      <w:r>
        <w:rPr>
          <w:sz w:val="28"/>
          <w:szCs w:val="28"/>
        </w:rPr>
        <w:t>9</w:t>
      </w:r>
      <w:r w:rsidRPr="00426B56">
        <w:rPr>
          <w:sz w:val="28"/>
          <w:szCs w:val="28"/>
        </w:rPr>
        <w:t xml:space="preserve"> годы»</w:t>
      </w:r>
    </w:p>
    <w:p w:rsidR="009F5028" w:rsidRDefault="009F5028" w:rsidP="00FD049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F5028" w:rsidRPr="00426B56" w:rsidRDefault="009F5028" w:rsidP="00FD049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F5028" w:rsidRDefault="009F5028" w:rsidP="00FD0499">
      <w:pPr>
        <w:shd w:val="clear" w:color="auto" w:fill="FFFFFF"/>
        <w:ind w:firstLine="567"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179 </w:t>
      </w:r>
      <w:r w:rsidRPr="00647FD9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47FD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47FD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Правительство </w:t>
      </w:r>
      <w:r w:rsidRPr="00426B56">
        <w:rPr>
          <w:sz w:val="28"/>
          <w:szCs w:val="28"/>
        </w:rPr>
        <w:t>Карачаево-Черкесской Республики</w:t>
      </w:r>
    </w:p>
    <w:p w:rsidR="009F5028" w:rsidRPr="00426B56" w:rsidRDefault="009F5028" w:rsidP="00FD049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F5028" w:rsidRDefault="009F5028" w:rsidP="00FD0499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426B56">
        <w:rPr>
          <w:sz w:val="28"/>
          <w:szCs w:val="28"/>
        </w:rPr>
        <w:t>П</w:t>
      </w:r>
      <w:proofErr w:type="gramEnd"/>
      <w:r w:rsidRPr="00426B56">
        <w:rPr>
          <w:sz w:val="28"/>
          <w:szCs w:val="28"/>
        </w:rPr>
        <w:t xml:space="preserve"> О С Т А Н О В Л Я Е Т:</w:t>
      </w:r>
    </w:p>
    <w:p w:rsidR="009F5028" w:rsidRDefault="009F5028" w:rsidP="00FD049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F5028" w:rsidRDefault="009F5028" w:rsidP="00FD0499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426B56">
        <w:rPr>
          <w:sz w:val="28"/>
          <w:szCs w:val="28"/>
        </w:rPr>
        <w:t>Внести в постановление Правительства Карачаево-Черкесской      Республики от 31.10.2013 № 363 «Об утверждении государственной пр</w:t>
      </w:r>
      <w:r>
        <w:rPr>
          <w:sz w:val="28"/>
          <w:szCs w:val="28"/>
        </w:rPr>
        <w:t>о</w:t>
      </w:r>
      <w:r w:rsidRPr="00426B56">
        <w:rPr>
          <w:sz w:val="28"/>
          <w:szCs w:val="28"/>
        </w:rPr>
        <w:t>граммы «Реализация государственной национальной, конфессиональной, информационной политики в Карачаево-Черкесской Республике на 2014-201</w:t>
      </w:r>
      <w:r>
        <w:rPr>
          <w:sz w:val="28"/>
          <w:szCs w:val="28"/>
        </w:rPr>
        <w:t>9</w:t>
      </w:r>
      <w:r w:rsidRPr="00426B5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»</w:t>
      </w:r>
      <w:r w:rsidRPr="00426B56">
        <w:rPr>
          <w:sz w:val="28"/>
          <w:szCs w:val="28"/>
        </w:rPr>
        <w:t xml:space="preserve"> (в редакции постановлени</w:t>
      </w:r>
      <w:r>
        <w:rPr>
          <w:sz w:val="28"/>
          <w:szCs w:val="28"/>
        </w:rPr>
        <w:t>й</w:t>
      </w:r>
      <w:r w:rsidRPr="00426B56">
        <w:rPr>
          <w:sz w:val="28"/>
          <w:szCs w:val="28"/>
        </w:rPr>
        <w:t xml:space="preserve"> Правительства Карачаево-Черкесской Республики от 17.12.2013 № 457, от 26.08.2014 №</w:t>
      </w:r>
      <w:r>
        <w:rPr>
          <w:sz w:val="28"/>
          <w:szCs w:val="28"/>
        </w:rPr>
        <w:t xml:space="preserve"> </w:t>
      </w:r>
      <w:r w:rsidRPr="00426B56">
        <w:rPr>
          <w:sz w:val="28"/>
          <w:szCs w:val="28"/>
        </w:rPr>
        <w:t>250</w:t>
      </w:r>
      <w:r>
        <w:rPr>
          <w:sz w:val="28"/>
          <w:szCs w:val="28"/>
        </w:rPr>
        <w:t xml:space="preserve">, от 14.04.2015 № 84, от 24.05.2016 № 138, от 13.10.2016 № 261, от 20.12.2016 № 345, от 20.06.2017 №169) </w:t>
      </w:r>
      <w:r w:rsidRPr="00426B56">
        <w:rPr>
          <w:sz w:val="28"/>
          <w:szCs w:val="28"/>
        </w:rPr>
        <w:t>следующ</w:t>
      </w:r>
      <w:r>
        <w:rPr>
          <w:sz w:val="28"/>
          <w:szCs w:val="28"/>
        </w:rPr>
        <w:t>ее</w:t>
      </w:r>
      <w:r w:rsidRPr="00426B56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е:</w:t>
      </w:r>
      <w:proofErr w:type="gramEnd"/>
    </w:p>
    <w:p w:rsidR="009F5028" w:rsidRPr="00426B56" w:rsidRDefault="009F5028" w:rsidP="00FD049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26B56">
        <w:rPr>
          <w:sz w:val="28"/>
          <w:szCs w:val="28"/>
        </w:rPr>
        <w:t>риложение к постановлению изложить в редакции согласно приложению.</w:t>
      </w:r>
    </w:p>
    <w:p w:rsidR="009F5028" w:rsidRDefault="009F5028" w:rsidP="00FD0499">
      <w:pPr>
        <w:ind w:firstLine="567"/>
        <w:contextualSpacing/>
        <w:jc w:val="both"/>
        <w:rPr>
          <w:sz w:val="28"/>
          <w:szCs w:val="28"/>
        </w:rPr>
      </w:pPr>
    </w:p>
    <w:p w:rsidR="009F5028" w:rsidRDefault="009F5028" w:rsidP="00FD0499">
      <w:pPr>
        <w:ind w:firstLine="567"/>
        <w:contextualSpacing/>
        <w:jc w:val="both"/>
        <w:rPr>
          <w:sz w:val="28"/>
          <w:szCs w:val="28"/>
        </w:rPr>
      </w:pP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Председатель Правительства</w:t>
      </w: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</w:t>
      </w:r>
      <w:r w:rsidRPr="00426B5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А. А. </w:t>
      </w:r>
      <w:proofErr w:type="spellStart"/>
      <w:r>
        <w:rPr>
          <w:sz w:val="28"/>
          <w:szCs w:val="28"/>
        </w:rPr>
        <w:t>Озов</w:t>
      </w:r>
      <w:proofErr w:type="spellEnd"/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</w:p>
    <w:p w:rsidR="009F5028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Проект согласован:</w:t>
      </w: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Руководитель </w:t>
      </w:r>
    </w:p>
    <w:p w:rsidR="009F5028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Администрации Главы и Правительства </w:t>
      </w:r>
    </w:p>
    <w:p w:rsidR="009F5028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26B56">
        <w:rPr>
          <w:sz w:val="28"/>
          <w:szCs w:val="28"/>
        </w:rPr>
        <w:t xml:space="preserve">Э.Б. </w:t>
      </w:r>
      <w:proofErr w:type="spellStart"/>
      <w:r w:rsidRPr="00426B56">
        <w:rPr>
          <w:sz w:val="28"/>
          <w:szCs w:val="28"/>
        </w:rPr>
        <w:t>Салпагаров</w:t>
      </w:r>
      <w:proofErr w:type="spellEnd"/>
    </w:p>
    <w:p w:rsidR="009F5028" w:rsidRDefault="009F5028" w:rsidP="00FD0499">
      <w:pPr>
        <w:contextualSpacing/>
        <w:jc w:val="both"/>
        <w:rPr>
          <w:sz w:val="28"/>
          <w:szCs w:val="28"/>
        </w:rPr>
      </w:pPr>
    </w:p>
    <w:p w:rsidR="009F5028" w:rsidRDefault="009F5028" w:rsidP="00FD0499">
      <w:pPr>
        <w:contextualSpacing/>
        <w:jc w:val="both"/>
        <w:rPr>
          <w:sz w:val="28"/>
          <w:szCs w:val="28"/>
        </w:rPr>
      </w:pP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Заместитель Председателя Правительства</w:t>
      </w: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Карачаево-Черкесской Республики 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  <w:t xml:space="preserve">        Д.Ю. </w:t>
      </w:r>
      <w:proofErr w:type="spellStart"/>
      <w:r w:rsidRPr="00426B56">
        <w:rPr>
          <w:sz w:val="28"/>
          <w:szCs w:val="28"/>
        </w:rPr>
        <w:t>Суюнов</w:t>
      </w:r>
      <w:proofErr w:type="spellEnd"/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</w:p>
    <w:p w:rsidR="009F5028" w:rsidRDefault="009F5028" w:rsidP="00FD0499">
      <w:pPr>
        <w:contextualSpacing/>
        <w:jc w:val="both"/>
        <w:rPr>
          <w:sz w:val="28"/>
          <w:szCs w:val="28"/>
        </w:rPr>
      </w:pP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Заместитель Председателя Правительства</w:t>
      </w:r>
      <w:r>
        <w:rPr>
          <w:sz w:val="28"/>
          <w:szCs w:val="28"/>
        </w:rPr>
        <w:t xml:space="preserve"> </w:t>
      </w: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Карачаево-Черкесской </w:t>
      </w:r>
      <w:r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Pr="00426B5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26B56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26B56">
        <w:rPr>
          <w:sz w:val="28"/>
          <w:szCs w:val="28"/>
        </w:rPr>
        <w:t>.</w:t>
      </w:r>
      <w:r>
        <w:rPr>
          <w:sz w:val="28"/>
          <w:szCs w:val="28"/>
        </w:rPr>
        <w:t xml:space="preserve"> Косенков</w:t>
      </w: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Заместитель Руководителя Администрации</w:t>
      </w: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Главы и Правительства </w:t>
      </w: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Республики,</w:t>
      </w: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начальник Управления документационного</w:t>
      </w: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обеспечения Главы и Правительства </w:t>
      </w: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Карачаево-Черкесской Республики                                              </w:t>
      </w:r>
      <w:r>
        <w:rPr>
          <w:sz w:val="28"/>
          <w:szCs w:val="28"/>
        </w:rPr>
        <w:t xml:space="preserve">  </w:t>
      </w:r>
      <w:r w:rsidRPr="00426B56">
        <w:rPr>
          <w:sz w:val="28"/>
          <w:szCs w:val="28"/>
        </w:rPr>
        <w:t xml:space="preserve">Ф.Я. </w:t>
      </w:r>
      <w:proofErr w:type="spellStart"/>
      <w:r w:rsidRPr="00426B56">
        <w:rPr>
          <w:sz w:val="28"/>
          <w:szCs w:val="28"/>
        </w:rPr>
        <w:t>Астежева</w:t>
      </w:r>
      <w:proofErr w:type="spellEnd"/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Начальник </w:t>
      </w:r>
      <w:proofErr w:type="gramStart"/>
      <w:r w:rsidRPr="00426B56">
        <w:rPr>
          <w:sz w:val="28"/>
          <w:szCs w:val="28"/>
        </w:rPr>
        <w:t>Государственно-правового</w:t>
      </w:r>
      <w:proofErr w:type="gramEnd"/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управления Главы и Правительства </w:t>
      </w: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  <w:t xml:space="preserve">А.А. </w:t>
      </w:r>
      <w:proofErr w:type="spellStart"/>
      <w:r w:rsidRPr="00426B56">
        <w:rPr>
          <w:sz w:val="28"/>
          <w:szCs w:val="28"/>
        </w:rPr>
        <w:t>Тлишев</w:t>
      </w:r>
      <w:proofErr w:type="spellEnd"/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26B56">
        <w:rPr>
          <w:sz w:val="28"/>
          <w:szCs w:val="28"/>
        </w:rPr>
        <w:t xml:space="preserve">инистр экономического развития </w:t>
      </w: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А.Х </w:t>
      </w:r>
      <w:proofErr w:type="spellStart"/>
      <w:r>
        <w:rPr>
          <w:sz w:val="28"/>
          <w:szCs w:val="28"/>
        </w:rPr>
        <w:t>Накохов</w:t>
      </w:r>
      <w:proofErr w:type="spellEnd"/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Министр финансов </w:t>
      </w: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                                                 Р.Х. Эльканов</w:t>
      </w: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Проект подготовлен  Министерством Карачаево-Черкесской Республики по делам национальностей, массовым коммуникациям и печати.</w:t>
      </w: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</w:p>
    <w:p w:rsidR="009F5028" w:rsidRPr="00426B56" w:rsidRDefault="009F5028" w:rsidP="00FD0499">
      <w:pPr>
        <w:contextualSpacing/>
        <w:jc w:val="both"/>
        <w:rPr>
          <w:sz w:val="28"/>
          <w:szCs w:val="28"/>
        </w:rPr>
      </w:pPr>
    </w:p>
    <w:p w:rsidR="009F5028" w:rsidRDefault="009F5028" w:rsidP="00FD0499">
      <w:pPr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Министр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М</w:t>
      </w:r>
      <w:r w:rsidRPr="00426B5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426B56">
        <w:rPr>
          <w:sz w:val="28"/>
          <w:szCs w:val="28"/>
        </w:rPr>
        <w:t xml:space="preserve">. </w:t>
      </w:r>
      <w:r>
        <w:rPr>
          <w:sz w:val="28"/>
          <w:szCs w:val="28"/>
        </w:rPr>
        <w:t>Хапиш</w:t>
      </w:r>
      <w:r w:rsidRPr="00426B56">
        <w:rPr>
          <w:sz w:val="28"/>
          <w:szCs w:val="28"/>
        </w:rPr>
        <w:t>тов</w:t>
      </w:r>
    </w:p>
    <w:p w:rsidR="009F5028" w:rsidRDefault="009F5028" w:rsidP="00FD0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5028" w:rsidRDefault="009F5028" w:rsidP="00FD0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5028" w:rsidRDefault="009F5028" w:rsidP="00FD0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5028" w:rsidRDefault="009F5028" w:rsidP="00FD0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5028" w:rsidRDefault="009F5028" w:rsidP="00FD0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5028" w:rsidRDefault="009F5028" w:rsidP="00FD0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5028" w:rsidRDefault="009F5028" w:rsidP="00FD0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5028" w:rsidRDefault="009F5028" w:rsidP="00FD0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5028" w:rsidRDefault="009F5028" w:rsidP="00FD0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5028" w:rsidRDefault="009F5028" w:rsidP="00FD0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5028" w:rsidRDefault="009F5028" w:rsidP="00FD0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0499" w:rsidRDefault="00FD0499" w:rsidP="00FD0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0499" w:rsidRDefault="00FD0499" w:rsidP="00FD0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0499" w:rsidRDefault="00FD0499" w:rsidP="00FD0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D0499" w:rsidRDefault="00FD0499" w:rsidP="00FD04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5028" w:rsidRDefault="009F5028" w:rsidP="00FD0499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FD0499" w:rsidRPr="006C723A" w:rsidTr="008232AE">
        <w:tc>
          <w:tcPr>
            <w:tcW w:w="4927" w:type="dxa"/>
          </w:tcPr>
          <w:p w:rsidR="00FD0499" w:rsidRPr="006C723A" w:rsidRDefault="00FD0499" w:rsidP="00FD049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FD0499" w:rsidRPr="006C723A" w:rsidRDefault="00FD0499" w:rsidP="00FD049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6C723A">
              <w:rPr>
                <w:sz w:val="28"/>
                <w:szCs w:val="28"/>
              </w:rPr>
              <w:t>Приложение к постановлению</w:t>
            </w:r>
          </w:p>
          <w:p w:rsidR="00FD0499" w:rsidRPr="006C723A" w:rsidRDefault="00FD0499" w:rsidP="00FD049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6C723A">
              <w:rPr>
                <w:sz w:val="28"/>
                <w:szCs w:val="28"/>
              </w:rPr>
              <w:t xml:space="preserve">Правительства </w:t>
            </w:r>
            <w:proofErr w:type="gramStart"/>
            <w:r w:rsidRPr="006C723A">
              <w:rPr>
                <w:sz w:val="28"/>
                <w:szCs w:val="28"/>
              </w:rPr>
              <w:t>Карачаево-Черкесской</w:t>
            </w:r>
            <w:proofErr w:type="gramEnd"/>
          </w:p>
          <w:p w:rsidR="00FD0499" w:rsidRDefault="00FD0499" w:rsidP="00FD049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</w:t>
            </w:r>
            <w:r w:rsidRPr="006C723A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  <w:r w:rsidRPr="006C723A">
              <w:rPr>
                <w:sz w:val="28"/>
                <w:szCs w:val="28"/>
              </w:rPr>
              <w:t xml:space="preserve"> </w:t>
            </w:r>
          </w:p>
          <w:p w:rsidR="00FD0499" w:rsidRPr="006C723A" w:rsidRDefault="00FD0499" w:rsidP="00FD049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D0499" w:rsidRPr="006C723A" w:rsidTr="008232AE">
        <w:tc>
          <w:tcPr>
            <w:tcW w:w="4927" w:type="dxa"/>
          </w:tcPr>
          <w:p w:rsidR="00FD0499" w:rsidRPr="006C723A" w:rsidRDefault="00FD0499" w:rsidP="00FD049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FD0499" w:rsidRDefault="00FD0499" w:rsidP="00FD049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«Приложение к постановлению </w:t>
            </w:r>
          </w:p>
          <w:p w:rsidR="00FD0499" w:rsidRDefault="00FD0499" w:rsidP="00FD049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</w:t>
            </w:r>
            <w:proofErr w:type="gramStart"/>
            <w:r>
              <w:rPr>
                <w:sz w:val="28"/>
                <w:szCs w:val="28"/>
              </w:rPr>
              <w:t>Карачаево-Черкесской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D0499" w:rsidRPr="006C723A" w:rsidRDefault="00FD0499" w:rsidP="00FD0499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публики от 31.10.2013  № 363</w:t>
            </w:r>
          </w:p>
        </w:tc>
      </w:tr>
    </w:tbl>
    <w:p w:rsidR="00FD0499" w:rsidRDefault="00FD0499" w:rsidP="00FD0499">
      <w:pPr>
        <w:autoSpaceDE w:val="0"/>
        <w:autoSpaceDN w:val="0"/>
        <w:adjustRightInd w:val="0"/>
        <w:spacing w:line="240" w:lineRule="atLeast"/>
        <w:ind w:left="-142" w:firstLine="4536"/>
        <w:contextualSpacing/>
        <w:jc w:val="both"/>
        <w:rPr>
          <w:sz w:val="28"/>
          <w:szCs w:val="28"/>
        </w:rPr>
      </w:pPr>
    </w:p>
    <w:p w:rsidR="00FD0499" w:rsidRDefault="00FD0499" w:rsidP="00FD0499">
      <w:pPr>
        <w:ind w:left="4395"/>
        <w:jc w:val="both"/>
        <w:rPr>
          <w:b/>
          <w:sz w:val="32"/>
          <w:szCs w:val="32"/>
        </w:rPr>
      </w:pPr>
    </w:p>
    <w:p w:rsidR="00FD0499" w:rsidRDefault="00FD0499" w:rsidP="00FD0499">
      <w:pPr>
        <w:ind w:left="4395"/>
        <w:jc w:val="both"/>
        <w:rPr>
          <w:b/>
          <w:sz w:val="32"/>
          <w:szCs w:val="32"/>
        </w:rPr>
      </w:pPr>
    </w:p>
    <w:p w:rsidR="00FD0499" w:rsidRDefault="00FD0499" w:rsidP="00FD0499">
      <w:pPr>
        <w:ind w:left="4395"/>
        <w:jc w:val="both"/>
        <w:rPr>
          <w:b/>
          <w:sz w:val="32"/>
          <w:szCs w:val="32"/>
        </w:rPr>
      </w:pPr>
    </w:p>
    <w:p w:rsidR="00FD0499" w:rsidRDefault="00FD0499" w:rsidP="00FD0499">
      <w:pPr>
        <w:ind w:left="4395"/>
        <w:jc w:val="both"/>
        <w:rPr>
          <w:b/>
          <w:sz w:val="32"/>
          <w:szCs w:val="32"/>
        </w:rPr>
      </w:pPr>
    </w:p>
    <w:p w:rsidR="00FD0499" w:rsidRDefault="00FD0499" w:rsidP="00FD0499">
      <w:pPr>
        <w:ind w:left="4395"/>
        <w:jc w:val="both"/>
        <w:rPr>
          <w:b/>
          <w:sz w:val="32"/>
          <w:szCs w:val="32"/>
        </w:rPr>
      </w:pPr>
    </w:p>
    <w:p w:rsidR="00FD0499" w:rsidRDefault="00FD0499" w:rsidP="00FD0499">
      <w:pPr>
        <w:ind w:left="4395"/>
        <w:jc w:val="both"/>
        <w:rPr>
          <w:b/>
          <w:sz w:val="32"/>
          <w:szCs w:val="32"/>
        </w:rPr>
      </w:pPr>
    </w:p>
    <w:p w:rsidR="00FD0499" w:rsidRDefault="00FD0499" w:rsidP="00FD0499">
      <w:pPr>
        <w:ind w:left="4395"/>
        <w:jc w:val="both"/>
        <w:rPr>
          <w:b/>
          <w:sz w:val="32"/>
          <w:szCs w:val="32"/>
        </w:rPr>
      </w:pPr>
    </w:p>
    <w:p w:rsidR="00FD0499" w:rsidRDefault="00FD0499" w:rsidP="00FD0499">
      <w:pPr>
        <w:ind w:left="4395"/>
        <w:jc w:val="both"/>
        <w:rPr>
          <w:b/>
          <w:sz w:val="32"/>
          <w:szCs w:val="32"/>
        </w:rPr>
      </w:pPr>
    </w:p>
    <w:p w:rsidR="00FD0499" w:rsidRDefault="00FD0499" w:rsidP="00FD0499">
      <w:pPr>
        <w:ind w:left="4395"/>
        <w:jc w:val="both"/>
        <w:rPr>
          <w:b/>
          <w:sz w:val="32"/>
          <w:szCs w:val="32"/>
        </w:rPr>
      </w:pPr>
    </w:p>
    <w:p w:rsidR="00FD0499" w:rsidRDefault="00FD0499" w:rsidP="00FD0499">
      <w:pPr>
        <w:ind w:left="4395"/>
        <w:jc w:val="both"/>
        <w:rPr>
          <w:b/>
          <w:sz w:val="32"/>
          <w:szCs w:val="32"/>
        </w:rPr>
      </w:pPr>
    </w:p>
    <w:p w:rsidR="00FD0499" w:rsidRDefault="00FD0499" w:rsidP="00FD0499">
      <w:pPr>
        <w:ind w:left="4395"/>
        <w:jc w:val="both"/>
        <w:rPr>
          <w:b/>
          <w:sz w:val="32"/>
          <w:szCs w:val="32"/>
        </w:rPr>
      </w:pPr>
    </w:p>
    <w:p w:rsidR="00FD0499" w:rsidRPr="00C61302" w:rsidRDefault="00FD0499" w:rsidP="00FD0499">
      <w:pPr>
        <w:ind w:left="4395"/>
        <w:jc w:val="both"/>
        <w:rPr>
          <w:b/>
          <w:sz w:val="32"/>
          <w:szCs w:val="32"/>
        </w:rPr>
      </w:pPr>
    </w:p>
    <w:p w:rsidR="00FD0499" w:rsidRPr="00C61302" w:rsidRDefault="00FD0499" w:rsidP="00FD0499">
      <w:pPr>
        <w:jc w:val="both"/>
        <w:rPr>
          <w:b/>
          <w:sz w:val="32"/>
          <w:szCs w:val="32"/>
        </w:rPr>
      </w:pPr>
      <w:r w:rsidRPr="00C61302">
        <w:rPr>
          <w:b/>
          <w:sz w:val="32"/>
          <w:szCs w:val="32"/>
        </w:rPr>
        <w:t>ГОСУДАРСТВЕННАЯ</w:t>
      </w:r>
      <w:r>
        <w:rPr>
          <w:b/>
          <w:sz w:val="32"/>
          <w:szCs w:val="32"/>
        </w:rPr>
        <w:t xml:space="preserve">  </w:t>
      </w:r>
      <w:r w:rsidRPr="00C61302">
        <w:rPr>
          <w:b/>
          <w:sz w:val="32"/>
          <w:szCs w:val="32"/>
        </w:rPr>
        <w:t>ПРОГРАММА</w:t>
      </w:r>
    </w:p>
    <w:p w:rsidR="00FD0499" w:rsidRDefault="00FD0499" w:rsidP="00FD0499">
      <w:pPr>
        <w:autoSpaceDE w:val="0"/>
        <w:autoSpaceDN w:val="0"/>
        <w:adjustRightInd w:val="0"/>
        <w:contextualSpacing/>
        <w:jc w:val="both"/>
        <w:outlineLvl w:val="1"/>
        <w:rPr>
          <w:bCs/>
          <w:iCs/>
          <w:sz w:val="28"/>
          <w:szCs w:val="28"/>
        </w:rPr>
      </w:pPr>
      <w:r w:rsidRPr="00954179">
        <w:rPr>
          <w:bCs/>
          <w:iCs/>
          <w:sz w:val="28"/>
          <w:szCs w:val="28"/>
        </w:rPr>
        <w:t xml:space="preserve">«Реализация </w:t>
      </w:r>
      <w:proofErr w:type="gramStart"/>
      <w:r w:rsidRPr="00954179">
        <w:rPr>
          <w:bCs/>
          <w:iCs/>
          <w:sz w:val="28"/>
          <w:szCs w:val="28"/>
        </w:rPr>
        <w:t>государственной</w:t>
      </w:r>
      <w:proofErr w:type="gramEnd"/>
      <w:r>
        <w:rPr>
          <w:bCs/>
          <w:iCs/>
          <w:sz w:val="28"/>
          <w:szCs w:val="28"/>
        </w:rPr>
        <w:t xml:space="preserve"> </w:t>
      </w:r>
      <w:r w:rsidRPr="00954179">
        <w:rPr>
          <w:bCs/>
          <w:iCs/>
          <w:sz w:val="28"/>
          <w:szCs w:val="28"/>
        </w:rPr>
        <w:t>национальной,</w:t>
      </w:r>
      <w:r>
        <w:rPr>
          <w:bCs/>
          <w:iCs/>
          <w:sz w:val="28"/>
          <w:szCs w:val="28"/>
        </w:rPr>
        <w:t xml:space="preserve"> конфессиональной,</w:t>
      </w:r>
    </w:p>
    <w:p w:rsidR="00FD0499" w:rsidRDefault="00FD0499" w:rsidP="00FD0499">
      <w:pPr>
        <w:autoSpaceDE w:val="0"/>
        <w:autoSpaceDN w:val="0"/>
        <w:adjustRightInd w:val="0"/>
        <w:contextualSpacing/>
        <w:jc w:val="both"/>
        <w:outlineLvl w:val="1"/>
        <w:rPr>
          <w:bCs/>
          <w:iCs/>
          <w:sz w:val="28"/>
          <w:szCs w:val="28"/>
        </w:rPr>
      </w:pPr>
      <w:r w:rsidRPr="00954179">
        <w:rPr>
          <w:bCs/>
          <w:iCs/>
          <w:sz w:val="28"/>
          <w:szCs w:val="28"/>
        </w:rPr>
        <w:t>информа</w:t>
      </w:r>
      <w:r>
        <w:rPr>
          <w:bCs/>
          <w:iCs/>
          <w:sz w:val="28"/>
          <w:szCs w:val="28"/>
        </w:rPr>
        <w:t xml:space="preserve">ционной политики </w:t>
      </w:r>
      <w:r w:rsidRPr="00954179">
        <w:rPr>
          <w:bCs/>
          <w:iCs/>
          <w:sz w:val="28"/>
          <w:szCs w:val="28"/>
        </w:rPr>
        <w:t xml:space="preserve">в Карачаево-Черкесской Республике </w:t>
      </w:r>
    </w:p>
    <w:p w:rsidR="00FD0499" w:rsidRPr="00954179" w:rsidRDefault="00FD0499" w:rsidP="00FD0499">
      <w:pPr>
        <w:autoSpaceDE w:val="0"/>
        <w:autoSpaceDN w:val="0"/>
        <w:adjustRightInd w:val="0"/>
        <w:contextualSpacing/>
        <w:jc w:val="both"/>
        <w:outlineLvl w:val="1"/>
        <w:rPr>
          <w:bCs/>
          <w:iCs/>
          <w:sz w:val="28"/>
          <w:szCs w:val="28"/>
        </w:rPr>
      </w:pPr>
      <w:r w:rsidRPr="00954179">
        <w:rPr>
          <w:bCs/>
          <w:iCs/>
          <w:sz w:val="28"/>
          <w:szCs w:val="28"/>
        </w:rPr>
        <w:t>на 201</w:t>
      </w:r>
      <w:r>
        <w:rPr>
          <w:bCs/>
          <w:iCs/>
          <w:sz w:val="28"/>
          <w:szCs w:val="28"/>
        </w:rPr>
        <w:t>4</w:t>
      </w:r>
      <w:r w:rsidRPr="00954179">
        <w:rPr>
          <w:bCs/>
          <w:iCs/>
          <w:sz w:val="28"/>
          <w:szCs w:val="28"/>
        </w:rPr>
        <w:t>-201</w:t>
      </w:r>
      <w:r>
        <w:rPr>
          <w:bCs/>
          <w:iCs/>
          <w:sz w:val="28"/>
          <w:szCs w:val="28"/>
        </w:rPr>
        <w:t>9</w:t>
      </w:r>
      <w:r w:rsidRPr="00954179">
        <w:rPr>
          <w:bCs/>
          <w:iCs/>
          <w:sz w:val="28"/>
          <w:szCs w:val="28"/>
        </w:rPr>
        <w:t xml:space="preserve"> годы»</w:t>
      </w:r>
    </w:p>
    <w:p w:rsidR="00FD0499" w:rsidRPr="00EE0758" w:rsidRDefault="00FD0499" w:rsidP="00FD0499">
      <w:pPr>
        <w:jc w:val="both"/>
        <w:rPr>
          <w:sz w:val="28"/>
          <w:szCs w:val="28"/>
        </w:rPr>
      </w:pPr>
    </w:p>
    <w:p w:rsidR="00FD0499" w:rsidRPr="00EE0758" w:rsidRDefault="00FD0499" w:rsidP="00FD0499">
      <w:pPr>
        <w:jc w:val="both"/>
        <w:rPr>
          <w:b/>
          <w:sz w:val="28"/>
          <w:szCs w:val="28"/>
        </w:rPr>
      </w:pPr>
    </w:p>
    <w:p w:rsidR="00FD0499" w:rsidRPr="00EE0758" w:rsidRDefault="00FD0499" w:rsidP="00FD0499">
      <w:pPr>
        <w:jc w:val="both"/>
        <w:rPr>
          <w:b/>
          <w:sz w:val="28"/>
          <w:szCs w:val="28"/>
        </w:rPr>
      </w:pPr>
    </w:p>
    <w:p w:rsidR="00FD0499" w:rsidRDefault="00FD0499" w:rsidP="00FD0499">
      <w:pPr>
        <w:jc w:val="both"/>
        <w:rPr>
          <w:b/>
          <w:sz w:val="28"/>
          <w:szCs w:val="28"/>
        </w:rPr>
      </w:pPr>
    </w:p>
    <w:p w:rsidR="00FD0499" w:rsidRPr="00EE0758" w:rsidRDefault="00FD0499" w:rsidP="00FD0499">
      <w:pPr>
        <w:jc w:val="both"/>
        <w:rPr>
          <w:b/>
          <w:sz w:val="28"/>
          <w:szCs w:val="28"/>
        </w:rPr>
      </w:pPr>
    </w:p>
    <w:p w:rsidR="00FD0499" w:rsidRPr="00EE0758" w:rsidRDefault="00FD0499" w:rsidP="00FD0499">
      <w:pPr>
        <w:jc w:val="both"/>
        <w:rPr>
          <w:b/>
          <w:sz w:val="28"/>
          <w:szCs w:val="28"/>
        </w:rPr>
      </w:pPr>
    </w:p>
    <w:p w:rsidR="00FD0499" w:rsidRPr="00EE0758" w:rsidRDefault="00FD0499" w:rsidP="00FD0499">
      <w:pPr>
        <w:jc w:val="both"/>
        <w:rPr>
          <w:b/>
          <w:sz w:val="28"/>
          <w:szCs w:val="28"/>
        </w:rPr>
      </w:pPr>
    </w:p>
    <w:p w:rsidR="00FD0499" w:rsidRPr="00EE0758" w:rsidRDefault="00FD0499" w:rsidP="00FD0499">
      <w:pPr>
        <w:jc w:val="both"/>
        <w:rPr>
          <w:b/>
          <w:sz w:val="28"/>
          <w:szCs w:val="28"/>
        </w:rPr>
      </w:pPr>
    </w:p>
    <w:p w:rsidR="00FD0499" w:rsidRPr="00EE0758" w:rsidRDefault="00FD0499" w:rsidP="00FD0499">
      <w:pPr>
        <w:jc w:val="both"/>
        <w:rPr>
          <w:b/>
          <w:sz w:val="28"/>
          <w:szCs w:val="28"/>
        </w:rPr>
      </w:pPr>
    </w:p>
    <w:p w:rsidR="00FD0499" w:rsidRPr="00EE0758" w:rsidRDefault="00FD0499" w:rsidP="00FD0499">
      <w:pPr>
        <w:jc w:val="both"/>
        <w:rPr>
          <w:b/>
          <w:sz w:val="28"/>
          <w:szCs w:val="28"/>
        </w:rPr>
      </w:pPr>
    </w:p>
    <w:p w:rsidR="00FD0499" w:rsidRPr="00EE0758" w:rsidRDefault="00FD0499" w:rsidP="00FD0499">
      <w:pPr>
        <w:jc w:val="both"/>
        <w:rPr>
          <w:b/>
          <w:sz w:val="28"/>
          <w:szCs w:val="28"/>
        </w:rPr>
      </w:pPr>
    </w:p>
    <w:p w:rsidR="00FD0499" w:rsidRDefault="00FD0499" w:rsidP="00FD0499">
      <w:pPr>
        <w:jc w:val="both"/>
        <w:rPr>
          <w:b/>
          <w:sz w:val="28"/>
          <w:szCs w:val="28"/>
        </w:rPr>
      </w:pPr>
    </w:p>
    <w:p w:rsidR="00FD0499" w:rsidRPr="00EE0758" w:rsidRDefault="00FD0499" w:rsidP="00FD0499">
      <w:pPr>
        <w:jc w:val="both"/>
        <w:rPr>
          <w:b/>
          <w:sz w:val="28"/>
          <w:szCs w:val="28"/>
        </w:rPr>
      </w:pPr>
    </w:p>
    <w:p w:rsidR="00FD0499" w:rsidRPr="00EE0758" w:rsidRDefault="00FD0499" w:rsidP="00FD0499">
      <w:pPr>
        <w:jc w:val="both"/>
        <w:rPr>
          <w:b/>
          <w:sz w:val="28"/>
          <w:szCs w:val="28"/>
        </w:rPr>
      </w:pPr>
    </w:p>
    <w:p w:rsidR="00FD0499" w:rsidRDefault="00FD0499" w:rsidP="00FD0499">
      <w:pPr>
        <w:jc w:val="both"/>
        <w:rPr>
          <w:b/>
          <w:sz w:val="28"/>
          <w:szCs w:val="28"/>
        </w:rPr>
      </w:pPr>
    </w:p>
    <w:p w:rsidR="00FD0499" w:rsidRDefault="00FD0499" w:rsidP="00FD0499">
      <w:pPr>
        <w:jc w:val="both"/>
        <w:rPr>
          <w:b/>
          <w:sz w:val="28"/>
          <w:szCs w:val="28"/>
        </w:rPr>
      </w:pPr>
    </w:p>
    <w:p w:rsidR="00FD0499" w:rsidRDefault="00FD0499" w:rsidP="00FD0499">
      <w:pPr>
        <w:jc w:val="both"/>
        <w:rPr>
          <w:b/>
          <w:sz w:val="28"/>
          <w:szCs w:val="28"/>
        </w:rPr>
      </w:pPr>
    </w:p>
    <w:p w:rsidR="00FD0499" w:rsidRPr="00EE0758" w:rsidRDefault="00FD0499" w:rsidP="00FD0499">
      <w:pPr>
        <w:jc w:val="both"/>
        <w:rPr>
          <w:b/>
          <w:sz w:val="28"/>
          <w:szCs w:val="28"/>
        </w:rPr>
      </w:pPr>
    </w:p>
    <w:p w:rsidR="00FD0499" w:rsidRPr="00EE0758" w:rsidRDefault="00FD0499" w:rsidP="00FD0499">
      <w:pPr>
        <w:jc w:val="both"/>
        <w:rPr>
          <w:sz w:val="28"/>
          <w:szCs w:val="28"/>
        </w:rPr>
      </w:pPr>
      <w:proofErr w:type="spellStart"/>
      <w:r w:rsidRPr="00EE0758">
        <w:rPr>
          <w:sz w:val="28"/>
          <w:szCs w:val="28"/>
        </w:rPr>
        <w:t>г</w:t>
      </w:r>
      <w:proofErr w:type="gramStart"/>
      <w:r w:rsidRPr="00EE0758">
        <w:rPr>
          <w:sz w:val="28"/>
          <w:szCs w:val="28"/>
        </w:rPr>
        <w:t>.Ч</w:t>
      </w:r>
      <w:proofErr w:type="gramEnd"/>
      <w:r w:rsidRPr="00EE0758">
        <w:rPr>
          <w:sz w:val="28"/>
          <w:szCs w:val="28"/>
        </w:rPr>
        <w:t>еркесск</w:t>
      </w:r>
      <w:proofErr w:type="spellEnd"/>
    </w:p>
    <w:p w:rsidR="00FD0499" w:rsidRDefault="00FD0499" w:rsidP="00FD04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2013</w:t>
      </w:r>
      <w:r w:rsidRPr="00EE0758">
        <w:rPr>
          <w:sz w:val="28"/>
          <w:szCs w:val="28"/>
        </w:rPr>
        <w:t xml:space="preserve"> год</w:t>
      </w:r>
    </w:p>
    <w:p w:rsidR="00FD0499" w:rsidRPr="004C653B" w:rsidRDefault="00FD0499" w:rsidP="00FD0499">
      <w:pPr>
        <w:ind w:left="851" w:right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C653B">
        <w:rPr>
          <w:b/>
          <w:sz w:val="28"/>
          <w:szCs w:val="28"/>
        </w:rPr>
        <w:lastRenderedPageBreak/>
        <w:t>ПАСПОРТ</w:t>
      </w:r>
    </w:p>
    <w:p w:rsidR="00FD0499" w:rsidRPr="004C653B" w:rsidRDefault="00FD0499" w:rsidP="00FD0499">
      <w:pPr>
        <w:spacing w:line="240" w:lineRule="atLeast"/>
        <w:ind w:left="851" w:right="708"/>
        <w:jc w:val="both"/>
        <w:rPr>
          <w:sz w:val="28"/>
          <w:szCs w:val="28"/>
        </w:rPr>
      </w:pPr>
      <w:r w:rsidRPr="004C653B">
        <w:rPr>
          <w:sz w:val="28"/>
          <w:szCs w:val="28"/>
        </w:rPr>
        <w:t>государственной программы</w:t>
      </w:r>
    </w:p>
    <w:p w:rsidR="00FD0499" w:rsidRPr="004C653B" w:rsidRDefault="00FD0499" w:rsidP="00FD0499">
      <w:pPr>
        <w:ind w:left="851" w:right="708"/>
        <w:jc w:val="both"/>
        <w:rPr>
          <w:bCs/>
          <w:iCs/>
          <w:sz w:val="28"/>
          <w:szCs w:val="28"/>
        </w:rPr>
      </w:pPr>
      <w:r w:rsidRPr="004C653B">
        <w:rPr>
          <w:bCs/>
          <w:iCs/>
          <w:sz w:val="28"/>
          <w:szCs w:val="28"/>
        </w:rPr>
        <w:t xml:space="preserve">«Реализация </w:t>
      </w:r>
      <w:proofErr w:type="gramStart"/>
      <w:r w:rsidRPr="004C653B">
        <w:rPr>
          <w:bCs/>
          <w:iCs/>
          <w:sz w:val="28"/>
          <w:szCs w:val="28"/>
        </w:rPr>
        <w:t>государственной</w:t>
      </w:r>
      <w:proofErr w:type="gramEnd"/>
      <w:r w:rsidRPr="004C653B">
        <w:rPr>
          <w:bCs/>
          <w:iCs/>
          <w:sz w:val="28"/>
          <w:szCs w:val="28"/>
        </w:rPr>
        <w:t xml:space="preserve"> национальной, конфессиональной,</w:t>
      </w:r>
    </w:p>
    <w:p w:rsidR="00FD0499" w:rsidRPr="004C653B" w:rsidRDefault="00FD0499" w:rsidP="00FD0499">
      <w:pPr>
        <w:ind w:left="851" w:right="708"/>
        <w:jc w:val="both"/>
        <w:rPr>
          <w:bCs/>
          <w:iCs/>
          <w:sz w:val="28"/>
          <w:szCs w:val="28"/>
        </w:rPr>
      </w:pPr>
      <w:r w:rsidRPr="004C653B">
        <w:rPr>
          <w:bCs/>
          <w:iCs/>
          <w:sz w:val="28"/>
          <w:szCs w:val="28"/>
        </w:rPr>
        <w:t>информационной политики в Карачаево-Черкесской Республике</w:t>
      </w:r>
    </w:p>
    <w:p w:rsidR="00FD0499" w:rsidRDefault="00FD0499" w:rsidP="00FD0499">
      <w:pPr>
        <w:ind w:left="851" w:right="708"/>
        <w:jc w:val="both"/>
        <w:rPr>
          <w:bCs/>
          <w:iCs/>
          <w:sz w:val="28"/>
          <w:szCs w:val="28"/>
        </w:rPr>
      </w:pPr>
      <w:r w:rsidRPr="004C653B">
        <w:rPr>
          <w:bCs/>
          <w:iCs/>
          <w:sz w:val="28"/>
          <w:szCs w:val="28"/>
        </w:rPr>
        <w:t>на 2014-201</w:t>
      </w:r>
      <w:r>
        <w:rPr>
          <w:bCs/>
          <w:iCs/>
          <w:sz w:val="28"/>
          <w:szCs w:val="28"/>
        </w:rPr>
        <w:t>9</w:t>
      </w:r>
      <w:r w:rsidRPr="004C653B">
        <w:rPr>
          <w:bCs/>
          <w:iCs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center" w:tblpY="3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6669"/>
      </w:tblGrid>
      <w:tr w:rsidR="00FD0499" w:rsidRPr="004C653B" w:rsidTr="008232AE">
        <w:trPr>
          <w:trHeight w:val="1038"/>
        </w:trPr>
        <w:tc>
          <w:tcPr>
            <w:tcW w:w="2511" w:type="dxa"/>
          </w:tcPr>
          <w:p w:rsidR="00FD0499" w:rsidRPr="004C653B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Наименование </w:t>
            </w:r>
          </w:p>
          <w:p w:rsidR="00FD0499" w:rsidRPr="004C653B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>Программы</w:t>
            </w:r>
          </w:p>
          <w:p w:rsidR="00FD0499" w:rsidRPr="004C653B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69" w:type="dxa"/>
          </w:tcPr>
          <w:p w:rsidR="00FD0499" w:rsidRPr="004C653B" w:rsidRDefault="00FD0499" w:rsidP="00FD0499">
            <w:pPr>
              <w:jc w:val="both"/>
              <w:rPr>
                <w:sz w:val="28"/>
                <w:szCs w:val="28"/>
              </w:rPr>
            </w:pPr>
            <w:r w:rsidRPr="004C653B">
              <w:rPr>
                <w:bCs/>
                <w:iCs/>
                <w:sz w:val="28"/>
                <w:szCs w:val="28"/>
              </w:rPr>
              <w:t>«Реализация государственной национальной, конфессиональной, информационной политики в Кар</w:t>
            </w:r>
            <w:r w:rsidRPr="004C653B">
              <w:rPr>
                <w:bCs/>
                <w:iCs/>
                <w:sz w:val="28"/>
                <w:szCs w:val="28"/>
              </w:rPr>
              <w:t>а</w:t>
            </w:r>
            <w:r w:rsidRPr="004C653B">
              <w:rPr>
                <w:bCs/>
                <w:iCs/>
                <w:sz w:val="28"/>
                <w:szCs w:val="28"/>
              </w:rPr>
              <w:t>чаево-Черкесской Республике на 2014-201</w:t>
            </w:r>
            <w:r>
              <w:rPr>
                <w:bCs/>
                <w:iCs/>
                <w:sz w:val="28"/>
                <w:szCs w:val="28"/>
              </w:rPr>
              <w:t>9</w:t>
            </w:r>
            <w:r w:rsidRPr="006326F6">
              <w:rPr>
                <w:bCs/>
                <w:iCs/>
                <w:sz w:val="28"/>
                <w:szCs w:val="28"/>
              </w:rPr>
              <w:t xml:space="preserve"> </w:t>
            </w:r>
            <w:r w:rsidRPr="004C653B">
              <w:rPr>
                <w:bCs/>
                <w:iCs/>
                <w:sz w:val="28"/>
                <w:szCs w:val="28"/>
              </w:rPr>
              <w:t xml:space="preserve">годы» </w:t>
            </w:r>
            <w:r w:rsidRPr="004C653B">
              <w:rPr>
                <w:sz w:val="28"/>
                <w:szCs w:val="28"/>
              </w:rPr>
              <w:t>(далее – Программа)</w:t>
            </w:r>
          </w:p>
          <w:p w:rsidR="00FD0499" w:rsidRPr="004C653B" w:rsidRDefault="00FD0499" w:rsidP="00FD0499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D0499" w:rsidRPr="004C653B" w:rsidTr="008232AE">
        <w:trPr>
          <w:trHeight w:val="981"/>
        </w:trPr>
        <w:tc>
          <w:tcPr>
            <w:tcW w:w="2511" w:type="dxa"/>
          </w:tcPr>
          <w:p w:rsidR="00FD0499" w:rsidRPr="004C653B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Ответственный </w:t>
            </w:r>
          </w:p>
          <w:p w:rsidR="00FD0499" w:rsidRPr="004C653B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исполнитель </w:t>
            </w:r>
          </w:p>
          <w:p w:rsidR="00FD0499" w:rsidRPr="004C653B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6669" w:type="dxa"/>
          </w:tcPr>
          <w:p w:rsidR="00FD0499" w:rsidRPr="004C653B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FD0499" w:rsidRPr="004C653B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D0499" w:rsidRPr="004C653B" w:rsidTr="008232AE">
        <w:trPr>
          <w:trHeight w:val="825"/>
        </w:trPr>
        <w:tc>
          <w:tcPr>
            <w:tcW w:w="2511" w:type="dxa"/>
          </w:tcPr>
          <w:p w:rsidR="00FD0499" w:rsidRPr="004C653B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>Соисполнители</w:t>
            </w:r>
          </w:p>
          <w:p w:rsidR="00FD0499" w:rsidRPr="004C653B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69" w:type="dxa"/>
          </w:tcPr>
          <w:p w:rsidR="00FD0499" w:rsidRPr="004C653B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Министерство образования и науки Карачаево-Черкесской Республики, Министерство здравоохр</w:t>
            </w:r>
            <w:r w:rsidRPr="004C653B">
              <w:rPr>
                <w:sz w:val="28"/>
                <w:szCs w:val="28"/>
              </w:rPr>
              <w:t>а</w:t>
            </w:r>
            <w:r w:rsidRPr="004C653B">
              <w:rPr>
                <w:sz w:val="28"/>
                <w:szCs w:val="28"/>
              </w:rPr>
              <w:t>нения Карачаево-Черкесской Республики, Министе</w:t>
            </w:r>
            <w:r w:rsidRPr="004C653B">
              <w:rPr>
                <w:sz w:val="28"/>
                <w:szCs w:val="28"/>
              </w:rPr>
              <w:t>р</w:t>
            </w:r>
            <w:r w:rsidRPr="004C653B">
              <w:rPr>
                <w:sz w:val="28"/>
                <w:szCs w:val="28"/>
              </w:rPr>
              <w:t>ство труда и социального развития Карачаево-Черкесской Республики, Министерство культуры Карачаево-Черкесской Республики, Министерство физической культуры и спорта Карачаево-Черкесской Республики, Финансово-хозяйственное управление Главы и Правительства Карачаево-Черкесской Республики</w:t>
            </w:r>
          </w:p>
          <w:p w:rsidR="00FD0499" w:rsidRPr="004C653B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D0499" w:rsidRPr="004C653B" w:rsidTr="008232AE">
        <w:trPr>
          <w:trHeight w:val="1370"/>
        </w:trPr>
        <w:tc>
          <w:tcPr>
            <w:tcW w:w="2511" w:type="dxa"/>
          </w:tcPr>
          <w:p w:rsidR="00FD0499" w:rsidRPr="004C653B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Перечень </w:t>
            </w:r>
          </w:p>
          <w:p w:rsidR="00FD0499" w:rsidRPr="004C653B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>Подпрограмм</w:t>
            </w:r>
          </w:p>
        </w:tc>
        <w:tc>
          <w:tcPr>
            <w:tcW w:w="6669" w:type="dxa"/>
          </w:tcPr>
          <w:p w:rsidR="00FD0499" w:rsidRPr="004C653B" w:rsidRDefault="00FD0499" w:rsidP="00FD0499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Подпрограмма 1 «Гармонизация межнациональных отношений и этнокультурное развитие народов К</w:t>
            </w:r>
            <w:r w:rsidRPr="004C653B">
              <w:rPr>
                <w:sz w:val="28"/>
                <w:szCs w:val="28"/>
              </w:rPr>
              <w:t>а</w:t>
            </w:r>
            <w:r w:rsidRPr="004C653B">
              <w:rPr>
                <w:sz w:val="28"/>
                <w:szCs w:val="28"/>
              </w:rPr>
              <w:t>рачаево-Черкесской Республики на 2014-201</w:t>
            </w:r>
            <w:r>
              <w:rPr>
                <w:sz w:val="28"/>
                <w:szCs w:val="28"/>
              </w:rPr>
              <w:t>9</w:t>
            </w:r>
            <w:r w:rsidRPr="006326F6">
              <w:rPr>
                <w:sz w:val="28"/>
                <w:szCs w:val="28"/>
              </w:rPr>
              <w:t xml:space="preserve"> </w:t>
            </w:r>
            <w:r w:rsidRPr="004C653B">
              <w:rPr>
                <w:sz w:val="28"/>
                <w:szCs w:val="28"/>
              </w:rPr>
              <w:t>годы»;</w:t>
            </w:r>
          </w:p>
          <w:p w:rsidR="00FD0499" w:rsidRPr="004C653B" w:rsidRDefault="00FD0499" w:rsidP="00FD0499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Подпрограмма 2 «Профилактика терроризма и эк</w:t>
            </w:r>
            <w:r w:rsidRPr="004C653B">
              <w:rPr>
                <w:sz w:val="28"/>
                <w:szCs w:val="28"/>
              </w:rPr>
              <w:t>с</w:t>
            </w:r>
            <w:r w:rsidRPr="004C653B">
              <w:rPr>
                <w:sz w:val="28"/>
                <w:szCs w:val="28"/>
              </w:rPr>
              <w:t>тремизма в Карачаево-Черкесской Республике на 2014-201</w:t>
            </w:r>
            <w:r w:rsidRPr="006326F6">
              <w:rPr>
                <w:sz w:val="28"/>
                <w:szCs w:val="28"/>
              </w:rPr>
              <w:t>9</w:t>
            </w:r>
            <w:r w:rsidRPr="004C653B">
              <w:rPr>
                <w:sz w:val="28"/>
                <w:szCs w:val="28"/>
              </w:rPr>
              <w:t xml:space="preserve"> годы»</w:t>
            </w:r>
          </w:p>
          <w:p w:rsidR="00FD0499" w:rsidRPr="004C653B" w:rsidRDefault="00FD0499" w:rsidP="00FD0499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Подпрограмма 3 «Обеспечение мероприятий по освещению реализации социально-значимых гос</w:t>
            </w:r>
            <w:r w:rsidRPr="004C653B">
              <w:rPr>
                <w:sz w:val="28"/>
                <w:szCs w:val="28"/>
              </w:rPr>
              <w:t>у</w:t>
            </w:r>
            <w:r w:rsidRPr="004C653B">
              <w:rPr>
                <w:sz w:val="28"/>
                <w:szCs w:val="28"/>
              </w:rPr>
              <w:t>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4C653B">
              <w:rPr>
                <w:sz w:val="28"/>
                <w:szCs w:val="28"/>
              </w:rPr>
              <w:t>программ,</w:t>
            </w:r>
            <w:r>
              <w:rPr>
                <w:sz w:val="28"/>
                <w:szCs w:val="28"/>
              </w:rPr>
              <w:t xml:space="preserve"> </w:t>
            </w:r>
            <w:r w:rsidRPr="004C653B">
              <w:rPr>
                <w:sz w:val="28"/>
                <w:szCs w:val="28"/>
              </w:rPr>
              <w:t>социально-</w:t>
            </w:r>
            <w:proofErr w:type="spellStart"/>
            <w:r w:rsidRPr="004C653B">
              <w:rPr>
                <w:sz w:val="28"/>
                <w:szCs w:val="28"/>
              </w:rPr>
              <w:t>экономиче</w:t>
            </w:r>
            <w:proofErr w:type="gramStart"/>
            <w:r w:rsidRPr="004C653B">
              <w:rPr>
                <w:sz w:val="28"/>
                <w:szCs w:val="28"/>
              </w:rPr>
              <w:t>с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4C653B">
              <w:rPr>
                <w:sz w:val="28"/>
                <w:szCs w:val="28"/>
              </w:rPr>
              <w:t>кого, культурного и духовного развития Карачаево-Черкесской Республики в федеральном и региональном инфо</w:t>
            </w:r>
            <w:r w:rsidRPr="004C653B">
              <w:rPr>
                <w:sz w:val="28"/>
                <w:szCs w:val="28"/>
              </w:rPr>
              <w:t>р</w:t>
            </w:r>
            <w:r w:rsidRPr="004C653B">
              <w:rPr>
                <w:sz w:val="28"/>
                <w:szCs w:val="28"/>
              </w:rPr>
              <w:t>мационном пространстве</w:t>
            </w:r>
            <w:r>
              <w:rPr>
                <w:sz w:val="28"/>
                <w:szCs w:val="28"/>
              </w:rPr>
              <w:t>»</w:t>
            </w:r>
          </w:p>
          <w:p w:rsidR="00FD0499" w:rsidRPr="004C653B" w:rsidRDefault="00FD0499" w:rsidP="00FD0499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Подпрограмма 4</w:t>
            </w:r>
            <w:r>
              <w:rPr>
                <w:sz w:val="28"/>
                <w:szCs w:val="28"/>
              </w:rPr>
              <w:t xml:space="preserve"> </w:t>
            </w:r>
            <w:r w:rsidRPr="004C653B">
              <w:rPr>
                <w:sz w:val="28"/>
                <w:szCs w:val="28"/>
              </w:rPr>
              <w:t>«Финансовое обеспечение условий реализации Программы»</w:t>
            </w:r>
          </w:p>
          <w:p w:rsidR="00FD0499" w:rsidRPr="004C653B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  <w:tr w:rsidR="00FD0499" w:rsidRPr="004C653B" w:rsidTr="008232AE">
        <w:trPr>
          <w:trHeight w:val="1370"/>
        </w:trPr>
        <w:tc>
          <w:tcPr>
            <w:tcW w:w="2511" w:type="dxa"/>
          </w:tcPr>
          <w:p w:rsidR="00FD0499" w:rsidRPr="004C653B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669" w:type="dxa"/>
          </w:tcPr>
          <w:p w:rsidR="00FD0499" w:rsidRPr="004C653B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Укрепление единства российской нации, гармониз</w:t>
            </w:r>
            <w:r w:rsidRPr="004C653B">
              <w:rPr>
                <w:sz w:val="28"/>
                <w:szCs w:val="28"/>
              </w:rPr>
              <w:t>а</w:t>
            </w:r>
            <w:r w:rsidRPr="004C653B">
              <w:rPr>
                <w:sz w:val="28"/>
                <w:szCs w:val="28"/>
              </w:rPr>
              <w:t>ция межнациональных отношений, укрепление еди</w:t>
            </w:r>
            <w:r w:rsidRPr="004C653B">
              <w:rPr>
                <w:sz w:val="28"/>
                <w:szCs w:val="28"/>
              </w:rPr>
              <w:t>н</w:t>
            </w:r>
            <w:r w:rsidRPr="004C653B">
              <w:rPr>
                <w:sz w:val="28"/>
                <w:szCs w:val="28"/>
              </w:rPr>
              <w:t>ства народов Карачаево-Черкесской Республики и обеспечение условий для их полноценного развития;</w:t>
            </w:r>
          </w:p>
          <w:p w:rsidR="00FD0499" w:rsidRPr="004C653B" w:rsidRDefault="00FD0499" w:rsidP="00FD0499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проведение единой государственной политики в сф</w:t>
            </w:r>
            <w:r w:rsidRPr="004C653B">
              <w:rPr>
                <w:sz w:val="28"/>
                <w:szCs w:val="28"/>
              </w:rPr>
              <w:t>е</w:t>
            </w:r>
            <w:r w:rsidRPr="004C653B">
              <w:rPr>
                <w:sz w:val="28"/>
                <w:szCs w:val="28"/>
              </w:rPr>
              <w:t>ре межэтнических и государственно-конфес</w:t>
            </w:r>
            <w:r>
              <w:rPr>
                <w:sz w:val="28"/>
                <w:szCs w:val="28"/>
              </w:rPr>
              <w:t>с</w:t>
            </w:r>
            <w:r w:rsidRPr="004C653B">
              <w:rPr>
                <w:sz w:val="28"/>
                <w:szCs w:val="28"/>
              </w:rPr>
              <w:t>иональных отношений с учетом особенностей и и</w:t>
            </w:r>
            <w:r w:rsidRPr="004C653B">
              <w:rPr>
                <w:sz w:val="28"/>
                <w:szCs w:val="28"/>
              </w:rPr>
              <w:t>н</w:t>
            </w:r>
            <w:r w:rsidRPr="004C653B">
              <w:rPr>
                <w:sz w:val="28"/>
                <w:szCs w:val="28"/>
              </w:rPr>
              <w:t>тересов всех народов Карачаево-Черкесской Республики, достижение межэтнического и межко</w:t>
            </w:r>
            <w:r w:rsidRPr="004C653B">
              <w:rPr>
                <w:sz w:val="28"/>
                <w:szCs w:val="28"/>
              </w:rPr>
              <w:t>н</w:t>
            </w:r>
            <w:r w:rsidRPr="004C653B">
              <w:rPr>
                <w:sz w:val="28"/>
                <w:szCs w:val="28"/>
              </w:rPr>
              <w:t>фессионального общественного согласия, предо</w:t>
            </w:r>
            <w:r w:rsidRPr="004C653B">
              <w:rPr>
                <w:sz w:val="28"/>
                <w:szCs w:val="28"/>
              </w:rPr>
              <w:t>т</w:t>
            </w:r>
            <w:r w:rsidRPr="004C653B">
              <w:rPr>
                <w:sz w:val="28"/>
                <w:szCs w:val="28"/>
              </w:rPr>
              <w:t>вращение этнических конфликтов;</w:t>
            </w:r>
          </w:p>
          <w:p w:rsidR="00FD0499" w:rsidRPr="004C653B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противодействие распространению идеологии терроризма и экстремизма в рамках реализации «Ко</w:t>
            </w:r>
            <w:r w:rsidRPr="004C653B">
              <w:rPr>
                <w:sz w:val="28"/>
                <w:szCs w:val="28"/>
              </w:rPr>
              <w:t>м</w:t>
            </w:r>
            <w:r w:rsidRPr="004C653B">
              <w:rPr>
                <w:sz w:val="28"/>
                <w:szCs w:val="28"/>
              </w:rPr>
              <w:t>плексного плана по противодействию идеологии те</w:t>
            </w:r>
            <w:r w:rsidRPr="004C653B">
              <w:rPr>
                <w:sz w:val="28"/>
                <w:szCs w:val="28"/>
              </w:rPr>
              <w:t>р</w:t>
            </w:r>
            <w:r w:rsidRPr="004C653B">
              <w:rPr>
                <w:sz w:val="28"/>
                <w:szCs w:val="28"/>
              </w:rPr>
              <w:t>роризма в Российской Федерации на 2013-2018 г</w:t>
            </w:r>
            <w:r w:rsidRPr="004C653B">
              <w:rPr>
                <w:sz w:val="28"/>
                <w:szCs w:val="28"/>
              </w:rPr>
              <w:t>о</w:t>
            </w:r>
            <w:r w:rsidRPr="004C653B">
              <w:rPr>
                <w:sz w:val="28"/>
                <w:szCs w:val="28"/>
              </w:rPr>
              <w:t>ды», утвержденного Президентом Российской Фед</w:t>
            </w:r>
            <w:r w:rsidRPr="004C653B">
              <w:rPr>
                <w:sz w:val="28"/>
                <w:szCs w:val="28"/>
              </w:rPr>
              <w:t>е</w:t>
            </w:r>
            <w:r w:rsidRPr="004C653B">
              <w:rPr>
                <w:sz w:val="28"/>
                <w:szCs w:val="28"/>
              </w:rPr>
              <w:t>рации 26.04.2013 № Пр-1069;</w:t>
            </w:r>
          </w:p>
          <w:p w:rsidR="00FD0499" w:rsidRPr="004C653B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развитие средств массовой информации, обеспечение выпуска печатной продукции на языках народов К</w:t>
            </w:r>
            <w:r w:rsidRPr="004C653B">
              <w:rPr>
                <w:sz w:val="28"/>
                <w:szCs w:val="28"/>
              </w:rPr>
              <w:t>а</w:t>
            </w:r>
            <w:r w:rsidRPr="004C653B">
              <w:rPr>
                <w:sz w:val="28"/>
                <w:szCs w:val="28"/>
              </w:rPr>
              <w:t>рачаево-Черкесской Республики;</w:t>
            </w: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эффективное взаимодействие с государственными и негосударственными средствами массовой информ</w:t>
            </w:r>
            <w:r w:rsidRPr="004C653B">
              <w:rPr>
                <w:sz w:val="28"/>
                <w:szCs w:val="28"/>
              </w:rPr>
              <w:t>а</w:t>
            </w:r>
            <w:r w:rsidRPr="004C653B">
              <w:rPr>
                <w:sz w:val="28"/>
                <w:szCs w:val="28"/>
              </w:rPr>
              <w:t>ции</w:t>
            </w:r>
          </w:p>
          <w:p w:rsidR="00FD0499" w:rsidRPr="004C653B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  <w:tr w:rsidR="00FD0499" w:rsidRPr="00EE0758" w:rsidTr="008232AE">
        <w:trPr>
          <w:trHeight w:val="570"/>
        </w:trPr>
        <w:tc>
          <w:tcPr>
            <w:tcW w:w="2511" w:type="dxa"/>
          </w:tcPr>
          <w:p w:rsidR="00FD0499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 xml:space="preserve">Задачи </w:t>
            </w:r>
          </w:p>
          <w:p w:rsidR="00FD0499" w:rsidRPr="004C653B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4C653B">
              <w:rPr>
                <w:b/>
                <w:sz w:val="28"/>
                <w:szCs w:val="28"/>
              </w:rPr>
              <w:t>Програ</w:t>
            </w:r>
            <w:r w:rsidRPr="004C653B">
              <w:rPr>
                <w:b/>
                <w:sz w:val="28"/>
                <w:szCs w:val="28"/>
              </w:rPr>
              <w:t>м</w:t>
            </w:r>
            <w:r w:rsidRPr="004C653B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6669" w:type="dxa"/>
          </w:tcPr>
          <w:p w:rsidR="00FD0499" w:rsidRPr="004C653B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Предупреждение межнациональных конфликтов;</w:t>
            </w:r>
          </w:p>
          <w:p w:rsidR="00FD0499" w:rsidRPr="004C653B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размещение в федеральных и республиканских сре</w:t>
            </w:r>
            <w:r w:rsidRPr="004C653B">
              <w:rPr>
                <w:sz w:val="28"/>
                <w:szCs w:val="28"/>
              </w:rPr>
              <w:t>д</w:t>
            </w:r>
            <w:r w:rsidRPr="004C653B">
              <w:rPr>
                <w:sz w:val="28"/>
                <w:szCs w:val="28"/>
              </w:rPr>
              <w:t>ствах массовой информации актуальной, объекти</w:t>
            </w:r>
            <w:r w:rsidRPr="004C653B">
              <w:rPr>
                <w:sz w:val="28"/>
                <w:szCs w:val="28"/>
              </w:rPr>
              <w:t>в</w:t>
            </w:r>
            <w:r w:rsidRPr="004C653B">
              <w:rPr>
                <w:sz w:val="28"/>
                <w:szCs w:val="28"/>
              </w:rPr>
              <w:t xml:space="preserve">ной и полной информации об общественно-политической жизни, социальных проблемах и </w:t>
            </w:r>
            <w:proofErr w:type="gramStart"/>
            <w:r w:rsidRPr="004C653B">
              <w:rPr>
                <w:sz w:val="28"/>
                <w:szCs w:val="28"/>
              </w:rPr>
              <w:t>эко</w:t>
            </w:r>
            <w:r>
              <w:rPr>
                <w:sz w:val="28"/>
                <w:szCs w:val="28"/>
              </w:rPr>
              <w:t>н</w:t>
            </w:r>
            <w:r w:rsidRPr="004C653B">
              <w:rPr>
                <w:sz w:val="28"/>
                <w:szCs w:val="28"/>
              </w:rPr>
              <w:t>омических процессах</w:t>
            </w:r>
            <w:proofErr w:type="gramEnd"/>
            <w:r w:rsidRPr="004C653B">
              <w:rPr>
                <w:sz w:val="28"/>
                <w:szCs w:val="28"/>
              </w:rPr>
              <w:t xml:space="preserve"> в Карачаево-Черкесской Ре</w:t>
            </w:r>
            <w:r w:rsidRPr="004C653B">
              <w:rPr>
                <w:sz w:val="28"/>
                <w:szCs w:val="28"/>
              </w:rPr>
              <w:t>с</w:t>
            </w:r>
            <w:r w:rsidRPr="004C653B">
              <w:rPr>
                <w:sz w:val="28"/>
                <w:szCs w:val="28"/>
              </w:rPr>
              <w:t>публике и Российской Федерации, осуществление государственной политики в области средств масс</w:t>
            </w:r>
            <w:r w:rsidRPr="004C653B">
              <w:rPr>
                <w:sz w:val="28"/>
                <w:szCs w:val="28"/>
              </w:rPr>
              <w:t>о</w:t>
            </w:r>
            <w:r w:rsidRPr="004C653B">
              <w:rPr>
                <w:sz w:val="28"/>
                <w:szCs w:val="28"/>
              </w:rPr>
              <w:t>вой информации и книгоиздания;</w:t>
            </w:r>
          </w:p>
          <w:p w:rsidR="00FD0499" w:rsidRPr="004C653B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создание эффективной системы профилактики те</w:t>
            </w:r>
            <w:r w:rsidRPr="004C653B">
              <w:rPr>
                <w:sz w:val="28"/>
                <w:szCs w:val="28"/>
              </w:rPr>
              <w:t>р</w:t>
            </w:r>
            <w:r w:rsidRPr="004C653B">
              <w:rPr>
                <w:sz w:val="28"/>
                <w:szCs w:val="28"/>
              </w:rPr>
              <w:t>роризма и экстремизма;</w:t>
            </w:r>
          </w:p>
          <w:p w:rsidR="00FD0499" w:rsidRPr="004C653B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укрепление противодиверсионной устойчивости объектов террористических устремлений, расположе</w:t>
            </w:r>
            <w:r w:rsidRPr="004C653B">
              <w:rPr>
                <w:sz w:val="28"/>
                <w:szCs w:val="28"/>
              </w:rPr>
              <w:t>н</w:t>
            </w:r>
            <w:r w:rsidRPr="004C653B">
              <w:rPr>
                <w:sz w:val="28"/>
                <w:szCs w:val="28"/>
              </w:rPr>
              <w:t>ных на территории Карачаево-Черкесской Республ</w:t>
            </w:r>
            <w:r w:rsidRPr="004C653B">
              <w:rPr>
                <w:sz w:val="28"/>
                <w:szCs w:val="28"/>
              </w:rPr>
              <w:t>и</w:t>
            </w:r>
            <w:r w:rsidRPr="004C653B">
              <w:rPr>
                <w:sz w:val="28"/>
                <w:szCs w:val="28"/>
              </w:rPr>
              <w:t>ки;</w:t>
            </w:r>
          </w:p>
          <w:p w:rsidR="00FD0499" w:rsidRPr="004C653B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4C653B">
              <w:rPr>
                <w:sz w:val="28"/>
                <w:szCs w:val="28"/>
              </w:rPr>
              <w:t>прозрачности деятельности органов и</w:t>
            </w:r>
            <w:r w:rsidRPr="004C653B">
              <w:rPr>
                <w:sz w:val="28"/>
                <w:szCs w:val="28"/>
              </w:rPr>
              <w:t>с</w:t>
            </w:r>
            <w:r w:rsidRPr="004C653B">
              <w:rPr>
                <w:sz w:val="28"/>
                <w:szCs w:val="28"/>
              </w:rPr>
              <w:t>полнительной власти республики</w:t>
            </w:r>
            <w:proofErr w:type="gramEnd"/>
            <w:r w:rsidRPr="004C653B">
              <w:rPr>
                <w:sz w:val="28"/>
                <w:szCs w:val="28"/>
              </w:rPr>
              <w:t xml:space="preserve"> и органов местного самоуправления, повышения эффективности их вз</w:t>
            </w:r>
            <w:r w:rsidRPr="004C653B">
              <w:rPr>
                <w:sz w:val="28"/>
                <w:szCs w:val="28"/>
              </w:rPr>
              <w:t>а</w:t>
            </w:r>
            <w:r w:rsidRPr="004C653B">
              <w:rPr>
                <w:sz w:val="28"/>
                <w:szCs w:val="28"/>
              </w:rPr>
              <w:t xml:space="preserve">имодействия с гражданским обществом; </w:t>
            </w:r>
          </w:p>
          <w:p w:rsidR="00FD0499" w:rsidRPr="004C653B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lastRenderedPageBreak/>
              <w:t>обеспечение финансовых, организационных, инфо</w:t>
            </w:r>
            <w:r w:rsidRPr="004C653B">
              <w:rPr>
                <w:sz w:val="28"/>
                <w:szCs w:val="28"/>
              </w:rPr>
              <w:t>р</w:t>
            </w:r>
            <w:r w:rsidRPr="004C653B">
              <w:rPr>
                <w:sz w:val="28"/>
                <w:szCs w:val="28"/>
              </w:rPr>
              <w:t>мационных и научно-методических условий для р</w:t>
            </w:r>
            <w:r w:rsidRPr="004C653B">
              <w:rPr>
                <w:sz w:val="28"/>
                <w:szCs w:val="28"/>
              </w:rPr>
              <w:t>а</w:t>
            </w:r>
            <w:r w:rsidRPr="004C653B">
              <w:rPr>
                <w:sz w:val="28"/>
                <w:szCs w:val="28"/>
              </w:rPr>
              <w:t>боты по реализации Программы;</w:t>
            </w:r>
          </w:p>
          <w:p w:rsidR="00FD0499" w:rsidRPr="004C653B" w:rsidRDefault="00FD0499" w:rsidP="00FD0499">
            <w:pPr>
              <w:jc w:val="both"/>
              <w:rPr>
                <w:sz w:val="28"/>
                <w:szCs w:val="28"/>
              </w:rPr>
            </w:pPr>
            <w:r w:rsidRPr="004C653B">
              <w:rPr>
                <w:sz w:val="28"/>
                <w:szCs w:val="28"/>
              </w:rPr>
              <w:t>обеспечение эффективного управления Программой</w:t>
            </w: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Pr="004C653B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  <w:tr w:rsidR="00FD0499" w:rsidRPr="00EE0758" w:rsidTr="008232AE">
        <w:trPr>
          <w:trHeight w:val="20"/>
        </w:trPr>
        <w:tc>
          <w:tcPr>
            <w:tcW w:w="2511" w:type="dxa"/>
          </w:tcPr>
          <w:p w:rsidR="00FD0499" w:rsidRPr="002A17BD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lastRenderedPageBreak/>
              <w:t>Целевые индик</w:t>
            </w:r>
            <w:r w:rsidRPr="002A17BD">
              <w:rPr>
                <w:b/>
                <w:sz w:val="28"/>
                <w:szCs w:val="28"/>
              </w:rPr>
              <w:t>а</w:t>
            </w:r>
            <w:r w:rsidRPr="002A17BD">
              <w:rPr>
                <w:b/>
                <w:sz w:val="28"/>
                <w:szCs w:val="28"/>
              </w:rPr>
              <w:t xml:space="preserve">торы и </w:t>
            </w:r>
          </w:p>
          <w:p w:rsidR="00FD0499" w:rsidRPr="002A17BD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показатели Пр</w:t>
            </w:r>
            <w:r w:rsidRPr="002A17BD">
              <w:rPr>
                <w:b/>
                <w:sz w:val="28"/>
                <w:szCs w:val="28"/>
              </w:rPr>
              <w:t>о</w:t>
            </w:r>
            <w:r w:rsidRPr="002A17BD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669" w:type="dxa"/>
          </w:tcPr>
          <w:p w:rsidR="00FD0499" w:rsidRDefault="00FD0499" w:rsidP="00FD049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Доля граждан, положительно оценивающих состо</w:t>
            </w:r>
            <w:r w:rsidRPr="002A17BD">
              <w:rPr>
                <w:sz w:val="28"/>
                <w:szCs w:val="28"/>
              </w:rPr>
              <w:t>я</w:t>
            </w:r>
            <w:r w:rsidRPr="002A17BD">
              <w:rPr>
                <w:sz w:val="28"/>
                <w:szCs w:val="28"/>
              </w:rPr>
              <w:t>ние межнациональных отношений, в общем колич</w:t>
            </w:r>
            <w:r w:rsidRPr="002A17BD">
              <w:rPr>
                <w:sz w:val="28"/>
                <w:szCs w:val="28"/>
              </w:rPr>
              <w:t>е</w:t>
            </w:r>
            <w:r w:rsidRPr="002A17BD">
              <w:rPr>
                <w:sz w:val="28"/>
                <w:szCs w:val="28"/>
              </w:rPr>
              <w:t>стве жителей Карачаево-Черкесской Республики;</w:t>
            </w:r>
          </w:p>
          <w:p w:rsidR="00FD0499" w:rsidRPr="002A397F" w:rsidRDefault="00FD0499" w:rsidP="00FD049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397F">
              <w:rPr>
                <w:sz w:val="28"/>
                <w:szCs w:val="28"/>
              </w:rPr>
              <w:t>количество участников мероприятий, направленных на укрепление общероссийского гражданского еди</w:t>
            </w:r>
            <w:r w:rsidRPr="002A397F">
              <w:rPr>
                <w:sz w:val="28"/>
                <w:szCs w:val="28"/>
              </w:rPr>
              <w:t>н</w:t>
            </w:r>
            <w:r w:rsidRPr="002A397F">
              <w:rPr>
                <w:sz w:val="28"/>
                <w:szCs w:val="28"/>
              </w:rPr>
              <w:t>ства;</w:t>
            </w:r>
          </w:p>
          <w:p w:rsidR="00FD0499" w:rsidRPr="002A17BD" w:rsidRDefault="00FD0499" w:rsidP="00FD049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397F">
              <w:rPr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России;</w:t>
            </w:r>
          </w:p>
          <w:p w:rsidR="00FD0499" w:rsidRPr="002A17BD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выполнение работ по производству, выпуску и ра</w:t>
            </w:r>
            <w:r w:rsidRPr="002A17BD">
              <w:rPr>
                <w:sz w:val="28"/>
                <w:szCs w:val="28"/>
              </w:rPr>
              <w:t>с</w:t>
            </w:r>
            <w:r w:rsidRPr="002A17BD">
              <w:rPr>
                <w:sz w:val="28"/>
                <w:szCs w:val="28"/>
              </w:rPr>
              <w:t>пространению периодических печатных изданий:</w:t>
            </w:r>
          </w:p>
          <w:p w:rsidR="00FD0499" w:rsidRPr="002A17BD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увеличение количества подписчиков газет;</w:t>
            </w:r>
          </w:p>
          <w:p w:rsidR="00FD0499" w:rsidRPr="002A17BD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тираж изданий;</w:t>
            </w:r>
          </w:p>
          <w:p w:rsidR="00FD0499" w:rsidRPr="002A17BD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количество и объем информационных материалов, направленных на освещение экономических, общ</w:t>
            </w:r>
            <w:r w:rsidRPr="002A17BD">
              <w:rPr>
                <w:sz w:val="28"/>
                <w:szCs w:val="28"/>
              </w:rPr>
              <w:t>е</w:t>
            </w:r>
            <w:r w:rsidRPr="002A17BD">
              <w:rPr>
                <w:sz w:val="28"/>
                <w:szCs w:val="28"/>
              </w:rPr>
              <w:t>ственно-политических, социально-культурных соб</w:t>
            </w:r>
            <w:r w:rsidRPr="002A17BD">
              <w:rPr>
                <w:sz w:val="28"/>
                <w:szCs w:val="28"/>
              </w:rPr>
              <w:t>ы</w:t>
            </w:r>
            <w:r w:rsidRPr="002A17BD">
              <w:rPr>
                <w:sz w:val="28"/>
                <w:szCs w:val="28"/>
              </w:rPr>
              <w:t>тий в республике,  размещенных в региональных и фед</w:t>
            </w:r>
            <w:r w:rsidRPr="002A17BD">
              <w:rPr>
                <w:sz w:val="28"/>
                <w:szCs w:val="28"/>
              </w:rPr>
              <w:t>е</w:t>
            </w:r>
            <w:r w:rsidRPr="002A17BD">
              <w:rPr>
                <w:sz w:val="28"/>
                <w:szCs w:val="28"/>
              </w:rPr>
              <w:t>ральных средствах массовой информации;</w:t>
            </w:r>
          </w:p>
          <w:p w:rsidR="00FD0499" w:rsidRPr="002A17BD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количество проведенных мероприятий, направле</w:t>
            </w:r>
            <w:r w:rsidRPr="002A17BD">
              <w:rPr>
                <w:sz w:val="28"/>
                <w:szCs w:val="28"/>
              </w:rPr>
              <w:t>н</w:t>
            </w:r>
            <w:r w:rsidRPr="002A17BD">
              <w:rPr>
                <w:sz w:val="28"/>
                <w:szCs w:val="28"/>
              </w:rPr>
              <w:t>ных на профилактику идеологии терроризма и эк</w:t>
            </w:r>
            <w:r w:rsidRPr="002A17BD">
              <w:rPr>
                <w:sz w:val="28"/>
                <w:szCs w:val="28"/>
              </w:rPr>
              <w:t>с</w:t>
            </w:r>
            <w:r w:rsidRPr="002A17BD">
              <w:rPr>
                <w:sz w:val="28"/>
                <w:szCs w:val="28"/>
              </w:rPr>
              <w:t>тремизма;</w:t>
            </w:r>
          </w:p>
          <w:p w:rsidR="00FD0499" w:rsidRPr="002A17BD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количество информационных материалов антитерр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>ристической направленности в республиканских средствах массовой информации;</w:t>
            </w:r>
          </w:p>
          <w:p w:rsidR="00FD0499" w:rsidRPr="002A17BD" w:rsidRDefault="00FD0499" w:rsidP="00FD0499">
            <w:pPr>
              <w:pStyle w:val="ac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2A17BD">
              <w:rPr>
                <w:rFonts w:eastAsia="Calibri"/>
                <w:sz w:val="28"/>
                <w:szCs w:val="28"/>
              </w:rPr>
              <w:t xml:space="preserve">количество социально значимых </w:t>
            </w:r>
            <w:proofErr w:type="gramStart"/>
            <w:r w:rsidRPr="002A17BD">
              <w:rPr>
                <w:rFonts w:eastAsia="Calibri"/>
                <w:sz w:val="28"/>
                <w:szCs w:val="28"/>
              </w:rPr>
              <w:t>теле</w:t>
            </w:r>
            <w:proofErr w:type="gramEnd"/>
            <w:r w:rsidRPr="002A17BD">
              <w:rPr>
                <w:rFonts w:eastAsia="Calibri"/>
                <w:sz w:val="28"/>
                <w:szCs w:val="28"/>
              </w:rPr>
              <w:t>- и радиопр</w:t>
            </w:r>
            <w:r w:rsidRPr="002A17BD">
              <w:rPr>
                <w:rFonts w:eastAsia="Calibri"/>
                <w:sz w:val="28"/>
                <w:szCs w:val="28"/>
              </w:rPr>
              <w:t>о</w:t>
            </w:r>
            <w:r w:rsidRPr="002A17BD">
              <w:rPr>
                <w:rFonts w:eastAsia="Calibri"/>
                <w:sz w:val="28"/>
                <w:szCs w:val="28"/>
              </w:rPr>
              <w:t>грамм</w:t>
            </w:r>
          </w:p>
          <w:p w:rsidR="00FD0499" w:rsidRPr="002A17BD" w:rsidRDefault="00FD0499" w:rsidP="00FD0499">
            <w:pPr>
              <w:pStyle w:val="ac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D0499" w:rsidRPr="00EE0758" w:rsidTr="008232AE">
        <w:trPr>
          <w:trHeight w:val="20"/>
        </w:trPr>
        <w:tc>
          <w:tcPr>
            <w:tcW w:w="2511" w:type="dxa"/>
          </w:tcPr>
          <w:p w:rsidR="00FD0499" w:rsidRPr="002A17BD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Этапы и сроки</w:t>
            </w:r>
          </w:p>
          <w:p w:rsidR="00FD0499" w:rsidRPr="002A17BD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 xml:space="preserve">реализации </w:t>
            </w:r>
          </w:p>
          <w:p w:rsidR="00FD0499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Программы</w:t>
            </w:r>
          </w:p>
          <w:p w:rsidR="00FD0499" w:rsidRPr="002A17BD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69" w:type="dxa"/>
          </w:tcPr>
          <w:p w:rsidR="00FD0499" w:rsidRPr="002A17BD" w:rsidRDefault="00FD0499" w:rsidP="00FD0499">
            <w:pPr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2014-201</w:t>
            </w:r>
            <w:r>
              <w:rPr>
                <w:sz w:val="28"/>
                <w:szCs w:val="28"/>
              </w:rPr>
              <w:t>9</w:t>
            </w:r>
            <w:r w:rsidRPr="002A17BD">
              <w:rPr>
                <w:sz w:val="28"/>
                <w:szCs w:val="28"/>
              </w:rPr>
              <w:t xml:space="preserve"> годы</w:t>
            </w:r>
          </w:p>
        </w:tc>
      </w:tr>
      <w:tr w:rsidR="00FD0499" w:rsidRPr="00EE0758" w:rsidTr="008232AE">
        <w:trPr>
          <w:trHeight w:val="20"/>
        </w:trPr>
        <w:tc>
          <w:tcPr>
            <w:tcW w:w="2511" w:type="dxa"/>
          </w:tcPr>
          <w:p w:rsidR="00FD0499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 xml:space="preserve">Объемы </w:t>
            </w:r>
          </w:p>
          <w:p w:rsidR="00FD0499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бюджетных</w:t>
            </w:r>
          </w:p>
          <w:p w:rsidR="00FD0499" w:rsidRPr="002A17BD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ассигнов</w:t>
            </w:r>
            <w:r w:rsidRPr="002A17BD">
              <w:rPr>
                <w:b/>
                <w:sz w:val="28"/>
                <w:szCs w:val="28"/>
              </w:rPr>
              <w:t>а</w:t>
            </w:r>
            <w:r w:rsidRPr="002A17BD">
              <w:rPr>
                <w:b/>
                <w:sz w:val="28"/>
                <w:szCs w:val="28"/>
              </w:rPr>
              <w:t xml:space="preserve">ний </w:t>
            </w:r>
          </w:p>
          <w:p w:rsidR="00FD0499" w:rsidRPr="002A17BD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669" w:type="dxa"/>
            <w:shd w:val="clear" w:color="auto" w:fill="auto"/>
          </w:tcPr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Объем финансового обеспечения реализации Пр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>граммы за 2014-201</w:t>
            </w:r>
            <w:r>
              <w:rPr>
                <w:sz w:val="28"/>
                <w:szCs w:val="28"/>
              </w:rPr>
              <w:t>9</w:t>
            </w:r>
            <w:r w:rsidRPr="002A17BD">
              <w:rPr>
                <w:sz w:val="28"/>
                <w:szCs w:val="28"/>
              </w:rPr>
              <w:t xml:space="preserve"> годы составляет </w:t>
            </w:r>
            <w:r>
              <w:rPr>
                <w:sz w:val="28"/>
                <w:szCs w:val="28"/>
              </w:rPr>
              <w:t>440172,7</w:t>
            </w:r>
            <w:r w:rsidRPr="002A17BD">
              <w:rPr>
                <w:sz w:val="28"/>
                <w:szCs w:val="28"/>
              </w:rPr>
              <w:t xml:space="preserve"> тыс. рублей, в том числе: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за счет средств республиканского бюджета Кара</w:t>
            </w:r>
            <w:r>
              <w:rPr>
                <w:sz w:val="28"/>
                <w:szCs w:val="28"/>
              </w:rPr>
              <w:t>ч</w:t>
            </w:r>
            <w:r w:rsidRPr="002A17BD">
              <w:rPr>
                <w:sz w:val="28"/>
                <w:szCs w:val="28"/>
              </w:rPr>
              <w:t>а</w:t>
            </w:r>
            <w:r w:rsidRPr="002A17BD">
              <w:rPr>
                <w:sz w:val="28"/>
                <w:szCs w:val="28"/>
              </w:rPr>
              <w:t>е</w:t>
            </w:r>
            <w:r w:rsidRPr="002A17BD">
              <w:rPr>
                <w:sz w:val="28"/>
                <w:szCs w:val="28"/>
              </w:rPr>
              <w:t xml:space="preserve">во-Черкесской Республики – </w:t>
            </w:r>
            <w:r>
              <w:rPr>
                <w:sz w:val="28"/>
                <w:szCs w:val="28"/>
              </w:rPr>
              <w:t>426258,79</w:t>
            </w:r>
            <w:r w:rsidRPr="002A17BD">
              <w:rPr>
                <w:sz w:val="28"/>
                <w:szCs w:val="28"/>
              </w:rPr>
              <w:t xml:space="preserve"> тыс. ру</w:t>
            </w:r>
            <w:r w:rsidRPr="002A17BD">
              <w:rPr>
                <w:sz w:val="28"/>
                <w:szCs w:val="28"/>
              </w:rPr>
              <w:t>б</w:t>
            </w:r>
            <w:r w:rsidRPr="002A17BD">
              <w:rPr>
                <w:sz w:val="28"/>
                <w:szCs w:val="28"/>
              </w:rPr>
              <w:t>лей;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за счет средств федерального бюджета (по </w:t>
            </w:r>
            <w:r w:rsidRPr="002A17BD">
              <w:rPr>
                <w:sz w:val="28"/>
                <w:szCs w:val="28"/>
              </w:rPr>
              <w:lastRenderedPageBreak/>
              <w:t>соглас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 xml:space="preserve">ванию) – </w:t>
            </w:r>
            <w:r>
              <w:rPr>
                <w:sz w:val="28"/>
                <w:szCs w:val="28"/>
              </w:rPr>
              <w:t>13913,91</w:t>
            </w:r>
            <w:r w:rsidRPr="002A17BD">
              <w:rPr>
                <w:sz w:val="28"/>
                <w:szCs w:val="28"/>
              </w:rPr>
              <w:t xml:space="preserve"> </w:t>
            </w:r>
            <w:proofErr w:type="spellStart"/>
            <w:r w:rsidRPr="002A17BD">
              <w:rPr>
                <w:sz w:val="28"/>
                <w:szCs w:val="28"/>
              </w:rPr>
              <w:t>тыс</w:t>
            </w:r>
            <w:proofErr w:type="gramStart"/>
            <w:r w:rsidRPr="002A17BD">
              <w:rPr>
                <w:sz w:val="28"/>
                <w:szCs w:val="28"/>
              </w:rPr>
              <w:t>.р</w:t>
            </w:r>
            <w:proofErr w:type="gramEnd"/>
            <w:r w:rsidRPr="002A17BD">
              <w:rPr>
                <w:sz w:val="28"/>
                <w:szCs w:val="28"/>
              </w:rPr>
              <w:t>ублей</w:t>
            </w:r>
            <w:proofErr w:type="spellEnd"/>
            <w:r w:rsidRPr="002A17BD">
              <w:rPr>
                <w:sz w:val="28"/>
                <w:szCs w:val="28"/>
              </w:rPr>
              <w:t>.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Объем финансового обеспечения реализации Пр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>граммы за счет средств республиканского бюджета распределяется по годам: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2014 год – 6</w:t>
            </w:r>
            <w:r>
              <w:rPr>
                <w:sz w:val="28"/>
                <w:szCs w:val="28"/>
              </w:rPr>
              <w:t>8524</w:t>
            </w:r>
            <w:r w:rsidRPr="002A17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2A17BD">
              <w:rPr>
                <w:sz w:val="28"/>
                <w:szCs w:val="28"/>
              </w:rPr>
              <w:t xml:space="preserve"> тыс. рублей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70401</w:t>
            </w:r>
            <w:r w:rsidRPr="002A17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39</w:t>
            </w:r>
            <w:r w:rsidRPr="002A17BD">
              <w:rPr>
                <w:sz w:val="28"/>
                <w:szCs w:val="28"/>
              </w:rPr>
              <w:t xml:space="preserve"> тыс. рублей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70996</w:t>
            </w:r>
            <w:r w:rsidRPr="002A17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A17BD">
              <w:rPr>
                <w:sz w:val="28"/>
                <w:szCs w:val="28"/>
              </w:rPr>
              <w:t xml:space="preserve"> тыс. рублей</w:t>
            </w:r>
          </w:p>
          <w:p w:rsidR="00FD0499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76698</w:t>
            </w:r>
            <w:r w:rsidRPr="002A17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2A17BD">
              <w:rPr>
                <w:sz w:val="28"/>
                <w:szCs w:val="28"/>
              </w:rPr>
              <w:t xml:space="preserve"> тыс. рублей</w:t>
            </w:r>
          </w:p>
          <w:p w:rsidR="00FD0499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69819</w:t>
            </w:r>
            <w:r w:rsidRPr="002A17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2A17BD">
              <w:rPr>
                <w:sz w:val="28"/>
                <w:szCs w:val="28"/>
              </w:rPr>
              <w:t xml:space="preserve"> тыс. рублей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69819</w:t>
            </w:r>
            <w:r w:rsidRPr="002A17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A17B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за счет средств федерального бюджета (по соглас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>ванию):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2014 год – 4</w:t>
            </w:r>
            <w:r>
              <w:rPr>
                <w:sz w:val="28"/>
                <w:szCs w:val="28"/>
              </w:rPr>
              <w:t>900</w:t>
            </w:r>
            <w:r w:rsidRPr="002A17BD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A17BD">
              <w:rPr>
                <w:sz w:val="28"/>
                <w:szCs w:val="28"/>
              </w:rPr>
              <w:t>тыс</w:t>
            </w:r>
            <w:proofErr w:type="gramStart"/>
            <w:r w:rsidRPr="002A17BD">
              <w:rPr>
                <w:sz w:val="28"/>
                <w:szCs w:val="28"/>
              </w:rPr>
              <w:t>.р</w:t>
            </w:r>
            <w:proofErr w:type="gramEnd"/>
            <w:r w:rsidRPr="002A17BD">
              <w:rPr>
                <w:sz w:val="28"/>
                <w:szCs w:val="28"/>
              </w:rPr>
              <w:t>ублей</w:t>
            </w:r>
            <w:proofErr w:type="spellEnd"/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2015 год – 3788,71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A17BD">
              <w:rPr>
                <w:sz w:val="28"/>
                <w:szCs w:val="28"/>
              </w:rPr>
              <w:t>тыс</w:t>
            </w:r>
            <w:proofErr w:type="gramStart"/>
            <w:r w:rsidRPr="002A17BD">
              <w:rPr>
                <w:sz w:val="28"/>
                <w:szCs w:val="28"/>
              </w:rPr>
              <w:t>.р</w:t>
            </w:r>
            <w:proofErr w:type="gramEnd"/>
            <w:r w:rsidRPr="002A17BD">
              <w:rPr>
                <w:sz w:val="28"/>
                <w:szCs w:val="28"/>
              </w:rPr>
              <w:t>ублей</w:t>
            </w:r>
            <w:proofErr w:type="spellEnd"/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3392</w:t>
            </w:r>
            <w:r w:rsidRPr="002A17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2A17BD">
              <w:rPr>
                <w:sz w:val="28"/>
                <w:szCs w:val="28"/>
              </w:rPr>
              <w:t xml:space="preserve"> </w:t>
            </w:r>
            <w:proofErr w:type="spellStart"/>
            <w:r w:rsidRPr="002A17BD">
              <w:rPr>
                <w:sz w:val="28"/>
                <w:szCs w:val="28"/>
              </w:rPr>
              <w:t>тыс</w:t>
            </w:r>
            <w:proofErr w:type="gramStart"/>
            <w:r w:rsidRPr="002A17BD">
              <w:rPr>
                <w:sz w:val="28"/>
                <w:szCs w:val="28"/>
              </w:rPr>
              <w:t>.р</w:t>
            </w:r>
            <w:proofErr w:type="gramEnd"/>
            <w:r w:rsidRPr="002A17BD">
              <w:rPr>
                <w:sz w:val="28"/>
                <w:szCs w:val="28"/>
              </w:rPr>
              <w:t>ублей</w:t>
            </w:r>
            <w:proofErr w:type="spellEnd"/>
          </w:p>
          <w:p w:rsidR="00FD0499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1832</w:t>
            </w:r>
            <w:r w:rsidRPr="002A17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2A17BD">
              <w:rPr>
                <w:sz w:val="28"/>
                <w:szCs w:val="28"/>
              </w:rPr>
              <w:t xml:space="preserve"> </w:t>
            </w:r>
            <w:proofErr w:type="spellStart"/>
            <w:r w:rsidRPr="002A17BD">
              <w:rPr>
                <w:sz w:val="28"/>
                <w:szCs w:val="28"/>
              </w:rPr>
              <w:t>тыс</w:t>
            </w:r>
            <w:proofErr w:type="gramStart"/>
            <w:r w:rsidRPr="002A17BD">
              <w:rPr>
                <w:sz w:val="28"/>
                <w:szCs w:val="28"/>
              </w:rPr>
              <w:t>.р</w:t>
            </w:r>
            <w:proofErr w:type="gramEnd"/>
            <w:r w:rsidRPr="002A17BD">
              <w:rPr>
                <w:sz w:val="28"/>
                <w:szCs w:val="28"/>
              </w:rPr>
              <w:t>ублей</w:t>
            </w:r>
            <w:proofErr w:type="spellEnd"/>
          </w:p>
          <w:p w:rsidR="00FD0499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- 0</w:t>
            </w:r>
            <w:r w:rsidRPr="002A17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A17BD">
              <w:rPr>
                <w:sz w:val="28"/>
                <w:szCs w:val="28"/>
              </w:rPr>
              <w:t xml:space="preserve"> </w:t>
            </w:r>
            <w:proofErr w:type="spellStart"/>
            <w:r w:rsidRPr="002A17BD">
              <w:rPr>
                <w:sz w:val="28"/>
                <w:szCs w:val="28"/>
              </w:rPr>
              <w:t>тыс</w:t>
            </w:r>
            <w:proofErr w:type="gramStart"/>
            <w:r w:rsidRPr="002A17BD">
              <w:rPr>
                <w:sz w:val="28"/>
                <w:szCs w:val="28"/>
              </w:rPr>
              <w:t>.р</w:t>
            </w:r>
            <w:proofErr w:type="gramEnd"/>
            <w:r w:rsidRPr="002A17BD">
              <w:rPr>
                <w:sz w:val="28"/>
                <w:szCs w:val="28"/>
              </w:rPr>
              <w:t>ублей</w:t>
            </w:r>
            <w:proofErr w:type="spellEnd"/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- 0</w:t>
            </w:r>
            <w:r w:rsidRPr="002A17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2A17BD">
              <w:rPr>
                <w:sz w:val="28"/>
                <w:szCs w:val="28"/>
              </w:rPr>
              <w:t xml:space="preserve"> </w:t>
            </w:r>
            <w:proofErr w:type="spellStart"/>
            <w:r w:rsidRPr="002A17BD">
              <w:rPr>
                <w:sz w:val="28"/>
                <w:szCs w:val="28"/>
              </w:rPr>
              <w:t>тыс</w:t>
            </w:r>
            <w:proofErr w:type="gramStart"/>
            <w:r w:rsidRPr="002A17BD">
              <w:rPr>
                <w:sz w:val="28"/>
                <w:szCs w:val="28"/>
              </w:rPr>
              <w:t>.р</w:t>
            </w:r>
            <w:proofErr w:type="gramEnd"/>
            <w:r w:rsidRPr="002A17BD">
              <w:rPr>
                <w:sz w:val="28"/>
                <w:szCs w:val="28"/>
              </w:rPr>
              <w:t>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Объем финансового обеспечения реализации Пр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>граммы в разрезе подпрограмм составляет: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A17BD">
              <w:rPr>
                <w:sz w:val="28"/>
                <w:szCs w:val="28"/>
              </w:rPr>
              <w:t xml:space="preserve">одпрограмма 1 «Гармонизация межнациональных отношений и этнокультурное развитие народов </w:t>
            </w:r>
            <w:r>
              <w:rPr>
                <w:sz w:val="28"/>
                <w:szCs w:val="28"/>
              </w:rPr>
              <w:t xml:space="preserve">                </w:t>
            </w:r>
            <w:r w:rsidRPr="002A17BD">
              <w:rPr>
                <w:sz w:val="28"/>
                <w:szCs w:val="28"/>
              </w:rPr>
              <w:t>Карачаево-Черкесской Республики на 2014-201</w:t>
            </w:r>
            <w:r>
              <w:rPr>
                <w:sz w:val="28"/>
                <w:szCs w:val="28"/>
              </w:rPr>
              <w:t>9</w:t>
            </w:r>
            <w:r w:rsidRPr="002A17BD">
              <w:rPr>
                <w:sz w:val="28"/>
                <w:szCs w:val="28"/>
              </w:rPr>
              <w:t xml:space="preserve"> г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 xml:space="preserve">ды»: 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за счет средств республиканского бюджета -</w:t>
            </w:r>
            <w:r>
              <w:rPr>
                <w:sz w:val="28"/>
                <w:szCs w:val="28"/>
              </w:rPr>
              <w:t xml:space="preserve">        240757,3</w:t>
            </w:r>
            <w:r w:rsidRPr="002A17BD">
              <w:rPr>
                <w:sz w:val="28"/>
                <w:szCs w:val="28"/>
              </w:rPr>
              <w:t xml:space="preserve"> тыс. рублей;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за счет средств федерального бюджета (по соглас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>ванию) -</w:t>
            </w:r>
            <w:r>
              <w:rPr>
                <w:sz w:val="28"/>
                <w:szCs w:val="28"/>
              </w:rPr>
              <w:t xml:space="preserve"> 13913</w:t>
            </w:r>
            <w:r w:rsidRPr="00C070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C070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A17BD">
              <w:rPr>
                <w:sz w:val="28"/>
                <w:szCs w:val="28"/>
              </w:rPr>
              <w:t>тыс</w:t>
            </w:r>
            <w:proofErr w:type="gramStart"/>
            <w:r w:rsidRPr="002A17BD">
              <w:rPr>
                <w:sz w:val="28"/>
                <w:szCs w:val="28"/>
              </w:rPr>
              <w:t>.р</w:t>
            </w:r>
            <w:proofErr w:type="gramEnd"/>
            <w:r w:rsidRPr="002A17BD">
              <w:rPr>
                <w:sz w:val="28"/>
                <w:szCs w:val="28"/>
              </w:rPr>
              <w:t>ублей</w:t>
            </w:r>
            <w:proofErr w:type="spellEnd"/>
            <w:r w:rsidRPr="002A17BD">
              <w:rPr>
                <w:sz w:val="28"/>
                <w:szCs w:val="28"/>
              </w:rPr>
              <w:t xml:space="preserve">; 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A17BD">
              <w:rPr>
                <w:sz w:val="28"/>
                <w:szCs w:val="28"/>
              </w:rPr>
              <w:t>одпрограмма 2 «Профилактика терроризма и эк</w:t>
            </w:r>
            <w:r w:rsidRPr="002A17BD">
              <w:rPr>
                <w:sz w:val="28"/>
                <w:szCs w:val="28"/>
              </w:rPr>
              <w:t>с</w:t>
            </w:r>
            <w:r w:rsidRPr="002A17BD">
              <w:rPr>
                <w:sz w:val="28"/>
                <w:szCs w:val="28"/>
              </w:rPr>
              <w:t>тремизма в Карачаево-Черкесской Республике на 2014-201</w:t>
            </w:r>
            <w:r>
              <w:rPr>
                <w:sz w:val="28"/>
                <w:szCs w:val="28"/>
              </w:rPr>
              <w:t>9</w:t>
            </w:r>
            <w:r w:rsidRPr="002A17BD">
              <w:rPr>
                <w:sz w:val="28"/>
                <w:szCs w:val="28"/>
              </w:rPr>
              <w:t xml:space="preserve"> годы» - </w:t>
            </w:r>
            <w:r>
              <w:rPr>
                <w:sz w:val="28"/>
                <w:szCs w:val="28"/>
              </w:rPr>
              <w:t>19249,5</w:t>
            </w:r>
            <w:r w:rsidRPr="002A17BD">
              <w:rPr>
                <w:sz w:val="28"/>
                <w:szCs w:val="28"/>
              </w:rPr>
              <w:t xml:space="preserve"> </w:t>
            </w:r>
            <w:proofErr w:type="spellStart"/>
            <w:r w:rsidRPr="002A17BD">
              <w:rPr>
                <w:sz w:val="28"/>
                <w:szCs w:val="28"/>
              </w:rPr>
              <w:t>тыс</w:t>
            </w:r>
            <w:proofErr w:type="gramStart"/>
            <w:r w:rsidRPr="002A17BD">
              <w:rPr>
                <w:sz w:val="28"/>
                <w:szCs w:val="28"/>
              </w:rPr>
              <w:t>.р</w:t>
            </w:r>
            <w:proofErr w:type="gramEnd"/>
            <w:r w:rsidRPr="002A17BD">
              <w:rPr>
                <w:sz w:val="28"/>
                <w:szCs w:val="28"/>
              </w:rPr>
              <w:t>ублей</w:t>
            </w:r>
            <w:proofErr w:type="spellEnd"/>
            <w:r w:rsidRPr="002A17BD">
              <w:rPr>
                <w:sz w:val="28"/>
                <w:szCs w:val="28"/>
              </w:rPr>
              <w:t xml:space="preserve"> за счет средств республиканского бюджета;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A17BD">
              <w:rPr>
                <w:sz w:val="28"/>
                <w:szCs w:val="28"/>
              </w:rPr>
              <w:t>одпрограмма 3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«Обеспечение мероприятий по освещению реализации социально-значимых гос</w:t>
            </w:r>
            <w:r w:rsidRPr="002A17BD">
              <w:rPr>
                <w:sz w:val="28"/>
                <w:szCs w:val="28"/>
              </w:rPr>
              <w:t>у</w:t>
            </w:r>
            <w:r w:rsidRPr="002A17BD">
              <w:rPr>
                <w:sz w:val="28"/>
                <w:szCs w:val="28"/>
              </w:rPr>
              <w:t>дарственных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программ,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социально-экономического, культурного и духовного развития Карачаево-Черкесской Республики в федеральном и регионал</w:t>
            </w:r>
            <w:r w:rsidRPr="002A17BD">
              <w:rPr>
                <w:sz w:val="28"/>
                <w:szCs w:val="28"/>
              </w:rPr>
              <w:t>ь</w:t>
            </w:r>
            <w:r w:rsidRPr="002A17BD">
              <w:rPr>
                <w:sz w:val="28"/>
                <w:szCs w:val="28"/>
              </w:rPr>
              <w:t xml:space="preserve">ном информационном пространстве» за счет средств республиканского бюджета </w:t>
            </w:r>
            <w:r>
              <w:rPr>
                <w:sz w:val="28"/>
                <w:szCs w:val="28"/>
              </w:rPr>
              <w:t>–</w:t>
            </w:r>
            <w:r w:rsidRPr="002A17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132325,8</w:t>
            </w:r>
            <w:r w:rsidRPr="002A17BD">
              <w:rPr>
                <w:sz w:val="28"/>
                <w:szCs w:val="28"/>
              </w:rPr>
              <w:t xml:space="preserve"> тыс. рублей;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A17BD">
              <w:rPr>
                <w:sz w:val="28"/>
                <w:szCs w:val="28"/>
              </w:rPr>
              <w:t>одпрограмма 4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«Финансовое обеспечение условий реализации Программы» за счет средств республ</w:t>
            </w:r>
            <w:r w:rsidRPr="002A17BD">
              <w:rPr>
                <w:sz w:val="28"/>
                <w:szCs w:val="28"/>
              </w:rPr>
              <w:t>и</w:t>
            </w:r>
            <w:r w:rsidRPr="002A17BD">
              <w:rPr>
                <w:sz w:val="28"/>
                <w:szCs w:val="28"/>
              </w:rPr>
              <w:t>канского бюджета</w:t>
            </w:r>
            <w:r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33926,2</w:t>
            </w:r>
            <w:r w:rsidRPr="002A17BD">
              <w:rPr>
                <w:sz w:val="28"/>
                <w:szCs w:val="28"/>
              </w:rPr>
              <w:t xml:space="preserve"> тыс. рублей</w:t>
            </w:r>
          </w:p>
          <w:p w:rsidR="00FD0499" w:rsidRPr="002A17BD" w:rsidRDefault="00FD0499" w:rsidP="00FD049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D0499" w:rsidRPr="00EE0758" w:rsidTr="008232AE">
        <w:trPr>
          <w:trHeight w:val="20"/>
        </w:trPr>
        <w:tc>
          <w:tcPr>
            <w:tcW w:w="2511" w:type="dxa"/>
          </w:tcPr>
          <w:p w:rsidR="00FD0499" w:rsidRPr="002A17BD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lastRenderedPageBreak/>
              <w:t xml:space="preserve">Ожидаемые </w:t>
            </w:r>
            <w:r w:rsidRPr="002A17BD">
              <w:rPr>
                <w:b/>
                <w:sz w:val="28"/>
                <w:szCs w:val="28"/>
              </w:rPr>
              <w:lastRenderedPageBreak/>
              <w:t>результаты реал</w:t>
            </w:r>
            <w:r w:rsidRPr="002A17BD">
              <w:rPr>
                <w:b/>
                <w:sz w:val="28"/>
                <w:szCs w:val="28"/>
              </w:rPr>
              <w:t>и</w:t>
            </w:r>
            <w:r w:rsidRPr="002A17BD">
              <w:rPr>
                <w:b/>
                <w:sz w:val="28"/>
                <w:szCs w:val="28"/>
              </w:rPr>
              <w:t>зации Програ</w:t>
            </w:r>
            <w:r w:rsidRPr="002A17BD">
              <w:rPr>
                <w:b/>
                <w:sz w:val="28"/>
                <w:szCs w:val="28"/>
              </w:rPr>
              <w:t>м</w:t>
            </w:r>
            <w:r w:rsidRPr="002A17BD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6669" w:type="dxa"/>
          </w:tcPr>
          <w:p w:rsidR="00FD0499" w:rsidRPr="002A17BD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lastRenderedPageBreak/>
              <w:t>Укрепление единства российской нации;</w:t>
            </w:r>
          </w:p>
          <w:p w:rsidR="00FD0499" w:rsidRPr="002A17BD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lastRenderedPageBreak/>
              <w:t>обеспечение условий для полноценного социально-экономического и национально-культурного разв</w:t>
            </w:r>
            <w:r w:rsidRPr="002A17BD">
              <w:rPr>
                <w:sz w:val="28"/>
                <w:szCs w:val="28"/>
              </w:rPr>
              <w:t>и</w:t>
            </w:r>
            <w:r w:rsidRPr="002A17BD">
              <w:rPr>
                <w:sz w:val="28"/>
                <w:szCs w:val="28"/>
              </w:rPr>
              <w:t>тия народов Карачаево-Черкесской Республики;</w:t>
            </w:r>
          </w:p>
          <w:p w:rsidR="00FD0499" w:rsidRPr="002A17BD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обеспечение межэтнического и межконфессионал</w:t>
            </w:r>
            <w:r w:rsidRPr="002A17BD">
              <w:rPr>
                <w:sz w:val="28"/>
                <w:szCs w:val="28"/>
              </w:rPr>
              <w:t>ь</w:t>
            </w:r>
            <w:r w:rsidRPr="002A17BD">
              <w:rPr>
                <w:sz w:val="28"/>
                <w:szCs w:val="28"/>
              </w:rPr>
              <w:t>ного согласия и взаимодействия;</w:t>
            </w:r>
          </w:p>
          <w:p w:rsidR="00FD0499" w:rsidRPr="002A17BD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создание благоприятствующих условий для активн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>го развития языков народов Карачаево-Черкесии;</w:t>
            </w:r>
          </w:p>
          <w:p w:rsidR="00FD0499" w:rsidRPr="002A17BD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создание эффективной системы профилактики те</w:t>
            </w:r>
            <w:r w:rsidRPr="002A17BD">
              <w:rPr>
                <w:sz w:val="28"/>
                <w:szCs w:val="28"/>
              </w:rPr>
              <w:t>р</w:t>
            </w:r>
            <w:r w:rsidRPr="002A17BD">
              <w:rPr>
                <w:sz w:val="28"/>
                <w:szCs w:val="28"/>
              </w:rPr>
              <w:t xml:space="preserve">роризма и экстремизма; </w:t>
            </w:r>
          </w:p>
          <w:p w:rsidR="00FD0499" w:rsidRPr="002A17BD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укрепление противодиверсионной защищенности на территории Карачаево-Черкесской Республики;</w:t>
            </w:r>
          </w:p>
          <w:p w:rsidR="00FD0499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формирование благоприятной информационной среды в целях привлечения инвестиций и развития с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>циально-экономического потенциала Карачаево-Черкесии;</w:t>
            </w:r>
          </w:p>
          <w:p w:rsidR="00FD0499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информирование населения о </w:t>
            </w:r>
            <w:proofErr w:type="gramStart"/>
            <w:r w:rsidRPr="002A17BD">
              <w:rPr>
                <w:sz w:val="28"/>
                <w:szCs w:val="28"/>
              </w:rPr>
              <w:t>социально-</w:t>
            </w:r>
            <w:proofErr w:type="spellStart"/>
            <w:r w:rsidRPr="002A17BD">
              <w:rPr>
                <w:sz w:val="28"/>
                <w:szCs w:val="28"/>
              </w:rPr>
              <w:t>экономи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A17BD">
              <w:rPr>
                <w:sz w:val="28"/>
                <w:szCs w:val="28"/>
              </w:rPr>
              <w:t>ческой</w:t>
            </w:r>
            <w:proofErr w:type="gramEnd"/>
            <w:r w:rsidRPr="002A17BD">
              <w:rPr>
                <w:sz w:val="28"/>
                <w:szCs w:val="28"/>
              </w:rPr>
              <w:t xml:space="preserve"> жизни республики, спортивных и культурных событий; </w:t>
            </w:r>
          </w:p>
          <w:p w:rsidR="00FD0499" w:rsidRPr="002A17BD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выпуск социально значимых программ; </w:t>
            </w:r>
            <w:bookmarkStart w:id="0" w:name="sub_28"/>
          </w:p>
          <w:p w:rsidR="00FD0499" w:rsidRPr="002A17BD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расширение перечня наименований печатной пр</w:t>
            </w:r>
            <w:r w:rsidRPr="002A17BD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>дукции, выпускаемой для республиканских госуда</w:t>
            </w:r>
            <w:r w:rsidRPr="002A17BD">
              <w:rPr>
                <w:sz w:val="28"/>
                <w:szCs w:val="28"/>
              </w:rPr>
              <w:t>р</w:t>
            </w:r>
            <w:r w:rsidRPr="002A17BD">
              <w:rPr>
                <w:sz w:val="28"/>
                <w:szCs w:val="28"/>
              </w:rPr>
              <w:t>ственных нужд;</w:t>
            </w:r>
          </w:p>
          <w:bookmarkEnd w:id="0"/>
          <w:p w:rsidR="00FD0499" w:rsidRPr="002A17BD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содействие в создании новых издательств и средств массовой информации, информационных, рекламно-коммерческих агентств, в том числе независимых</w:t>
            </w:r>
          </w:p>
          <w:p w:rsidR="00FD0499" w:rsidRPr="002A17BD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D0499" w:rsidRPr="004C653B" w:rsidRDefault="00FD0499" w:rsidP="00FD0499">
      <w:pPr>
        <w:jc w:val="both"/>
        <w:rPr>
          <w:bCs/>
          <w:iCs/>
          <w:sz w:val="28"/>
          <w:szCs w:val="28"/>
        </w:rPr>
      </w:pPr>
    </w:p>
    <w:p w:rsidR="00FD0499" w:rsidRPr="004C653B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widowControl w:val="0"/>
        <w:overflowPunct w:val="0"/>
        <w:autoSpaceDE w:val="0"/>
        <w:autoSpaceDN w:val="0"/>
        <w:adjustRightInd w:val="0"/>
        <w:ind w:firstLine="560"/>
        <w:jc w:val="both"/>
        <w:textAlignment w:val="baseline"/>
        <w:rPr>
          <w:b/>
          <w:sz w:val="28"/>
          <w:szCs w:val="28"/>
        </w:rPr>
      </w:pPr>
    </w:p>
    <w:p w:rsidR="00FD0499" w:rsidRDefault="00FD0499" w:rsidP="00FD0499">
      <w:pPr>
        <w:widowControl w:val="0"/>
        <w:overflowPunct w:val="0"/>
        <w:autoSpaceDE w:val="0"/>
        <w:autoSpaceDN w:val="0"/>
        <w:adjustRightInd w:val="0"/>
        <w:ind w:firstLine="560"/>
        <w:jc w:val="both"/>
        <w:textAlignment w:val="baseline"/>
        <w:rPr>
          <w:b/>
          <w:sz w:val="28"/>
          <w:szCs w:val="28"/>
        </w:rPr>
      </w:pPr>
    </w:p>
    <w:p w:rsidR="00FD0499" w:rsidRDefault="00FD0499" w:rsidP="00FD0499">
      <w:pPr>
        <w:widowControl w:val="0"/>
        <w:overflowPunct w:val="0"/>
        <w:autoSpaceDE w:val="0"/>
        <w:autoSpaceDN w:val="0"/>
        <w:adjustRightInd w:val="0"/>
        <w:ind w:firstLine="560"/>
        <w:jc w:val="both"/>
        <w:textAlignment w:val="baseline"/>
        <w:rPr>
          <w:b/>
          <w:sz w:val="28"/>
          <w:szCs w:val="28"/>
        </w:rPr>
      </w:pPr>
    </w:p>
    <w:p w:rsidR="00FD0499" w:rsidRPr="008228B3" w:rsidRDefault="00FD0499" w:rsidP="00FD0499">
      <w:pPr>
        <w:pStyle w:val="ac"/>
        <w:numPr>
          <w:ilvl w:val="0"/>
          <w:numId w:val="6"/>
        </w:numPr>
        <w:spacing w:after="200" w:line="276" w:lineRule="auto"/>
        <w:jc w:val="both"/>
        <w:rPr>
          <w:b/>
          <w:sz w:val="28"/>
          <w:szCs w:val="28"/>
        </w:rPr>
      </w:pPr>
      <w:r w:rsidRPr="008228B3">
        <w:rPr>
          <w:b/>
          <w:sz w:val="28"/>
          <w:szCs w:val="28"/>
        </w:rPr>
        <w:br w:type="page"/>
      </w:r>
      <w:r w:rsidRPr="008228B3">
        <w:rPr>
          <w:b/>
          <w:sz w:val="28"/>
          <w:szCs w:val="28"/>
        </w:rPr>
        <w:lastRenderedPageBreak/>
        <w:t>Характеристика сферы реализации Программы</w:t>
      </w:r>
    </w:p>
    <w:p w:rsidR="00FD0499" w:rsidRPr="00FA15D2" w:rsidRDefault="00FD0499" w:rsidP="00FD0499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FA15D2">
        <w:rPr>
          <w:sz w:val="28"/>
          <w:szCs w:val="28"/>
        </w:rPr>
        <w:t xml:space="preserve">Государственная программа «Реализация государственной национальной, конфессиональной, информационной политики в Карачаево-Черкесской </w:t>
      </w:r>
      <w:r>
        <w:rPr>
          <w:sz w:val="28"/>
          <w:szCs w:val="28"/>
        </w:rPr>
        <w:t xml:space="preserve">          </w:t>
      </w:r>
      <w:r w:rsidRPr="00FA15D2">
        <w:rPr>
          <w:sz w:val="28"/>
          <w:szCs w:val="28"/>
        </w:rPr>
        <w:t>Республике на 2014-201</w:t>
      </w:r>
      <w:r>
        <w:rPr>
          <w:sz w:val="28"/>
          <w:szCs w:val="28"/>
        </w:rPr>
        <w:t>9</w:t>
      </w:r>
      <w:r w:rsidRPr="00FA15D2">
        <w:rPr>
          <w:sz w:val="28"/>
          <w:szCs w:val="28"/>
        </w:rPr>
        <w:t xml:space="preserve"> годы» (далее - Программа) разработана в соотве</w:t>
      </w:r>
      <w:r w:rsidRPr="00FA15D2">
        <w:rPr>
          <w:sz w:val="28"/>
          <w:szCs w:val="28"/>
        </w:rPr>
        <w:t>т</w:t>
      </w:r>
      <w:r w:rsidRPr="00FA15D2">
        <w:rPr>
          <w:sz w:val="28"/>
          <w:szCs w:val="28"/>
        </w:rPr>
        <w:t>ствии</w:t>
      </w:r>
      <w:r>
        <w:rPr>
          <w:sz w:val="28"/>
          <w:szCs w:val="28"/>
        </w:rPr>
        <w:t xml:space="preserve"> </w:t>
      </w:r>
      <w:r w:rsidRPr="00FA15D2">
        <w:rPr>
          <w:sz w:val="28"/>
          <w:szCs w:val="28"/>
        </w:rPr>
        <w:t xml:space="preserve">с постановлением Правительства Карачаево-Черкесской Республики от 28.02.2013 № 61 «Об утверждении Порядка разработки, реализации и оценки эффективности государственных программ Карачаево-Черкесской </w:t>
      </w:r>
      <w:proofErr w:type="spellStart"/>
      <w:proofErr w:type="gramStart"/>
      <w:r w:rsidRPr="00FA15D2">
        <w:rPr>
          <w:sz w:val="28"/>
          <w:szCs w:val="28"/>
        </w:rPr>
        <w:t>Респуб</w:t>
      </w:r>
      <w:proofErr w:type="spellEnd"/>
      <w:r>
        <w:rPr>
          <w:sz w:val="28"/>
          <w:szCs w:val="28"/>
        </w:rPr>
        <w:t>-</w:t>
      </w:r>
      <w:r w:rsidRPr="00FA15D2">
        <w:rPr>
          <w:sz w:val="28"/>
          <w:szCs w:val="28"/>
        </w:rPr>
        <w:t>л</w:t>
      </w:r>
      <w:r w:rsidRPr="00FA15D2">
        <w:rPr>
          <w:sz w:val="28"/>
          <w:szCs w:val="28"/>
        </w:rPr>
        <w:t>и</w:t>
      </w:r>
      <w:r w:rsidRPr="00FA15D2">
        <w:rPr>
          <w:sz w:val="28"/>
          <w:szCs w:val="28"/>
        </w:rPr>
        <w:t>ки</w:t>
      </w:r>
      <w:proofErr w:type="gramEnd"/>
      <w:r w:rsidRPr="00FA15D2">
        <w:rPr>
          <w:sz w:val="28"/>
          <w:szCs w:val="28"/>
        </w:rPr>
        <w:t>».</w:t>
      </w:r>
    </w:p>
    <w:p w:rsidR="00FD0499" w:rsidRPr="00FA15D2" w:rsidRDefault="00FD0499" w:rsidP="00FD0499">
      <w:pPr>
        <w:pStyle w:val="ad"/>
        <w:ind w:firstLine="709"/>
        <w:contextualSpacing/>
        <w:rPr>
          <w:szCs w:val="28"/>
        </w:rPr>
      </w:pPr>
      <w:bookmarkStart w:id="1" w:name="sub_212"/>
      <w:r w:rsidRPr="00FA15D2">
        <w:rPr>
          <w:szCs w:val="28"/>
        </w:rPr>
        <w:t>Программа направлена на реализацию государственной национальной, конфессиональной, информационной политики, противодействие идеологии терроризма и экстремизма в Карачаево-Черкесской Республике.</w:t>
      </w:r>
    </w:p>
    <w:p w:rsidR="00FD0499" w:rsidRPr="00FA15D2" w:rsidRDefault="00FD0499" w:rsidP="00FD0499">
      <w:pPr>
        <w:pStyle w:val="ad"/>
        <w:ind w:firstLine="709"/>
        <w:contextualSpacing/>
        <w:rPr>
          <w:szCs w:val="28"/>
        </w:rPr>
      </w:pPr>
      <w:r w:rsidRPr="00FA15D2">
        <w:rPr>
          <w:szCs w:val="28"/>
        </w:rPr>
        <w:t>Задачи, стоящие сегодня перед обществом, обусловливают необходимость консолидации усилий органов государственной власти Карачаево-Черкесской Республики, органов местного самоуправления, общественных и религиозных организаций по духовно-нравственному и патриотическому воспитанию молодежи, развитию культуры межконфессионального и межнационального диалога, стабилизации общественно-политической обстановки в регионе.</w:t>
      </w:r>
    </w:p>
    <w:p w:rsidR="00FD0499" w:rsidRPr="00FA15D2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>В настоящее время печать, радио и телевидение превратились в мощный инструмент воздействия, который влияет на формирование социального настроения населения современного общества. Телевидение обеспечивает во</w:t>
      </w:r>
      <w:r w:rsidRPr="00FA15D2">
        <w:rPr>
          <w:sz w:val="28"/>
          <w:szCs w:val="28"/>
        </w:rPr>
        <w:t>з</w:t>
      </w:r>
      <w:r w:rsidRPr="00FA15D2">
        <w:rPr>
          <w:sz w:val="28"/>
          <w:szCs w:val="28"/>
        </w:rPr>
        <w:t>можность наглядно-образного восприятия, а значит и более сильного  влияния на человека, поэтому оно стало наиболее значимым средством по охвату нас</w:t>
      </w:r>
      <w:r w:rsidRPr="00FA15D2">
        <w:rPr>
          <w:sz w:val="28"/>
          <w:szCs w:val="28"/>
        </w:rPr>
        <w:t>е</w:t>
      </w:r>
      <w:r w:rsidRPr="00FA15D2">
        <w:rPr>
          <w:sz w:val="28"/>
          <w:szCs w:val="28"/>
        </w:rPr>
        <w:t>ления и возможностям воздействовать на сознание людей. Уровень информ</w:t>
      </w:r>
      <w:r w:rsidRPr="00FA15D2">
        <w:rPr>
          <w:sz w:val="28"/>
          <w:szCs w:val="28"/>
        </w:rPr>
        <w:t>и</w:t>
      </w:r>
      <w:r w:rsidRPr="00FA15D2">
        <w:rPr>
          <w:sz w:val="28"/>
          <w:szCs w:val="28"/>
        </w:rPr>
        <w:t>рованности населения о социально-экономической ситуации  является одним из основных факторов, позитивно влияющих на развитие республики и ее конк</w:t>
      </w:r>
      <w:r w:rsidRPr="00FA15D2">
        <w:rPr>
          <w:sz w:val="28"/>
          <w:szCs w:val="28"/>
        </w:rPr>
        <w:t>у</w:t>
      </w:r>
      <w:r w:rsidRPr="00FA15D2">
        <w:rPr>
          <w:sz w:val="28"/>
          <w:szCs w:val="28"/>
        </w:rPr>
        <w:t xml:space="preserve">рентоспособность. </w:t>
      </w:r>
    </w:p>
    <w:p w:rsidR="00FD0499" w:rsidRPr="00FA15D2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>В современных условиях повышение уровня информированности насел</w:t>
      </w:r>
      <w:r w:rsidRPr="00FA15D2">
        <w:rPr>
          <w:sz w:val="28"/>
          <w:szCs w:val="28"/>
        </w:rPr>
        <w:t>е</w:t>
      </w:r>
      <w:r w:rsidRPr="00FA15D2">
        <w:rPr>
          <w:sz w:val="28"/>
          <w:szCs w:val="28"/>
        </w:rPr>
        <w:t>ния о деятельности государственных органов власти, повышение качества предоставления данной услуги невозможно без участия средств массовой и</w:t>
      </w:r>
      <w:r w:rsidRPr="00FA15D2">
        <w:rPr>
          <w:sz w:val="28"/>
          <w:szCs w:val="28"/>
        </w:rPr>
        <w:t>н</w:t>
      </w:r>
      <w:r w:rsidRPr="00FA15D2">
        <w:rPr>
          <w:sz w:val="28"/>
          <w:szCs w:val="28"/>
        </w:rPr>
        <w:t>формации.</w:t>
      </w:r>
    </w:p>
    <w:p w:rsidR="00FD0499" w:rsidRPr="00FA15D2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>Реализация политики информационной открытости органов исполн</w:t>
      </w:r>
      <w:r w:rsidRPr="00FA15D2">
        <w:rPr>
          <w:sz w:val="28"/>
          <w:szCs w:val="28"/>
        </w:rPr>
        <w:t>и</w:t>
      </w:r>
      <w:r w:rsidRPr="00FA15D2">
        <w:rPr>
          <w:sz w:val="28"/>
          <w:szCs w:val="28"/>
        </w:rPr>
        <w:t>тельной власти Карачаево-Черкесской Республики осуществляется через созд</w:t>
      </w:r>
      <w:r w:rsidRPr="00FA15D2">
        <w:rPr>
          <w:sz w:val="28"/>
          <w:szCs w:val="28"/>
        </w:rPr>
        <w:t>а</w:t>
      </w:r>
      <w:r w:rsidRPr="00FA15D2">
        <w:rPr>
          <w:sz w:val="28"/>
          <w:szCs w:val="28"/>
        </w:rPr>
        <w:t>ние совокупности инструментов информирования общества о деятельности о</w:t>
      </w:r>
      <w:r w:rsidRPr="00FA15D2">
        <w:rPr>
          <w:sz w:val="28"/>
          <w:szCs w:val="28"/>
        </w:rPr>
        <w:t>р</w:t>
      </w:r>
      <w:r w:rsidRPr="00FA15D2">
        <w:rPr>
          <w:sz w:val="28"/>
          <w:szCs w:val="28"/>
        </w:rPr>
        <w:t>ганов исполнительной власти Карачаево-Черкесской Республики.</w:t>
      </w:r>
    </w:p>
    <w:p w:rsidR="00FD0499" w:rsidRPr="00FA15D2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>Успешное взаимодействие органов государственной власти Карачаево-Черкесской Республики со средствами массовой информации является необх</w:t>
      </w:r>
      <w:r w:rsidRPr="00FA15D2">
        <w:rPr>
          <w:sz w:val="28"/>
          <w:szCs w:val="28"/>
        </w:rPr>
        <w:t>о</w:t>
      </w:r>
      <w:r w:rsidRPr="00FA15D2">
        <w:rPr>
          <w:sz w:val="28"/>
          <w:szCs w:val="28"/>
        </w:rPr>
        <w:t xml:space="preserve">димым и важным фактором для обеспечения </w:t>
      </w:r>
      <w:proofErr w:type="gramStart"/>
      <w:r w:rsidRPr="00FA15D2">
        <w:rPr>
          <w:sz w:val="28"/>
          <w:szCs w:val="28"/>
        </w:rPr>
        <w:t>прозрачности деятельности орг</w:t>
      </w:r>
      <w:r w:rsidRPr="00FA15D2">
        <w:rPr>
          <w:sz w:val="28"/>
          <w:szCs w:val="28"/>
        </w:rPr>
        <w:t>а</w:t>
      </w:r>
      <w:r w:rsidRPr="00FA15D2">
        <w:rPr>
          <w:sz w:val="28"/>
          <w:szCs w:val="28"/>
        </w:rPr>
        <w:t>нов государственной власти Карачаево-Черкесской Республики</w:t>
      </w:r>
      <w:proofErr w:type="gramEnd"/>
      <w:r w:rsidRPr="00FA15D2">
        <w:rPr>
          <w:sz w:val="28"/>
          <w:szCs w:val="28"/>
        </w:rPr>
        <w:t>.</w:t>
      </w:r>
    </w:p>
    <w:p w:rsidR="00FD0499" w:rsidRPr="00FA15D2" w:rsidRDefault="00FD0499" w:rsidP="00FD0499">
      <w:pPr>
        <w:pStyle w:val="ad"/>
        <w:ind w:firstLine="709"/>
        <w:contextualSpacing/>
        <w:rPr>
          <w:szCs w:val="28"/>
        </w:rPr>
      </w:pPr>
      <w:r w:rsidRPr="00FA15D2">
        <w:rPr>
          <w:szCs w:val="28"/>
        </w:rPr>
        <w:t>Подведомственными Министерству Карачаево-Черкесской Республики по делам национальностей, массовым коммуникациям и печати являются ре</w:t>
      </w:r>
      <w:r>
        <w:rPr>
          <w:szCs w:val="28"/>
        </w:rPr>
        <w:t>спубликанское</w:t>
      </w:r>
      <w:r w:rsidRPr="00FA15D2">
        <w:rPr>
          <w:szCs w:val="28"/>
        </w:rPr>
        <w:t xml:space="preserve"> государс</w:t>
      </w:r>
      <w:r>
        <w:rPr>
          <w:szCs w:val="28"/>
        </w:rPr>
        <w:t xml:space="preserve">твенное бюджетное учреждение </w:t>
      </w:r>
      <w:r w:rsidRPr="00FA15D2">
        <w:rPr>
          <w:szCs w:val="28"/>
        </w:rPr>
        <w:t>(далее - РГБУ) «Редакция газеты «День Республики», РГБУ «Редакция газеты «</w:t>
      </w:r>
      <w:proofErr w:type="spellStart"/>
      <w:r w:rsidRPr="00FA15D2">
        <w:rPr>
          <w:szCs w:val="28"/>
        </w:rPr>
        <w:t>Къарачай</w:t>
      </w:r>
      <w:proofErr w:type="spellEnd"/>
      <w:r w:rsidRPr="00FA15D2">
        <w:rPr>
          <w:szCs w:val="28"/>
        </w:rPr>
        <w:t xml:space="preserve">», </w:t>
      </w:r>
      <w:r w:rsidRPr="00FA15D2">
        <w:rPr>
          <w:szCs w:val="28"/>
        </w:rPr>
        <w:lastRenderedPageBreak/>
        <w:t xml:space="preserve">РГБУ «Редакция газеты «Черкес </w:t>
      </w:r>
      <w:proofErr w:type="spellStart"/>
      <w:r w:rsidRPr="00FA15D2">
        <w:rPr>
          <w:szCs w:val="28"/>
        </w:rPr>
        <w:t>хэку</w:t>
      </w:r>
      <w:proofErr w:type="spellEnd"/>
      <w:r w:rsidRPr="00FA15D2">
        <w:rPr>
          <w:szCs w:val="28"/>
        </w:rPr>
        <w:t>», РГБУ «Редакция газеты «</w:t>
      </w:r>
      <w:proofErr w:type="spellStart"/>
      <w:r w:rsidRPr="00FA15D2">
        <w:rPr>
          <w:szCs w:val="28"/>
        </w:rPr>
        <w:t>Абазашта</w:t>
      </w:r>
      <w:proofErr w:type="spellEnd"/>
      <w:r w:rsidRPr="00FA15D2">
        <w:rPr>
          <w:szCs w:val="28"/>
        </w:rPr>
        <w:t>», РГБУ «Редакция газеты «</w:t>
      </w:r>
      <w:proofErr w:type="spellStart"/>
      <w:r w:rsidRPr="00FA15D2">
        <w:rPr>
          <w:szCs w:val="28"/>
        </w:rPr>
        <w:t>Ногай</w:t>
      </w:r>
      <w:proofErr w:type="spellEnd"/>
      <w:r>
        <w:rPr>
          <w:szCs w:val="28"/>
        </w:rPr>
        <w:t xml:space="preserve"> </w:t>
      </w:r>
      <w:proofErr w:type="spellStart"/>
      <w:r w:rsidRPr="00FA15D2">
        <w:rPr>
          <w:szCs w:val="28"/>
        </w:rPr>
        <w:t>давысы</w:t>
      </w:r>
      <w:proofErr w:type="spellEnd"/>
      <w:r w:rsidRPr="00FA15D2">
        <w:rPr>
          <w:szCs w:val="28"/>
        </w:rPr>
        <w:t>», РГБУ «Карачаево-Черкесское книжное издательство», РГБУ «Редакция литературно-художественного журнала для детей «</w:t>
      </w:r>
      <w:proofErr w:type="spellStart"/>
      <w:r w:rsidRPr="00FA15D2">
        <w:rPr>
          <w:szCs w:val="28"/>
        </w:rPr>
        <w:t>Маьметекей</w:t>
      </w:r>
      <w:proofErr w:type="spellEnd"/>
      <w:r w:rsidRPr="00FA15D2">
        <w:rPr>
          <w:szCs w:val="28"/>
        </w:rPr>
        <w:t>», литературно-художественный журнал для детей на русском языке «Наш Теремок» (далее –Учреждения).</w:t>
      </w:r>
    </w:p>
    <w:p w:rsidR="00FD0499" w:rsidRPr="00FA15D2" w:rsidRDefault="00FD0499" w:rsidP="00FD0499">
      <w:pPr>
        <w:pStyle w:val="ad"/>
        <w:ind w:firstLine="709"/>
        <w:contextualSpacing/>
        <w:rPr>
          <w:szCs w:val="28"/>
        </w:rPr>
      </w:pPr>
      <w:r w:rsidRPr="00FA15D2">
        <w:rPr>
          <w:szCs w:val="28"/>
        </w:rPr>
        <w:t xml:space="preserve">Учредителем указанных учреждений является Карачаево-Черкесская Республика. Функции и полномочия учредителя Учреждений в соответствии с подпунктом 38 пункта 2 статьи 26.3 и пунктом 3 статьи 26.11 Федерального закона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Карачаево-Черкесской Республики от 22.07.2005 №  71-РЗ «Об управлении государственной собственностью Карачаево-Черкесской Республики» осуществляет Народное Собрание (Парламент) Карачаево-Черкесской Республики, Правительство Карачаево-Черкесской Республики, Министерство Карачаево-Черкесской Республики по делам национальностей, массовым коммуникациям и печати. </w:t>
      </w:r>
    </w:p>
    <w:p w:rsidR="00FD0499" w:rsidRPr="00FA15D2" w:rsidRDefault="00FD0499" w:rsidP="00FD0499">
      <w:pPr>
        <w:pStyle w:val="ad"/>
        <w:ind w:firstLine="709"/>
        <w:contextualSpacing/>
        <w:rPr>
          <w:szCs w:val="28"/>
        </w:rPr>
      </w:pPr>
      <w:r w:rsidRPr="00FA15D2">
        <w:rPr>
          <w:szCs w:val="28"/>
        </w:rPr>
        <w:t>Учреждения финансируются за счет субсидий, выделяемых из республиканского бюджета Карачаево-Черкесской Республики</w:t>
      </w:r>
      <w:r w:rsidRPr="00A23348">
        <w:rPr>
          <w:szCs w:val="28"/>
        </w:rPr>
        <w:t xml:space="preserve"> </w:t>
      </w:r>
      <w:r w:rsidRPr="00397CF9">
        <w:rPr>
          <w:szCs w:val="28"/>
        </w:rPr>
        <w:t>на возмещение нормативных затрат, связанных с выполнением учреждениями государственного задания на оказание услуг (работ)</w:t>
      </w:r>
      <w:r w:rsidRPr="00397CF9">
        <w:t xml:space="preserve"> </w:t>
      </w:r>
      <w:r w:rsidRPr="00397CF9">
        <w:rPr>
          <w:szCs w:val="28"/>
        </w:rPr>
        <w:t>на очередной финансовый год. Государственное задание для учреждений, в соответствии с их Уставами, утверждает Министерство Карачаево-Черкесской Республики по делам национальностей, массовым коммуникациям и печати по согласованию с Народным Собранием (Парламентом) Карачаево-Черкесской Республики, Правительством Карачаево-Черкесской Республики</w:t>
      </w:r>
      <w:r>
        <w:rPr>
          <w:szCs w:val="28"/>
        </w:rPr>
        <w:t xml:space="preserve">. </w:t>
      </w:r>
      <w:r w:rsidRPr="00FA15D2">
        <w:rPr>
          <w:szCs w:val="28"/>
        </w:rPr>
        <w:t xml:space="preserve">Сфера печати Карачаево-Черкесской Республики объединяет средства массовой информации и издательское дело. </w:t>
      </w:r>
    </w:p>
    <w:p w:rsidR="00FD0499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15D2">
        <w:rPr>
          <w:sz w:val="28"/>
          <w:szCs w:val="28"/>
        </w:rPr>
        <w:t>Субсидия из республиканского бюджета также предоставляется на возмещение затрат, связанных с осуществлением деятельности по реализации социально значимых проектов для детей, на основании постановления Прав</w:t>
      </w:r>
      <w:r w:rsidRPr="00FA15D2">
        <w:rPr>
          <w:sz w:val="28"/>
          <w:szCs w:val="28"/>
        </w:rPr>
        <w:t>и</w:t>
      </w:r>
      <w:r w:rsidRPr="00FA15D2">
        <w:rPr>
          <w:sz w:val="28"/>
          <w:szCs w:val="28"/>
        </w:rPr>
        <w:t>тельства Карачаево-Черкесской Республики от 31.01.2012 № 27 «О порядке предоставления субсидий из республиканского бюджета иным некоммерческим организациям, не являющимся государственными (муниципальными) учрежд</w:t>
      </w:r>
      <w:r w:rsidRPr="00FA15D2">
        <w:rPr>
          <w:sz w:val="28"/>
          <w:szCs w:val="28"/>
        </w:rPr>
        <w:t>е</w:t>
      </w:r>
      <w:r w:rsidRPr="00FA15D2">
        <w:rPr>
          <w:sz w:val="28"/>
          <w:szCs w:val="28"/>
        </w:rPr>
        <w:t>ниями, реализующим проекты социально значимой направленности».</w:t>
      </w:r>
    </w:p>
    <w:p w:rsidR="00FD0499" w:rsidRPr="00FA15D2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>Реализация Программы позволит:</w:t>
      </w:r>
    </w:p>
    <w:p w:rsidR="00FD0499" w:rsidRPr="00FA15D2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15D2">
        <w:rPr>
          <w:sz w:val="28"/>
          <w:szCs w:val="28"/>
        </w:rPr>
        <w:t>создать условия для достижения целей Программы в целом;</w:t>
      </w:r>
    </w:p>
    <w:p w:rsidR="00FD0499" w:rsidRPr="00FA15D2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15D2">
        <w:rPr>
          <w:sz w:val="28"/>
          <w:szCs w:val="28"/>
        </w:rPr>
        <w:t>повысить эффективность бюджетных расходов, предусмотренных в ра</w:t>
      </w:r>
      <w:r w:rsidRPr="00FA15D2">
        <w:rPr>
          <w:sz w:val="28"/>
          <w:szCs w:val="28"/>
        </w:rPr>
        <w:t>м</w:t>
      </w:r>
      <w:r w:rsidRPr="00FA15D2">
        <w:rPr>
          <w:sz w:val="28"/>
          <w:szCs w:val="28"/>
        </w:rPr>
        <w:t>ках Программы.</w:t>
      </w:r>
    </w:p>
    <w:p w:rsidR="00FD0499" w:rsidRPr="00AE1634" w:rsidRDefault="00FD0499" w:rsidP="00FD0499">
      <w:pPr>
        <w:suppressAutoHyphens/>
        <w:ind w:firstLine="709"/>
        <w:contextualSpacing/>
        <w:jc w:val="both"/>
        <w:rPr>
          <w:sz w:val="28"/>
          <w:szCs w:val="28"/>
        </w:rPr>
      </w:pPr>
      <w:r w:rsidRPr="00FA15D2">
        <w:rPr>
          <w:sz w:val="28"/>
          <w:szCs w:val="28"/>
        </w:rPr>
        <w:t xml:space="preserve">Реализация Программы осуществляется в соответствии с планом ее реализации, утверждаемым ответственным исполнителем Программы (далее - ответственный за </w:t>
      </w:r>
      <w:r w:rsidRPr="00AE1634">
        <w:rPr>
          <w:sz w:val="28"/>
          <w:szCs w:val="28"/>
        </w:rPr>
        <w:t xml:space="preserve">Программу) ежегодно в разрезе подпрограмм и </w:t>
      </w:r>
      <w:proofErr w:type="gramStart"/>
      <w:r w:rsidRPr="00AE1634">
        <w:rPr>
          <w:sz w:val="28"/>
          <w:szCs w:val="28"/>
        </w:rPr>
        <w:t>содержащим</w:t>
      </w:r>
      <w:proofErr w:type="gramEnd"/>
      <w:r w:rsidRPr="00AE1634">
        <w:rPr>
          <w:sz w:val="28"/>
          <w:szCs w:val="28"/>
        </w:rPr>
        <w:t xml:space="preserve"> в том числе перечень ответственных исполнителей мероприятий подпрограмм с </w:t>
      </w:r>
      <w:r w:rsidRPr="00AE1634">
        <w:rPr>
          <w:sz w:val="28"/>
          <w:szCs w:val="28"/>
        </w:rPr>
        <w:lastRenderedPageBreak/>
        <w:t>указанием фамилий, инициалов и должностей лиц, ответственных за реализацию мероприятий подпрограммы.</w:t>
      </w:r>
    </w:p>
    <w:p w:rsidR="00FD0499" w:rsidRPr="00AE1634" w:rsidRDefault="00FD0499" w:rsidP="00FD0499">
      <w:pPr>
        <w:suppressAutoHyphens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Лица, ответственные за реализацию мероприятий подпрограммы, информируют руководителя органа исполнительной власти Карачаево-Черкесской Республики - исполнителя соответствующей подпрограммы (далее - ответственный за подпрограмму) о ходе реализации мероприятий подпрограммы по мере их реализации, но не реже чем один раз в квартал.</w:t>
      </w:r>
    </w:p>
    <w:p w:rsidR="00FD0499" w:rsidRPr="00AE1634" w:rsidRDefault="00FD0499" w:rsidP="00FD0499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E1634">
        <w:rPr>
          <w:sz w:val="28"/>
          <w:szCs w:val="28"/>
        </w:rPr>
        <w:t>Ответственный</w:t>
      </w:r>
      <w:proofErr w:type="gramEnd"/>
      <w:r w:rsidRPr="00AE1634">
        <w:rPr>
          <w:sz w:val="28"/>
          <w:szCs w:val="28"/>
        </w:rPr>
        <w:t xml:space="preserve"> за подпрограмму определяет лицо, отвечающее за подготовку и предоставление ответственному за Программу отчета о ходе реализации мероприятий подпрограммы.</w:t>
      </w:r>
    </w:p>
    <w:p w:rsidR="00FD0499" w:rsidRPr="00AE1634" w:rsidRDefault="00FD0499" w:rsidP="00FD0499">
      <w:pPr>
        <w:suppressAutoHyphens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В случае невозможности исполнения мероприятий подпрограммы </w:t>
      </w:r>
      <w:proofErr w:type="gramStart"/>
      <w:r w:rsidRPr="00AE1634">
        <w:rPr>
          <w:sz w:val="28"/>
          <w:szCs w:val="28"/>
        </w:rPr>
        <w:t>ответственный</w:t>
      </w:r>
      <w:proofErr w:type="gramEnd"/>
      <w:r w:rsidRPr="00AE1634">
        <w:rPr>
          <w:sz w:val="28"/>
          <w:szCs w:val="28"/>
        </w:rPr>
        <w:t xml:space="preserve"> за подпрограмму информирует об этом ответственного за Программу с указанием причин, препятствующих их своевременному исполнению.</w:t>
      </w:r>
    </w:p>
    <w:p w:rsidR="00FD0499" w:rsidRPr="00AE1634" w:rsidRDefault="00FD0499" w:rsidP="00FD0499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AE1634">
        <w:rPr>
          <w:sz w:val="28"/>
          <w:szCs w:val="28"/>
        </w:rPr>
        <w:t>Ответственный за Программу и ответственный за подпрограмму обеспечивают размещение на официальном сайте в сети «Интернет» соответствующего органа информацию о ходе реализации подпрограмм Программы и Программы соответственно.</w:t>
      </w:r>
    </w:p>
    <w:p w:rsidR="00FD0499" w:rsidRPr="00AE1634" w:rsidRDefault="00FD0499" w:rsidP="00FD0499">
      <w:pPr>
        <w:ind w:firstLine="709"/>
        <w:contextualSpacing/>
        <w:jc w:val="both"/>
        <w:rPr>
          <w:b/>
          <w:sz w:val="28"/>
          <w:szCs w:val="28"/>
        </w:rPr>
      </w:pPr>
    </w:p>
    <w:p w:rsidR="00FD0499" w:rsidRPr="00AE1634" w:rsidRDefault="00FD0499" w:rsidP="00FD0499">
      <w:pPr>
        <w:contextualSpacing/>
        <w:jc w:val="both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2. Приоритеты государственной политики в сфере реализации</w:t>
      </w:r>
      <w:r>
        <w:rPr>
          <w:b/>
          <w:sz w:val="28"/>
          <w:szCs w:val="28"/>
        </w:rPr>
        <w:t xml:space="preserve"> </w:t>
      </w:r>
      <w:r w:rsidRPr="00AE1634">
        <w:rPr>
          <w:b/>
          <w:sz w:val="28"/>
          <w:szCs w:val="28"/>
        </w:rPr>
        <w:t>Программы, цели, задачи и целевые показатели Программы</w:t>
      </w:r>
    </w:p>
    <w:p w:rsidR="00FD0499" w:rsidRPr="00AE1634" w:rsidRDefault="00FD0499" w:rsidP="00FD0499">
      <w:pPr>
        <w:ind w:firstLine="709"/>
        <w:contextualSpacing/>
        <w:jc w:val="both"/>
        <w:rPr>
          <w:b/>
          <w:sz w:val="28"/>
          <w:szCs w:val="28"/>
        </w:rPr>
      </w:pPr>
    </w:p>
    <w:p w:rsidR="00FD0499" w:rsidRPr="00AE1634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Взаимодействие с общественными и религиозными организациями, пр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тиводействие терроризму и экстремизму, развитие средств массовой информ</w:t>
      </w:r>
      <w:r w:rsidRPr="00AE1634">
        <w:rPr>
          <w:sz w:val="28"/>
          <w:szCs w:val="28"/>
        </w:rPr>
        <w:t>а</w:t>
      </w:r>
      <w:r w:rsidRPr="00AE1634">
        <w:rPr>
          <w:sz w:val="28"/>
          <w:szCs w:val="28"/>
        </w:rPr>
        <w:t>ции, сохранение межнационального и межконфессионального мира и согласия является одним из основных приоритетов государственной политики, ос</w:t>
      </w:r>
      <w:r w:rsidRPr="00AE1634">
        <w:rPr>
          <w:sz w:val="28"/>
          <w:szCs w:val="28"/>
        </w:rPr>
        <w:t>у</w:t>
      </w:r>
      <w:r w:rsidRPr="00AE1634">
        <w:rPr>
          <w:sz w:val="28"/>
          <w:szCs w:val="28"/>
        </w:rPr>
        <w:t>ществляемой Главой и Правительством Карачаево-Черкесской Республики.</w:t>
      </w:r>
    </w:p>
    <w:p w:rsidR="00FD0499" w:rsidRPr="00AE1634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Целями Программы являются: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укрепление единства российской нации, гармонизация межнациональных отношений, укрепление единства народов Карачаево-Черкесской Республики и обеспечение условий для их полноценного развития;</w:t>
      </w: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проведение единой государственной политики в сфере межэтнических и государственно-конфессиональных отношений с учетом особенностей и инт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ресов всех народов Карачаево-Черкесской Республики, достижение межэтнич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ского и межконфессионального общественного согласия, предотвращение э</w:t>
      </w:r>
      <w:r w:rsidRPr="00AE1634">
        <w:rPr>
          <w:sz w:val="28"/>
          <w:szCs w:val="28"/>
        </w:rPr>
        <w:t>т</w:t>
      </w:r>
      <w:r w:rsidRPr="00AE1634">
        <w:rPr>
          <w:sz w:val="28"/>
          <w:szCs w:val="28"/>
        </w:rPr>
        <w:t>нических конфликтов;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противодействие распространению идеологии терроризма и экстремизма в рамках реализации «Комплексного плана по противодействию идеологии терроризма в Российской Федерации на 2013-2018 годы», утвержденного Пр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зидентом Российской Федерации от 26.04.2013 № Пр-1069;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развитие средств массовой информации, обеспечение выпуска печатной продукции на языках народов Карачаево-Черкесской Республики;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эффективное взаимодействие с государственными и негосударственными средствами массовой информации.</w:t>
      </w:r>
    </w:p>
    <w:p w:rsidR="00FD0499" w:rsidRPr="00AE1634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Задачами Программы являются: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lastRenderedPageBreak/>
        <w:t>предупреждение межнациональных конфликтов;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осуществление государственной политики в области средств массовой информации и книгоиздания, размещение в федеральных и республиканских средствах массовой информации актуальной, объективной и полной информ</w:t>
      </w:r>
      <w:r w:rsidRPr="00AE1634">
        <w:rPr>
          <w:sz w:val="28"/>
          <w:szCs w:val="28"/>
        </w:rPr>
        <w:t>а</w:t>
      </w:r>
      <w:r w:rsidRPr="00AE1634">
        <w:rPr>
          <w:sz w:val="28"/>
          <w:szCs w:val="28"/>
        </w:rPr>
        <w:t xml:space="preserve">ции об общественно-политической жизни, социальных проблемах и </w:t>
      </w:r>
      <w:proofErr w:type="gramStart"/>
      <w:r w:rsidRPr="00AE1634">
        <w:rPr>
          <w:sz w:val="28"/>
          <w:szCs w:val="28"/>
        </w:rPr>
        <w:t>экономич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ских процессах</w:t>
      </w:r>
      <w:proofErr w:type="gramEnd"/>
      <w:r w:rsidRPr="00AE1634">
        <w:rPr>
          <w:sz w:val="28"/>
          <w:szCs w:val="28"/>
        </w:rPr>
        <w:t xml:space="preserve"> в Карачаево-Черкесской Республике и Российской Федерации;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создание эффективной системы профилактики терроризма и экстремизма; 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укрепление противодиверсионной устойчивости объектов террористич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ских устремлений, расположенных на территории Карачаево-Черкесской Ре</w:t>
      </w:r>
      <w:r w:rsidRPr="00AE1634">
        <w:rPr>
          <w:sz w:val="28"/>
          <w:szCs w:val="28"/>
        </w:rPr>
        <w:t>с</w:t>
      </w:r>
      <w:r w:rsidRPr="00AE1634">
        <w:rPr>
          <w:sz w:val="28"/>
          <w:szCs w:val="28"/>
        </w:rPr>
        <w:t>публики;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обеспечение </w:t>
      </w:r>
      <w:proofErr w:type="gramStart"/>
      <w:r w:rsidRPr="00AE1634">
        <w:rPr>
          <w:sz w:val="28"/>
          <w:szCs w:val="28"/>
        </w:rPr>
        <w:t>прозрачности деятельности органов исполнительной власти республики</w:t>
      </w:r>
      <w:proofErr w:type="gramEnd"/>
      <w:r w:rsidRPr="00AE1634">
        <w:rPr>
          <w:sz w:val="28"/>
          <w:szCs w:val="28"/>
        </w:rPr>
        <w:t xml:space="preserve"> и органов местного самоуправления, повышения эффективности их взаимодействия с гражданским обществом; 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обеспечение финансовых, организационных, информационных и научно-методических условий для работы по реализации Программы;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обеспечение эффективного управления Программой.</w:t>
      </w:r>
    </w:p>
    <w:p w:rsidR="00FD0499" w:rsidRPr="00AE1634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Законодательной </w:t>
      </w:r>
      <w:proofErr w:type="gramStart"/>
      <w:r w:rsidRPr="00AE1634">
        <w:rPr>
          <w:sz w:val="28"/>
          <w:szCs w:val="28"/>
        </w:rPr>
        <w:t>базой  Программы</w:t>
      </w:r>
      <w:proofErr w:type="gramEnd"/>
      <w:r w:rsidRPr="00AE1634">
        <w:rPr>
          <w:sz w:val="28"/>
          <w:szCs w:val="28"/>
        </w:rPr>
        <w:t xml:space="preserve"> являются следующие нормативные правовые акты Российской Федерации и Карачаево-Черкесской Республики: 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Закон Российской Федерации от 27.12.91 № 2124-I «О средствах массовой информации»;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19.05.95 № 82-ФЗ «Об общественных объединен</w:t>
      </w:r>
      <w:r w:rsidRPr="00AE1634">
        <w:rPr>
          <w:sz w:val="28"/>
          <w:szCs w:val="28"/>
        </w:rPr>
        <w:t>и</w:t>
      </w:r>
      <w:r w:rsidRPr="00AE1634">
        <w:rPr>
          <w:sz w:val="28"/>
          <w:szCs w:val="28"/>
        </w:rPr>
        <w:t>ях»;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12.01.96 № 7-ФЗ «О некоммерческих организац</w:t>
      </w:r>
      <w:r w:rsidRPr="00AE1634">
        <w:rPr>
          <w:sz w:val="28"/>
          <w:szCs w:val="28"/>
        </w:rPr>
        <w:t>и</w:t>
      </w:r>
      <w:r w:rsidRPr="00AE1634">
        <w:rPr>
          <w:sz w:val="28"/>
          <w:szCs w:val="28"/>
        </w:rPr>
        <w:t>ях»;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26.09.97 № 125-ФЗ «О свободе совести и религ</w:t>
      </w:r>
      <w:r w:rsidRPr="00AE1634">
        <w:rPr>
          <w:sz w:val="28"/>
          <w:szCs w:val="28"/>
        </w:rPr>
        <w:t>и</w:t>
      </w:r>
      <w:r w:rsidRPr="00AE1634">
        <w:rPr>
          <w:sz w:val="28"/>
          <w:szCs w:val="28"/>
        </w:rPr>
        <w:t>озных объединениях»;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06.10.99 № 184-ФЗ «Об общих принципах орган</w:t>
      </w:r>
      <w:r w:rsidRPr="00AE1634">
        <w:rPr>
          <w:sz w:val="28"/>
          <w:szCs w:val="28"/>
        </w:rPr>
        <w:t>и</w:t>
      </w:r>
      <w:r w:rsidRPr="00AE1634">
        <w:rPr>
          <w:sz w:val="28"/>
          <w:szCs w:val="28"/>
        </w:rPr>
        <w:t>зации законодательных (представительных) и исполнительных органов гос</w:t>
      </w:r>
      <w:r w:rsidRPr="00AE1634">
        <w:rPr>
          <w:sz w:val="28"/>
          <w:szCs w:val="28"/>
        </w:rPr>
        <w:t>у</w:t>
      </w:r>
      <w:r w:rsidRPr="00AE1634">
        <w:rPr>
          <w:sz w:val="28"/>
          <w:szCs w:val="28"/>
        </w:rPr>
        <w:t>дарственной власти субъектов Российской Федерации»;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25.07.2002 № 114-ФЗ «О противодействии экстр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мистской деятельности»;</w:t>
      </w: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05.12.2005 № 154-ФЗ «О государственной службе российского казачества»;</w:t>
      </w: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Федеральный закон от 06.03.2006 №35-ФЗ «О противодействии терр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ризму»;</w:t>
      </w: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Указ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Указ Президента Российской Федерации от 16.04.96 № 563 «О порядке привлечения членов казачьих обществ к государственной и иной службе»;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Указ Президента Российской Федерации от 19.12.2012 № 1666 «О Стр</w:t>
      </w:r>
      <w:r w:rsidRPr="00AE1634">
        <w:rPr>
          <w:sz w:val="28"/>
          <w:szCs w:val="28"/>
        </w:rPr>
        <w:t>а</w:t>
      </w:r>
      <w:r w:rsidRPr="00AE1634">
        <w:rPr>
          <w:sz w:val="28"/>
          <w:szCs w:val="28"/>
        </w:rPr>
        <w:t>тегии государственной национальной политики Российской Федерации на п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риод до 2025 года»;</w:t>
      </w:r>
    </w:p>
    <w:p w:rsidR="00FD0499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lastRenderedPageBreak/>
        <w:t xml:space="preserve">постановление Правительства Российской Федерации от 20.08.2013 </w:t>
      </w:r>
      <w:r>
        <w:rPr>
          <w:sz w:val="28"/>
          <w:szCs w:val="28"/>
        </w:rPr>
        <w:t xml:space="preserve">                    </w:t>
      </w:r>
      <w:r w:rsidRPr="00AE1634">
        <w:rPr>
          <w:sz w:val="28"/>
          <w:szCs w:val="28"/>
        </w:rPr>
        <w:t xml:space="preserve">№ 718 «Об утверждении федеральной целевой программы «Укрепление </w:t>
      </w:r>
      <w:proofErr w:type="gramStart"/>
      <w:r w:rsidRPr="00AE1634">
        <w:rPr>
          <w:sz w:val="28"/>
          <w:szCs w:val="28"/>
        </w:rPr>
        <w:t>еди</w:t>
      </w:r>
      <w:r w:rsidRPr="00AE1634">
        <w:rPr>
          <w:sz w:val="28"/>
          <w:szCs w:val="28"/>
        </w:rPr>
        <w:t>н</w:t>
      </w:r>
      <w:proofErr w:type="gramEnd"/>
    </w:p>
    <w:p w:rsidR="00FD0499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D0499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proofErr w:type="spellStart"/>
      <w:r w:rsidRPr="00AE1634">
        <w:rPr>
          <w:sz w:val="28"/>
          <w:szCs w:val="28"/>
        </w:rPr>
        <w:t>ства</w:t>
      </w:r>
      <w:proofErr w:type="spellEnd"/>
      <w:r w:rsidRPr="00AE1634">
        <w:rPr>
          <w:sz w:val="28"/>
          <w:szCs w:val="28"/>
        </w:rPr>
        <w:t xml:space="preserve"> российской нации и этнокультурное развитие народов России </w:t>
      </w:r>
      <w:r>
        <w:rPr>
          <w:sz w:val="28"/>
          <w:szCs w:val="28"/>
        </w:rPr>
        <w:t xml:space="preserve">                         </w:t>
      </w:r>
      <w:r w:rsidRPr="00AE1634">
        <w:rPr>
          <w:sz w:val="28"/>
          <w:szCs w:val="28"/>
        </w:rPr>
        <w:t>(2014-2020 г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ды)»;</w:t>
      </w:r>
    </w:p>
    <w:p w:rsidR="00FD0499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распоряжение Правительства Российской Федерации от 22.03.2014 </w:t>
      </w:r>
      <w:r>
        <w:rPr>
          <w:sz w:val="28"/>
          <w:szCs w:val="28"/>
        </w:rPr>
        <w:t xml:space="preserve">                 </w:t>
      </w:r>
      <w:r w:rsidRPr="00AE1634">
        <w:rPr>
          <w:sz w:val="28"/>
          <w:szCs w:val="28"/>
        </w:rPr>
        <w:t>№ 428-р «О распределении субсидий, предоставляемых в 2014 году из фед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рального бюджета бюджетам субъектов Российской Федерации на реализацию мероприятий федеральной целевой программы «Укрепление единства росси</w:t>
      </w:r>
      <w:r w:rsidRPr="00AE1634">
        <w:rPr>
          <w:sz w:val="28"/>
          <w:szCs w:val="28"/>
        </w:rPr>
        <w:t>й</w:t>
      </w:r>
      <w:r w:rsidRPr="00AE1634">
        <w:rPr>
          <w:sz w:val="28"/>
          <w:szCs w:val="28"/>
        </w:rPr>
        <w:t>ской нации и этнокультурное развитие народов России (2014-2020 годы)»;</w:t>
      </w:r>
    </w:p>
    <w:p w:rsidR="00FD0499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распоряжение Правительства Российской Федерации от 28.03.2015 </w:t>
      </w:r>
      <w:r>
        <w:rPr>
          <w:sz w:val="28"/>
          <w:szCs w:val="28"/>
        </w:rPr>
        <w:t xml:space="preserve">                    </w:t>
      </w:r>
      <w:r w:rsidRPr="00AE1634">
        <w:rPr>
          <w:sz w:val="28"/>
          <w:szCs w:val="28"/>
        </w:rPr>
        <w:t>№ 536-р «О распределении субсидий, предоставляемых в 2015 году из фед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 xml:space="preserve">рального бюджета бюджетам субъектов Российской Федерации на </w:t>
      </w:r>
      <w:r>
        <w:rPr>
          <w:sz w:val="28"/>
          <w:szCs w:val="28"/>
        </w:rPr>
        <w:t xml:space="preserve">реализацию </w:t>
      </w:r>
      <w:r w:rsidRPr="00AE1634">
        <w:rPr>
          <w:sz w:val="28"/>
          <w:szCs w:val="28"/>
        </w:rPr>
        <w:t>мероприятий федеральной целевой про</w:t>
      </w:r>
      <w:r>
        <w:rPr>
          <w:sz w:val="28"/>
          <w:szCs w:val="28"/>
        </w:rPr>
        <w:t xml:space="preserve">граммы «Укрепление единства </w:t>
      </w:r>
      <w:r w:rsidRPr="00AE1634">
        <w:rPr>
          <w:sz w:val="28"/>
          <w:szCs w:val="28"/>
        </w:rPr>
        <w:t>росси</w:t>
      </w:r>
      <w:r w:rsidRPr="00AE1634">
        <w:rPr>
          <w:sz w:val="28"/>
          <w:szCs w:val="28"/>
        </w:rPr>
        <w:t>й</w:t>
      </w:r>
      <w:r w:rsidRPr="00AE1634">
        <w:rPr>
          <w:sz w:val="28"/>
          <w:szCs w:val="28"/>
        </w:rPr>
        <w:t>ской нации и этнокультурное развитие народов России (2014-2020 годы)»;</w:t>
      </w:r>
    </w:p>
    <w:p w:rsidR="00FD0499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16064B">
        <w:rPr>
          <w:sz w:val="28"/>
          <w:szCs w:val="28"/>
        </w:rPr>
        <w:t xml:space="preserve"> Правительства Российской Федерации  от 30.04.2016</w:t>
      </w:r>
      <w:r>
        <w:rPr>
          <w:sz w:val="28"/>
          <w:szCs w:val="28"/>
        </w:rPr>
        <w:t xml:space="preserve">                 </w:t>
      </w:r>
      <w:r w:rsidRPr="0016064B">
        <w:rPr>
          <w:sz w:val="28"/>
          <w:szCs w:val="28"/>
        </w:rPr>
        <w:t xml:space="preserve"> № 844-р </w:t>
      </w:r>
      <w:r>
        <w:rPr>
          <w:sz w:val="28"/>
          <w:szCs w:val="28"/>
        </w:rPr>
        <w:t>«О</w:t>
      </w:r>
      <w:r w:rsidRPr="0016064B">
        <w:rPr>
          <w:sz w:val="28"/>
          <w:szCs w:val="28"/>
        </w:rPr>
        <w:t xml:space="preserve"> распределении субсидий, предоставляемых в 2016г. из федеральн</w:t>
      </w:r>
      <w:r w:rsidRPr="0016064B">
        <w:rPr>
          <w:sz w:val="28"/>
          <w:szCs w:val="28"/>
        </w:rPr>
        <w:t>о</w:t>
      </w:r>
      <w:r w:rsidRPr="0016064B">
        <w:rPr>
          <w:sz w:val="28"/>
          <w:szCs w:val="28"/>
        </w:rPr>
        <w:t xml:space="preserve">го бюджета бюджетам субъектов Российской Федерации на реализацию </w:t>
      </w:r>
      <w:r>
        <w:rPr>
          <w:sz w:val="28"/>
          <w:szCs w:val="28"/>
        </w:rPr>
        <w:t>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 </w:t>
      </w:r>
      <w:r w:rsidRPr="0016064B">
        <w:rPr>
          <w:sz w:val="28"/>
          <w:szCs w:val="28"/>
        </w:rPr>
        <w:t>федеральной целевой программы «Укрепление единства российской нации и этнокультурное развитие народов России (2014-2020 годы)»</w:t>
      </w:r>
      <w:r>
        <w:rPr>
          <w:sz w:val="28"/>
          <w:szCs w:val="28"/>
        </w:rPr>
        <w:t>.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распределения и предоставления субсидий из федерального бюджета бюджетам субъектов Российской Федерации в рамках реализации мероприятий по укреплению единства российской нации и этнокультурному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витию народов России в рамках государственной программы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 «Реализация государственной национальной политики», утверждённой постановлением Правительства Российской Федерации от 29.12.2016 № 1532. </w:t>
      </w: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Концепция о государственной политике в отношении российского каз</w:t>
      </w:r>
      <w:r w:rsidRPr="00AE1634">
        <w:rPr>
          <w:sz w:val="28"/>
          <w:szCs w:val="28"/>
        </w:rPr>
        <w:t>а</w:t>
      </w:r>
      <w:r w:rsidRPr="00AE1634">
        <w:rPr>
          <w:sz w:val="28"/>
          <w:szCs w:val="28"/>
        </w:rPr>
        <w:t>чества от 02.07.2008 ПР-1355;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Комплексный план противодействия идеологии терроризма в Российской Федерации на 2013-2018 годы, утвержденный Президентом Российской Фед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рации от 26.04.2013 № Пр-1069;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Закон Карачаево-Черкесской Республики от 26.10.2000 №27-РЗ «О реаб</w:t>
      </w:r>
      <w:r w:rsidRPr="00AE1634">
        <w:rPr>
          <w:sz w:val="28"/>
          <w:szCs w:val="28"/>
        </w:rPr>
        <w:t>и</w:t>
      </w:r>
      <w:r w:rsidRPr="00AE1634">
        <w:rPr>
          <w:sz w:val="28"/>
          <w:szCs w:val="28"/>
        </w:rPr>
        <w:t xml:space="preserve">литации </w:t>
      </w:r>
      <w:proofErr w:type="spellStart"/>
      <w:r w:rsidRPr="00AE1634">
        <w:rPr>
          <w:sz w:val="28"/>
          <w:szCs w:val="28"/>
        </w:rPr>
        <w:t>Баталпашинского</w:t>
      </w:r>
      <w:proofErr w:type="spellEnd"/>
      <w:r>
        <w:rPr>
          <w:sz w:val="28"/>
          <w:szCs w:val="28"/>
        </w:rPr>
        <w:t xml:space="preserve"> </w:t>
      </w:r>
      <w:r w:rsidRPr="00AE1634">
        <w:rPr>
          <w:sz w:val="28"/>
          <w:szCs w:val="28"/>
        </w:rPr>
        <w:t>отдель</w:t>
      </w:r>
      <w:r>
        <w:rPr>
          <w:sz w:val="28"/>
          <w:szCs w:val="28"/>
        </w:rPr>
        <w:t>н</w:t>
      </w:r>
      <w:r w:rsidRPr="00AE1634">
        <w:rPr>
          <w:sz w:val="28"/>
          <w:szCs w:val="28"/>
        </w:rPr>
        <w:t>ого казачьего общества Кубанского войск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вого казачьего общества»;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Указ Главы Карачаево-Черкесской Республики от 18.03.2013 № 67 «Об утверждении Положения о Министерстве Карачаево-Черкесской Республики по делам национальностей, массовым коммуникациям и печати»;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постановление Правительства Карачаево-Черкесской Республики от 31.01.2012 № 27 «О порядке предоставления субсидий из республиканского бюджета иным некоммерческим организациям, не являющимся </w:t>
      </w:r>
      <w:r w:rsidRPr="00AE1634">
        <w:rPr>
          <w:sz w:val="28"/>
          <w:szCs w:val="28"/>
        </w:rPr>
        <w:lastRenderedPageBreak/>
        <w:t>государстве</w:t>
      </w:r>
      <w:r w:rsidRPr="00AE1634">
        <w:rPr>
          <w:sz w:val="28"/>
          <w:szCs w:val="28"/>
        </w:rPr>
        <w:t>н</w:t>
      </w:r>
      <w:r w:rsidRPr="00AE1634">
        <w:rPr>
          <w:sz w:val="28"/>
          <w:szCs w:val="28"/>
        </w:rPr>
        <w:t>ными (муниципальными) учреждениями, реализующим проекты социально значимой направленности»;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постановление Правительства Карачаево-Черкесской Республики от 05.06.2012 № 228 «Об утверждении Порядка определения объема и условий предоставления субсидий республиканским бюджетным и автономным учр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ждениям из бюджета Карачаево-Черкесской Республики на иные цели, не св</w:t>
      </w:r>
      <w:r w:rsidRPr="00AE1634">
        <w:rPr>
          <w:sz w:val="28"/>
          <w:szCs w:val="28"/>
        </w:rPr>
        <w:t>я</w:t>
      </w:r>
      <w:r w:rsidRPr="00AE1634">
        <w:rPr>
          <w:sz w:val="28"/>
          <w:szCs w:val="28"/>
        </w:rPr>
        <w:t>занные с возмещением нормативных затрат на выполнение государственного задания».</w:t>
      </w:r>
      <w:bookmarkStart w:id="2" w:name="sub_705"/>
      <w:bookmarkEnd w:id="1"/>
    </w:p>
    <w:p w:rsidR="00FD0499" w:rsidRPr="00AE1634" w:rsidRDefault="00FD0499" w:rsidP="00FD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Целевыми показателями Программы являются:</w:t>
      </w:r>
    </w:p>
    <w:bookmarkEnd w:id="2"/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доля граждан, положительно оценивающих состояние межнациональных отношений, в общем количестве жителей Карачаево-Черкесской Республики;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уровень толерантного отношения к представителям другой национальн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сти;</w:t>
      </w:r>
    </w:p>
    <w:p w:rsidR="00FD0499" w:rsidRPr="002A397F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2A397F">
        <w:rPr>
          <w:sz w:val="28"/>
          <w:szCs w:val="28"/>
        </w:rPr>
        <w:t>количество участников мероприятий, направленных на укрепление общ</w:t>
      </w:r>
      <w:r w:rsidRPr="002A397F">
        <w:rPr>
          <w:sz w:val="28"/>
          <w:szCs w:val="28"/>
        </w:rPr>
        <w:t>е</w:t>
      </w:r>
      <w:r w:rsidRPr="002A397F">
        <w:rPr>
          <w:sz w:val="28"/>
          <w:szCs w:val="28"/>
        </w:rPr>
        <w:t>российского гражданского единства;</w:t>
      </w:r>
    </w:p>
    <w:p w:rsidR="00FD0499" w:rsidRPr="00644BBA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2A397F">
        <w:rPr>
          <w:sz w:val="28"/>
          <w:szCs w:val="28"/>
        </w:rPr>
        <w:t>численность участников мероприятий, направленных на этнокул</w:t>
      </w:r>
      <w:r w:rsidRPr="002A397F">
        <w:rPr>
          <w:sz w:val="28"/>
          <w:szCs w:val="28"/>
        </w:rPr>
        <w:t>ь</w:t>
      </w:r>
      <w:r w:rsidRPr="002A397F">
        <w:rPr>
          <w:sz w:val="28"/>
          <w:szCs w:val="28"/>
        </w:rPr>
        <w:t>турное развитие народов России;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14D8">
        <w:rPr>
          <w:sz w:val="28"/>
          <w:szCs w:val="28"/>
        </w:rPr>
        <w:t>численность казаков</w:t>
      </w:r>
      <w:r>
        <w:rPr>
          <w:sz w:val="28"/>
          <w:szCs w:val="28"/>
        </w:rPr>
        <w:t xml:space="preserve"> </w:t>
      </w:r>
      <w:r w:rsidRPr="006514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14D8">
        <w:rPr>
          <w:sz w:val="28"/>
          <w:szCs w:val="28"/>
        </w:rPr>
        <w:t>членов казачьих обществ</w:t>
      </w:r>
      <w:r w:rsidRPr="00AE1634">
        <w:rPr>
          <w:sz w:val="28"/>
          <w:szCs w:val="28"/>
        </w:rPr>
        <w:t>;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выполнение работ по производству, выпуску и распространению пери</w:t>
      </w:r>
      <w:r w:rsidRPr="00AE1634">
        <w:rPr>
          <w:sz w:val="28"/>
          <w:szCs w:val="28"/>
        </w:rPr>
        <w:t>о</w:t>
      </w:r>
      <w:r>
        <w:rPr>
          <w:sz w:val="28"/>
          <w:szCs w:val="28"/>
        </w:rPr>
        <w:t>дических печатных изданий;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увеличение количества подписчиков газет;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тираж изданий;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количество и объем информационных материалов, направленных на освещение экономических, общественно-политических, социально-культурных событий в Карачаево-Черкесской Республике, размещенных в региональных и федеральных средствах массовой информации;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объем субсидий на возмещение затрат в связи с производством товаров (издание детских журналов на языках народов Карачаево-Черкесии);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количество проведенных мероприятий, направленных на профилактику идеологии терроризма и экстремизма; 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количество информационных материалов антитеррористической напра</w:t>
      </w:r>
      <w:r w:rsidRPr="00AE1634">
        <w:rPr>
          <w:sz w:val="28"/>
          <w:szCs w:val="28"/>
        </w:rPr>
        <w:t>в</w:t>
      </w:r>
      <w:r w:rsidRPr="00AE1634">
        <w:rPr>
          <w:sz w:val="28"/>
          <w:szCs w:val="28"/>
        </w:rPr>
        <w:t>ленности в республиканских средствах массовой информации;</w:t>
      </w:r>
    </w:p>
    <w:p w:rsidR="00FD0499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количество социально значимых </w:t>
      </w:r>
      <w:proofErr w:type="gramStart"/>
      <w:r w:rsidRPr="00AE1634">
        <w:rPr>
          <w:sz w:val="28"/>
          <w:szCs w:val="28"/>
        </w:rPr>
        <w:t>теле</w:t>
      </w:r>
      <w:proofErr w:type="gramEnd"/>
      <w:r w:rsidRPr="00AE1634">
        <w:rPr>
          <w:sz w:val="28"/>
          <w:szCs w:val="28"/>
        </w:rPr>
        <w:t>- и радиопрограмм.</w:t>
      </w:r>
    </w:p>
    <w:p w:rsidR="00FD0499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</w:p>
    <w:p w:rsidR="00FD0499" w:rsidRPr="00AE1634" w:rsidRDefault="00FD0499" w:rsidP="00FD0499">
      <w:pPr>
        <w:jc w:val="both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3. Срок реализации Программы</w:t>
      </w: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</w:p>
    <w:p w:rsidR="00FD0499" w:rsidRDefault="00FD0499" w:rsidP="00FD0499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Срок реализации Программы – 2014-201</w:t>
      </w:r>
      <w:r>
        <w:rPr>
          <w:sz w:val="28"/>
          <w:szCs w:val="28"/>
        </w:rPr>
        <w:t>9</w:t>
      </w:r>
      <w:r w:rsidRPr="00AE1634">
        <w:rPr>
          <w:sz w:val="28"/>
          <w:szCs w:val="28"/>
        </w:rPr>
        <w:t xml:space="preserve"> годы.</w:t>
      </w: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</w:p>
    <w:p w:rsidR="00FD0499" w:rsidRPr="00AE1634" w:rsidRDefault="00FD0499" w:rsidP="00FD0499">
      <w:pPr>
        <w:jc w:val="both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4. Сведения о подпрограммах Программы</w:t>
      </w: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Подпрограмма 1 «Гармонизация межнациональных отношений и этн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культурное развитие народов Карачаево-Черкесской Республики на 2014-201</w:t>
      </w:r>
      <w:r>
        <w:rPr>
          <w:sz w:val="28"/>
          <w:szCs w:val="28"/>
        </w:rPr>
        <w:t>9</w:t>
      </w:r>
      <w:r w:rsidRPr="00AE1634">
        <w:rPr>
          <w:sz w:val="28"/>
          <w:szCs w:val="28"/>
        </w:rPr>
        <w:t xml:space="preserve"> годы»;</w:t>
      </w: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Подпрограмма 2 «Профилактика терроризма и экстремизма в Карачаево-Черкесской Республике на 2014-201</w:t>
      </w:r>
      <w:r>
        <w:rPr>
          <w:sz w:val="28"/>
          <w:szCs w:val="28"/>
        </w:rPr>
        <w:t>9</w:t>
      </w:r>
      <w:r w:rsidRPr="00AE1634">
        <w:rPr>
          <w:sz w:val="28"/>
          <w:szCs w:val="28"/>
        </w:rPr>
        <w:t xml:space="preserve"> годы»;</w:t>
      </w: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lastRenderedPageBreak/>
        <w:t>Подпрограмма 3 «Обеспечение мероприятий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в фед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>ральном и региональном информационном пространстве»;</w:t>
      </w:r>
    </w:p>
    <w:p w:rsidR="00FD0499" w:rsidRDefault="00FD0499" w:rsidP="00FD0499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Подпрограмма 4 «Финансовое обеспечение условий реализации Пр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граммы»</w:t>
      </w:r>
      <w:r>
        <w:rPr>
          <w:sz w:val="28"/>
          <w:szCs w:val="28"/>
        </w:rPr>
        <w:t>.</w:t>
      </w:r>
    </w:p>
    <w:p w:rsidR="00FD0499" w:rsidRDefault="00FD0499" w:rsidP="00FD0499">
      <w:pPr>
        <w:spacing w:line="240" w:lineRule="atLeast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Pr="00AE1634">
        <w:rPr>
          <w:b/>
          <w:sz w:val="28"/>
          <w:szCs w:val="28"/>
        </w:rPr>
        <w:lastRenderedPageBreak/>
        <w:t>4.1. Подпрограмма 1 «</w:t>
      </w:r>
      <w:r w:rsidRPr="00AE1634">
        <w:rPr>
          <w:b/>
          <w:bCs/>
          <w:iCs/>
          <w:sz w:val="28"/>
          <w:szCs w:val="28"/>
        </w:rPr>
        <w:t>Гармонизация межнациональных отношений</w:t>
      </w:r>
    </w:p>
    <w:p w:rsidR="00FD0499" w:rsidRDefault="00FD0499" w:rsidP="00FD0499">
      <w:pPr>
        <w:spacing w:line="240" w:lineRule="atLeast"/>
        <w:jc w:val="both"/>
        <w:rPr>
          <w:b/>
          <w:bCs/>
          <w:iCs/>
          <w:sz w:val="28"/>
          <w:szCs w:val="28"/>
        </w:rPr>
      </w:pPr>
      <w:r w:rsidRPr="00AE1634">
        <w:rPr>
          <w:b/>
          <w:bCs/>
          <w:iCs/>
          <w:sz w:val="28"/>
          <w:szCs w:val="28"/>
        </w:rPr>
        <w:t>и э</w:t>
      </w:r>
      <w:r w:rsidRPr="00AE1634">
        <w:rPr>
          <w:b/>
          <w:bCs/>
          <w:iCs/>
          <w:sz w:val="28"/>
          <w:szCs w:val="28"/>
        </w:rPr>
        <w:t>т</w:t>
      </w:r>
      <w:r w:rsidRPr="00AE1634">
        <w:rPr>
          <w:b/>
          <w:bCs/>
          <w:iCs/>
          <w:sz w:val="28"/>
          <w:szCs w:val="28"/>
        </w:rPr>
        <w:t xml:space="preserve">нокультурное развитие народов </w:t>
      </w:r>
      <w:proofErr w:type="gramStart"/>
      <w:r w:rsidRPr="00AE1634">
        <w:rPr>
          <w:b/>
          <w:bCs/>
          <w:iCs/>
          <w:sz w:val="28"/>
          <w:szCs w:val="28"/>
        </w:rPr>
        <w:t>Карачаево-Черкесской</w:t>
      </w:r>
      <w:proofErr w:type="gramEnd"/>
      <w:r w:rsidRPr="00AE1634">
        <w:rPr>
          <w:b/>
          <w:bCs/>
          <w:iCs/>
          <w:sz w:val="28"/>
          <w:szCs w:val="28"/>
        </w:rPr>
        <w:t xml:space="preserve"> </w:t>
      </w:r>
    </w:p>
    <w:p w:rsidR="00FD0499" w:rsidRPr="003D44AC" w:rsidRDefault="00FD0499" w:rsidP="00FD0499">
      <w:pPr>
        <w:spacing w:line="240" w:lineRule="atLeast"/>
        <w:jc w:val="both"/>
        <w:rPr>
          <w:b/>
          <w:bCs/>
          <w:iCs/>
          <w:sz w:val="28"/>
          <w:szCs w:val="28"/>
        </w:rPr>
      </w:pPr>
      <w:r w:rsidRPr="00AE1634">
        <w:rPr>
          <w:b/>
          <w:bCs/>
          <w:iCs/>
          <w:sz w:val="28"/>
          <w:szCs w:val="28"/>
        </w:rPr>
        <w:t>Республики</w:t>
      </w:r>
      <w:r>
        <w:rPr>
          <w:b/>
          <w:bCs/>
          <w:iCs/>
          <w:sz w:val="28"/>
          <w:szCs w:val="28"/>
        </w:rPr>
        <w:t xml:space="preserve"> </w:t>
      </w:r>
      <w:r w:rsidRPr="00AE1634">
        <w:rPr>
          <w:b/>
          <w:bCs/>
          <w:iCs/>
          <w:sz w:val="28"/>
          <w:szCs w:val="28"/>
        </w:rPr>
        <w:t>на 2014-201</w:t>
      </w:r>
      <w:r>
        <w:rPr>
          <w:b/>
          <w:bCs/>
          <w:iCs/>
          <w:sz w:val="28"/>
          <w:szCs w:val="28"/>
        </w:rPr>
        <w:t>9</w:t>
      </w:r>
      <w:r w:rsidRPr="00AE1634">
        <w:rPr>
          <w:b/>
          <w:bCs/>
          <w:iCs/>
          <w:sz w:val="28"/>
          <w:szCs w:val="28"/>
        </w:rPr>
        <w:t xml:space="preserve"> годы</w:t>
      </w:r>
      <w:r w:rsidRPr="00AE1634">
        <w:rPr>
          <w:b/>
          <w:sz w:val="28"/>
          <w:szCs w:val="28"/>
        </w:rPr>
        <w:t>»</w:t>
      </w:r>
    </w:p>
    <w:p w:rsidR="00FD0499" w:rsidRDefault="00FD0499" w:rsidP="00FD0499">
      <w:pPr>
        <w:spacing w:line="240" w:lineRule="atLeast"/>
        <w:jc w:val="both"/>
        <w:rPr>
          <w:b/>
          <w:sz w:val="28"/>
          <w:szCs w:val="28"/>
        </w:rPr>
      </w:pPr>
    </w:p>
    <w:p w:rsidR="00FD0499" w:rsidRDefault="00FD0499" w:rsidP="00FD0499">
      <w:pPr>
        <w:spacing w:line="240" w:lineRule="atLeast"/>
        <w:jc w:val="both"/>
        <w:rPr>
          <w:b/>
          <w:sz w:val="28"/>
          <w:szCs w:val="28"/>
        </w:rPr>
      </w:pPr>
    </w:p>
    <w:p w:rsidR="00FD0499" w:rsidRPr="00AE1634" w:rsidRDefault="00FD0499" w:rsidP="00FD0499">
      <w:pPr>
        <w:spacing w:line="240" w:lineRule="atLeast"/>
        <w:jc w:val="both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4.1.1. Паспорт Подпрограммы 1</w:t>
      </w:r>
    </w:p>
    <w:p w:rsidR="00FD0499" w:rsidRPr="00AE1634" w:rsidRDefault="00FD0499" w:rsidP="00FD0499">
      <w:pPr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FD0499" w:rsidRPr="00AE1634" w:rsidTr="008232AE">
        <w:trPr>
          <w:trHeight w:val="784"/>
        </w:trPr>
        <w:tc>
          <w:tcPr>
            <w:tcW w:w="3794" w:type="dxa"/>
          </w:tcPr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Наименование </w:t>
            </w:r>
          </w:p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FD0499" w:rsidRPr="00AE1634" w:rsidRDefault="00FD0499" w:rsidP="00FD0499">
            <w:pPr>
              <w:pStyle w:val="ac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«</w:t>
            </w:r>
            <w:r w:rsidRPr="00AE1634">
              <w:rPr>
                <w:bCs/>
                <w:iCs/>
                <w:sz w:val="28"/>
                <w:szCs w:val="28"/>
              </w:rPr>
              <w:t>Гармонизация межнациональных отношений и этнокультурное развитие народов Карачаево-Черкесской Республики на 2014-201</w:t>
            </w:r>
            <w:r>
              <w:rPr>
                <w:bCs/>
                <w:iCs/>
                <w:sz w:val="28"/>
                <w:szCs w:val="28"/>
              </w:rPr>
              <w:t>9</w:t>
            </w:r>
            <w:r w:rsidRPr="00AE1634">
              <w:rPr>
                <w:bCs/>
                <w:iCs/>
                <w:sz w:val="28"/>
                <w:szCs w:val="28"/>
              </w:rPr>
              <w:t xml:space="preserve"> годы»</w:t>
            </w:r>
          </w:p>
          <w:p w:rsidR="00FD0499" w:rsidRPr="00AE1634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 w:rsidRPr="00AE1634">
              <w:rPr>
                <w:bCs/>
                <w:iCs/>
                <w:sz w:val="28"/>
                <w:szCs w:val="28"/>
              </w:rPr>
              <w:t>(далее – Подпрограмма 1)</w:t>
            </w:r>
          </w:p>
          <w:p w:rsidR="00FD0499" w:rsidRPr="00AE1634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D0499" w:rsidRPr="00AE1634" w:rsidTr="008232AE">
        <w:trPr>
          <w:trHeight w:val="784"/>
        </w:trPr>
        <w:tc>
          <w:tcPr>
            <w:tcW w:w="3794" w:type="dxa"/>
          </w:tcPr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Ответственный </w:t>
            </w:r>
          </w:p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исполнитель </w:t>
            </w:r>
          </w:p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Министерство Карачаево-Черкесской Респу</w:t>
            </w:r>
            <w:r w:rsidRPr="00AE1634">
              <w:rPr>
                <w:sz w:val="28"/>
                <w:szCs w:val="28"/>
              </w:rPr>
              <w:t>б</w:t>
            </w:r>
            <w:r w:rsidRPr="00AE1634">
              <w:rPr>
                <w:sz w:val="28"/>
                <w:szCs w:val="28"/>
              </w:rPr>
              <w:t>лики по делам национальностей, массовым коммуникациям и печати</w:t>
            </w:r>
          </w:p>
        </w:tc>
      </w:tr>
      <w:tr w:rsidR="00FD0499" w:rsidRPr="00AE1634" w:rsidTr="008232AE">
        <w:trPr>
          <w:trHeight w:val="719"/>
        </w:trPr>
        <w:tc>
          <w:tcPr>
            <w:tcW w:w="3794" w:type="dxa"/>
          </w:tcPr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Соисполнители </w:t>
            </w:r>
          </w:p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Министерство культуры Карачаево-Черкесской Республики, Министерство образования и науки Карачаево-Черкесской Республики, Ф</w:t>
            </w:r>
            <w:r w:rsidRPr="00AE1634">
              <w:rPr>
                <w:sz w:val="28"/>
                <w:szCs w:val="28"/>
              </w:rPr>
              <w:t>и</w:t>
            </w:r>
            <w:r w:rsidRPr="00AE1634">
              <w:rPr>
                <w:sz w:val="28"/>
                <w:szCs w:val="28"/>
              </w:rPr>
              <w:t>нансово-хозяйственное управление Главы и Правительства Карачаево-Черкесской Респу</w:t>
            </w:r>
            <w:r w:rsidRPr="00AE1634">
              <w:rPr>
                <w:sz w:val="28"/>
                <w:szCs w:val="28"/>
              </w:rPr>
              <w:t>б</w:t>
            </w:r>
            <w:r w:rsidRPr="00AE1634">
              <w:rPr>
                <w:sz w:val="28"/>
                <w:szCs w:val="28"/>
              </w:rPr>
              <w:t>лики</w:t>
            </w:r>
          </w:p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  <w:tr w:rsidR="00FD0499" w:rsidRPr="00AE1634" w:rsidTr="008232AE">
        <w:trPr>
          <w:trHeight w:val="1077"/>
        </w:trPr>
        <w:tc>
          <w:tcPr>
            <w:tcW w:w="3794" w:type="dxa"/>
          </w:tcPr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Цели</w:t>
            </w:r>
          </w:p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Укрепление единства российской нации, га</w:t>
            </w:r>
            <w:r w:rsidRPr="00AE1634">
              <w:rPr>
                <w:sz w:val="28"/>
                <w:szCs w:val="28"/>
              </w:rPr>
              <w:t>р</w:t>
            </w:r>
            <w:r w:rsidRPr="00AE1634">
              <w:rPr>
                <w:sz w:val="28"/>
                <w:szCs w:val="28"/>
              </w:rPr>
              <w:t>монизация межнациональных отношений, укрепление единства народов Карачаево-Черкесской Республики и обеспечение условий для их полноценного развития;</w:t>
            </w:r>
          </w:p>
          <w:p w:rsidR="00FD0499" w:rsidRPr="00AE1634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поддержка казачества;</w:t>
            </w:r>
          </w:p>
          <w:p w:rsidR="00FD0499" w:rsidRPr="00AE1634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развитие средств массовой информации, обе</w:t>
            </w:r>
            <w:r w:rsidRPr="00AE1634">
              <w:rPr>
                <w:sz w:val="28"/>
                <w:szCs w:val="28"/>
              </w:rPr>
              <w:t>с</w:t>
            </w:r>
            <w:r w:rsidRPr="00AE1634">
              <w:rPr>
                <w:sz w:val="28"/>
                <w:szCs w:val="28"/>
              </w:rPr>
              <w:t>печение выпуска печатной продукции на языках народов Карачаево-Черкесской Республ</w:t>
            </w:r>
            <w:r w:rsidRPr="00AE1634">
              <w:rPr>
                <w:sz w:val="28"/>
                <w:szCs w:val="28"/>
              </w:rPr>
              <w:t>и</w:t>
            </w:r>
            <w:r w:rsidRPr="00AE1634">
              <w:rPr>
                <w:sz w:val="28"/>
                <w:szCs w:val="28"/>
              </w:rPr>
              <w:t>ки;</w:t>
            </w:r>
          </w:p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обеспечение эффективного управления государственными финансами в рамках Подпр</w:t>
            </w:r>
            <w:r w:rsidRPr="00AE1634">
              <w:rPr>
                <w:sz w:val="28"/>
                <w:szCs w:val="28"/>
              </w:rPr>
              <w:t>о</w:t>
            </w:r>
            <w:r w:rsidRPr="00AE1634">
              <w:rPr>
                <w:sz w:val="28"/>
                <w:szCs w:val="28"/>
              </w:rPr>
              <w:t>граммы 1 и развитие отраслевой инфрастру</w:t>
            </w:r>
            <w:r w:rsidRPr="00AE1634">
              <w:rPr>
                <w:sz w:val="28"/>
                <w:szCs w:val="28"/>
              </w:rPr>
              <w:t>к</w:t>
            </w:r>
            <w:r w:rsidRPr="00AE1634">
              <w:rPr>
                <w:sz w:val="28"/>
                <w:szCs w:val="28"/>
              </w:rPr>
              <w:t>туры</w:t>
            </w:r>
          </w:p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  <w:tr w:rsidR="00FD0499" w:rsidRPr="00AE1634" w:rsidTr="008232AE">
        <w:trPr>
          <w:trHeight w:val="20"/>
        </w:trPr>
        <w:tc>
          <w:tcPr>
            <w:tcW w:w="3794" w:type="dxa"/>
          </w:tcPr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Задачи</w:t>
            </w:r>
          </w:p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FD0499" w:rsidRPr="00AE1634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Усиление гражданского патриотизма;</w:t>
            </w:r>
          </w:p>
          <w:p w:rsidR="00FD0499" w:rsidRPr="00AE1634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сохранение традиций и обычаев народов, ж</w:t>
            </w:r>
            <w:r w:rsidRPr="00AE1634">
              <w:rPr>
                <w:sz w:val="28"/>
                <w:szCs w:val="28"/>
              </w:rPr>
              <w:t>и</w:t>
            </w:r>
            <w:r w:rsidRPr="00AE1634">
              <w:rPr>
                <w:sz w:val="28"/>
                <w:szCs w:val="28"/>
              </w:rPr>
              <w:t>вущих в Карачаево-Черкесской Республике;</w:t>
            </w:r>
          </w:p>
          <w:p w:rsidR="00FD0499" w:rsidRPr="00AE1634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предупреждение межнациональных и межр</w:t>
            </w:r>
            <w:r w:rsidRPr="00AE1634">
              <w:rPr>
                <w:sz w:val="28"/>
                <w:szCs w:val="28"/>
              </w:rPr>
              <w:t>е</w:t>
            </w:r>
            <w:r w:rsidRPr="00AE1634">
              <w:rPr>
                <w:sz w:val="28"/>
                <w:szCs w:val="28"/>
              </w:rPr>
              <w:t>лигиозных конфликтов;</w:t>
            </w:r>
          </w:p>
          <w:p w:rsidR="00FD0499" w:rsidRPr="00AE1634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проведение системного мониторинга состояния межнациональных отношений;</w:t>
            </w:r>
          </w:p>
          <w:p w:rsidR="00FD0499" w:rsidRPr="00AE1634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lastRenderedPageBreak/>
              <w:t>недопущение проявлений национального и р</w:t>
            </w:r>
            <w:r w:rsidRPr="00AE1634">
              <w:rPr>
                <w:sz w:val="28"/>
                <w:szCs w:val="28"/>
              </w:rPr>
              <w:t>е</w:t>
            </w:r>
            <w:r w:rsidRPr="00AE1634">
              <w:rPr>
                <w:sz w:val="28"/>
                <w:szCs w:val="28"/>
              </w:rPr>
              <w:t>лигиозного экстремизма;</w:t>
            </w:r>
          </w:p>
          <w:p w:rsidR="00FD0499" w:rsidRPr="00AE1634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пресечение деятельности организованных преступных групп, сформированных по этнич</w:t>
            </w:r>
            <w:r w:rsidRPr="00AE1634">
              <w:rPr>
                <w:sz w:val="28"/>
                <w:szCs w:val="28"/>
              </w:rPr>
              <w:t>е</w:t>
            </w:r>
            <w:r w:rsidRPr="00AE1634">
              <w:rPr>
                <w:sz w:val="28"/>
                <w:szCs w:val="28"/>
              </w:rPr>
              <w:t>скому принципу;</w:t>
            </w:r>
          </w:p>
          <w:p w:rsidR="00FD0499" w:rsidRPr="00AE1634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привлечение к выполнению обязательств по несению государственной и иной службы в и</w:t>
            </w:r>
            <w:r w:rsidRPr="00AE1634">
              <w:rPr>
                <w:sz w:val="28"/>
                <w:szCs w:val="28"/>
              </w:rPr>
              <w:t>н</w:t>
            </w:r>
            <w:r w:rsidRPr="00AE1634">
              <w:rPr>
                <w:sz w:val="28"/>
                <w:szCs w:val="28"/>
              </w:rPr>
              <w:t>тересах Карачаево-Черкесской Республики членов казачьих обществ в количестве, обесп</w:t>
            </w:r>
            <w:r w:rsidRPr="00AE1634">
              <w:rPr>
                <w:sz w:val="28"/>
                <w:szCs w:val="28"/>
              </w:rPr>
              <w:t>е</w:t>
            </w:r>
            <w:r w:rsidRPr="00AE1634">
              <w:rPr>
                <w:sz w:val="28"/>
                <w:szCs w:val="28"/>
              </w:rPr>
              <w:t>чивающем достижение целей Подпрограммы 1;</w:t>
            </w:r>
          </w:p>
          <w:p w:rsidR="00FD0499" w:rsidRPr="00AE1634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освещение актуальной, объективной и полной информации об общественно-политической жизни, социальных проблемах и </w:t>
            </w:r>
            <w:proofErr w:type="gramStart"/>
            <w:r w:rsidRPr="00AE1634">
              <w:rPr>
                <w:sz w:val="28"/>
                <w:szCs w:val="28"/>
              </w:rPr>
              <w:t>экономич</w:t>
            </w:r>
            <w:r w:rsidRPr="00AE1634">
              <w:rPr>
                <w:sz w:val="28"/>
                <w:szCs w:val="28"/>
              </w:rPr>
              <w:t>е</w:t>
            </w:r>
            <w:r w:rsidRPr="00AE1634">
              <w:rPr>
                <w:sz w:val="28"/>
                <w:szCs w:val="28"/>
              </w:rPr>
              <w:t>ских процессах</w:t>
            </w:r>
            <w:proofErr w:type="gramEnd"/>
            <w:r w:rsidRPr="00AE1634">
              <w:rPr>
                <w:sz w:val="28"/>
                <w:szCs w:val="28"/>
              </w:rPr>
              <w:t>, происходящих в Карачаево-Черкесской Республике и Российской Федер</w:t>
            </w:r>
            <w:r w:rsidRPr="00AE1634">
              <w:rPr>
                <w:sz w:val="28"/>
                <w:szCs w:val="28"/>
              </w:rPr>
              <w:t>а</w:t>
            </w:r>
            <w:r w:rsidRPr="00AE1634">
              <w:rPr>
                <w:sz w:val="28"/>
                <w:szCs w:val="28"/>
              </w:rPr>
              <w:t>ции;</w:t>
            </w:r>
          </w:p>
          <w:p w:rsidR="00FD0499" w:rsidRPr="00AE1634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осуществление государственной политики в  области средств массовой информации и кн</w:t>
            </w:r>
            <w:r w:rsidRPr="00AE1634">
              <w:rPr>
                <w:sz w:val="28"/>
                <w:szCs w:val="28"/>
              </w:rPr>
              <w:t>и</w:t>
            </w:r>
            <w:r w:rsidRPr="00AE1634">
              <w:rPr>
                <w:sz w:val="28"/>
                <w:szCs w:val="28"/>
              </w:rPr>
              <w:t>гоиздания;</w:t>
            </w:r>
          </w:p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обеспечение устойчивого экономического ра</w:t>
            </w:r>
            <w:r w:rsidRPr="00AE1634">
              <w:rPr>
                <w:sz w:val="28"/>
                <w:szCs w:val="28"/>
              </w:rPr>
              <w:t>з</w:t>
            </w:r>
            <w:r w:rsidRPr="00AE1634">
              <w:rPr>
                <w:sz w:val="28"/>
                <w:szCs w:val="28"/>
              </w:rPr>
              <w:t>вития отрасли</w:t>
            </w:r>
          </w:p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  <w:tr w:rsidR="00FD0499" w:rsidRPr="00AE1634" w:rsidTr="008232AE">
        <w:trPr>
          <w:trHeight w:val="20"/>
        </w:trPr>
        <w:tc>
          <w:tcPr>
            <w:tcW w:w="3794" w:type="dxa"/>
          </w:tcPr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lastRenderedPageBreak/>
              <w:t>Целевые индикаторы</w:t>
            </w:r>
          </w:p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и показатели </w:t>
            </w:r>
          </w:p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FD0499" w:rsidRPr="00AE1634" w:rsidRDefault="00FD0499" w:rsidP="00FD049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Доля граждан, положительно оценивающих состояние межнациональных отношений, в о</w:t>
            </w:r>
            <w:r w:rsidRPr="00AE1634">
              <w:rPr>
                <w:sz w:val="28"/>
                <w:szCs w:val="28"/>
              </w:rPr>
              <w:t>б</w:t>
            </w:r>
            <w:r w:rsidRPr="00AE1634">
              <w:rPr>
                <w:sz w:val="28"/>
                <w:szCs w:val="28"/>
              </w:rPr>
              <w:t>щем количестве граждан Карачаево-Черкесской Республики;</w:t>
            </w:r>
          </w:p>
          <w:p w:rsidR="00FD0499" w:rsidRPr="00AE1634" w:rsidRDefault="00FD0499" w:rsidP="00FD049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уровень толерантного отношения к представ</w:t>
            </w:r>
            <w:r w:rsidRPr="00AE1634">
              <w:rPr>
                <w:sz w:val="28"/>
                <w:szCs w:val="28"/>
              </w:rPr>
              <w:t>и</w:t>
            </w:r>
            <w:r w:rsidRPr="00AE1634">
              <w:rPr>
                <w:sz w:val="28"/>
                <w:szCs w:val="28"/>
              </w:rPr>
              <w:t>телям другой национальности;</w:t>
            </w:r>
          </w:p>
          <w:p w:rsidR="00FD0499" w:rsidRPr="002A397F" w:rsidRDefault="00FD0499" w:rsidP="00FD0499">
            <w:pPr>
              <w:pStyle w:val="ac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2A397F">
              <w:rPr>
                <w:sz w:val="28"/>
                <w:szCs w:val="28"/>
              </w:rPr>
              <w:t>количество участников мероприятий, напра</w:t>
            </w:r>
            <w:r w:rsidRPr="002A397F">
              <w:rPr>
                <w:sz w:val="28"/>
                <w:szCs w:val="28"/>
              </w:rPr>
              <w:t>в</w:t>
            </w:r>
            <w:r w:rsidRPr="002A397F">
              <w:rPr>
                <w:sz w:val="28"/>
                <w:szCs w:val="28"/>
              </w:rPr>
              <w:t>ленных на укрепление общероссийского гра</w:t>
            </w:r>
            <w:r w:rsidRPr="002A397F">
              <w:rPr>
                <w:sz w:val="28"/>
                <w:szCs w:val="28"/>
              </w:rPr>
              <w:t>ж</w:t>
            </w:r>
            <w:r w:rsidRPr="002A397F">
              <w:rPr>
                <w:sz w:val="28"/>
                <w:szCs w:val="28"/>
              </w:rPr>
              <w:t>данского единства;</w:t>
            </w:r>
          </w:p>
          <w:p w:rsidR="00FD0499" w:rsidRDefault="00FD0499" w:rsidP="00FD049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A397F">
              <w:rPr>
                <w:sz w:val="28"/>
                <w:szCs w:val="28"/>
              </w:rPr>
              <w:t>численность участников мероприятий, напра</w:t>
            </w:r>
            <w:r w:rsidRPr="002A397F">
              <w:rPr>
                <w:sz w:val="28"/>
                <w:szCs w:val="28"/>
              </w:rPr>
              <w:t>в</w:t>
            </w:r>
            <w:r w:rsidRPr="002A397F">
              <w:rPr>
                <w:sz w:val="28"/>
                <w:szCs w:val="28"/>
              </w:rPr>
              <w:t>ленных на этнокультурное развитие народов России;</w:t>
            </w:r>
          </w:p>
          <w:p w:rsidR="00FD0499" w:rsidRPr="00AE1634" w:rsidRDefault="00FD0499" w:rsidP="00FD049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6514D8">
              <w:rPr>
                <w:sz w:val="28"/>
                <w:szCs w:val="28"/>
              </w:rPr>
              <w:t>численность казаков-членов казачьих обществ</w:t>
            </w:r>
            <w:r w:rsidRPr="00AE1634">
              <w:rPr>
                <w:sz w:val="28"/>
                <w:szCs w:val="28"/>
              </w:rPr>
              <w:t>;</w:t>
            </w:r>
          </w:p>
          <w:p w:rsidR="00FD0499" w:rsidRPr="00AE1634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выполнение работ по производству, выпуску и распространению периодических печатных и</w:t>
            </w:r>
            <w:r w:rsidRPr="00AE1634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даний;</w:t>
            </w:r>
          </w:p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увеличение количества подписчиков газет;</w:t>
            </w:r>
          </w:p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тираж изданий;</w:t>
            </w:r>
          </w:p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количество опубликованных материалов на освещение деятельности органов госуда</w:t>
            </w:r>
            <w:r w:rsidRPr="00AE1634">
              <w:rPr>
                <w:sz w:val="28"/>
                <w:szCs w:val="28"/>
              </w:rPr>
              <w:t>р</w:t>
            </w:r>
            <w:r w:rsidRPr="00AE1634">
              <w:rPr>
                <w:sz w:val="28"/>
                <w:szCs w:val="28"/>
              </w:rPr>
              <w:t>ственной власти Карачаево-Черкесской Ре</w:t>
            </w:r>
            <w:r w:rsidRPr="00AE1634">
              <w:rPr>
                <w:sz w:val="28"/>
                <w:szCs w:val="28"/>
              </w:rPr>
              <w:t>с</w:t>
            </w:r>
            <w:r w:rsidRPr="00AE1634">
              <w:rPr>
                <w:sz w:val="28"/>
                <w:szCs w:val="28"/>
              </w:rPr>
              <w:t xml:space="preserve">публики и социально-экономической </w:t>
            </w:r>
            <w:r w:rsidRPr="00AE1634">
              <w:rPr>
                <w:sz w:val="28"/>
                <w:szCs w:val="28"/>
              </w:rPr>
              <w:lastRenderedPageBreak/>
              <w:t>ситуации в ре</w:t>
            </w:r>
            <w:r w:rsidRPr="00AE1634">
              <w:rPr>
                <w:sz w:val="28"/>
                <w:szCs w:val="28"/>
              </w:rPr>
              <w:t>с</w:t>
            </w:r>
            <w:r w:rsidRPr="00AE1634">
              <w:rPr>
                <w:sz w:val="28"/>
                <w:szCs w:val="28"/>
              </w:rPr>
              <w:t>публике;</w:t>
            </w:r>
          </w:p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объем субсидий на возмещение затрат в связи с производством товаров (издание детских жу</w:t>
            </w:r>
            <w:r w:rsidRPr="00AE1634">
              <w:rPr>
                <w:sz w:val="28"/>
                <w:szCs w:val="28"/>
              </w:rPr>
              <w:t>р</w:t>
            </w:r>
            <w:r w:rsidRPr="00AE1634">
              <w:rPr>
                <w:sz w:val="28"/>
                <w:szCs w:val="28"/>
              </w:rPr>
              <w:t>налов на языках народов Карачаево-Черкесии)</w:t>
            </w:r>
          </w:p>
          <w:p w:rsidR="00FD0499" w:rsidRPr="00565E52" w:rsidRDefault="00FD0499" w:rsidP="00FD0499">
            <w:pPr>
              <w:jc w:val="both"/>
              <w:rPr>
                <w:sz w:val="14"/>
                <w:szCs w:val="28"/>
              </w:rPr>
            </w:pPr>
          </w:p>
        </w:tc>
      </w:tr>
      <w:tr w:rsidR="00FD0499" w:rsidRPr="00AE1634" w:rsidTr="008232AE">
        <w:trPr>
          <w:trHeight w:val="979"/>
        </w:trPr>
        <w:tc>
          <w:tcPr>
            <w:tcW w:w="3794" w:type="dxa"/>
          </w:tcPr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lastRenderedPageBreak/>
              <w:t xml:space="preserve">Этапы и сроки </w:t>
            </w:r>
          </w:p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реализации </w:t>
            </w:r>
          </w:p>
          <w:p w:rsidR="00FD0499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2014-201</w:t>
            </w:r>
            <w:r>
              <w:rPr>
                <w:sz w:val="28"/>
                <w:szCs w:val="28"/>
              </w:rPr>
              <w:t>9</w:t>
            </w:r>
            <w:r w:rsidRPr="00AE1634">
              <w:rPr>
                <w:sz w:val="28"/>
                <w:szCs w:val="28"/>
              </w:rPr>
              <w:t xml:space="preserve"> годы</w:t>
            </w:r>
          </w:p>
        </w:tc>
      </w:tr>
      <w:tr w:rsidR="00FD0499" w:rsidRPr="00AE1634" w:rsidTr="008232AE">
        <w:trPr>
          <w:trHeight w:val="20"/>
        </w:trPr>
        <w:tc>
          <w:tcPr>
            <w:tcW w:w="3794" w:type="dxa"/>
          </w:tcPr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Объемы </w:t>
            </w:r>
            <w:proofErr w:type="gramStart"/>
            <w:r w:rsidRPr="00AE1634">
              <w:rPr>
                <w:b/>
                <w:sz w:val="28"/>
                <w:szCs w:val="28"/>
              </w:rPr>
              <w:t>бюджетных</w:t>
            </w:r>
            <w:proofErr w:type="gramEnd"/>
          </w:p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 xml:space="preserve">ассигнований </w:t>
            </w:r>
          </w:p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FD0499" w:rsidRDefault="00FD0499" w:rsidP="00FD0499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Общий объем бюджетных ассигнований на реализацию Подпрограммы 1 по годам распред</w:t>
            </w:r>
            <w:r w:rsidRPr="00AE1634">
              <w:rPr>
                <w:sz w:val="28"/>
                <w:szCs w:val="28"/>
              </w:rPr>
              <w:t>е</w:t>
            </w:r>
            <w:r w:rsidRPr="00AE1634">
              <w:rPr>
                <w:sz w:val="28"/>
                <w:szCs w:val="28"/>
              </w:rPr>
              <w:t>ляется в следующих объемах:</w:t>
            </w:r>
          </w:p>
          <w:p w:rsidR="00FD0499" w:rsidRPr="00AE1634" w:rsidRDefault="00FD0499" w:rsidP="00FD0499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DE331A">
              <w:rPr>
                <w:sz w:val="28"/>
                <w:szCs w:val="28"/>
              </w:rPr>
              <w:t>за счет средств республиканского бюджета</w:t>
            </w:r>
            <w:r>
              <w:rPr>
                <w:sz w:val="28"/>
                <w:szCs w:val="28"/>
              </w:rPr>
              <w:t>:</w:t>
            </w:r>
          </w:p>
          <w:p w:rsidR="00FD0499" w:rsidRPr="00AE1634" w:rsidRDefault="00FD0499" w:rsidP="00FD0499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2014 год – 3</w:t>
            </w:r>
            <w:r>
              <w:rPr>
                <w:sz w:val="28"/>
                <w:szCs w:val="28"/>
              </w:rPr>
              <w:t>9040</w:t>
            </w:r>
            <w:r w:rsidRPr="00AE16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AE1634">
              <w:rPr>
                <w:sz w:val="28"/>
                <w:szCs w:val="28"/>
              </w:rPr>
              <w:t xml:space="preserve"> тыс. рублей</w:t>
            </w:r>
          </w:p>
          <w:p w:rsidR="00FD0499" w:rsidRPr="00AE1634" w:rsidRDefault="00FD0499" w:rsidP="00FD0499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2015 год – 37</w:t>
            </w:r>
            <w:r>
              <w:rPr>
                <w:sz w:val="28"/>
                <w:szCs w:val="28"/>
              </w:rPr>
              <w:t>982</w:t>
            </w:r>
            <w:r w:rsidRPr="00AE16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7 </w:t>
            </w:r>
            <w:r w:rsidRPr="00AE1634">
              <w:rPr>
                <w:sz w:val="28"/>
                <w:szCs w:val="28"/>
              </w:rPr>
              <w:t>тыс. рублей</w:t>
            </w:r>
          </w:p>
          <w:p w:rsidR="00FD0499" w:rsidRPr="00AE1634" w:rsidRDefault="00FD0499" w:rsidP="00FD0499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2016 год – 3</w:t>
            </w:r>
            <w:r>
              <w:rPr>
                <w:sz w:val="28"/>
                <w:szCs w:val="28"/>
              </w:rPr>
              <w:t>9845</w:t>
            </w:r>
            <w:r w:rsidRPr="00AE16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AE1634">
              <w:rPr>
                <w:sz w:val="28"/>
                <w:szCs w:val="28"/>
              </w:rPr>
              <w:t xml:space="preserve"> тыс. рублей</w:t>
            </w:r>
          </w:p>
          <w:p w:rsidR="00FD0499" w:rsidRDefault="00FD0499" w:rsidP="00FD0499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43437</w:t>
            </w:r>
            <w:r w:rsidRPr="00AE16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AE1634">
              <w:rPr>
                <w:sz w:val="28"/>
                <w:szCs w:val="28"/>
              </w:rPr>
              <w:t>тыс. рублей</w:t>
            </w:r>
          </w:p>
          <w:p w:rsidR="00FD0499" w:rsidRDefault="00FD0499" w:rsidP="00FD0499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40225,5 тыс. рублей</w:t>
            </w:r>
          </w:p>
          <w:p w:rsidR="00FD0499" w:rsidRPr="00AE1634" w:rsidRDefault="00FD0499" w:rsidP="00FD0499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40225,5 тыс. рублей;</w:t>
            </w:r>
          </w:p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за счет средств федерального бюджета (по с</w:t>
            </w:r>
            <w:r w:rsidRPr="00AE1634">
              <w:rPr>
                <w:sz w:val="28"/>
                <w:szCs w:val="28"/>
              </w:rPr>
              <w:t>о</w:t>
            </w:r>
            <w:r w:rsidRPr="00AE1634">
              <w:rPr>
                <w:sz w:val="28"/>
                <w:szCs w:val="28"/>
              </w:rPr>
              <w:t>гласованию):</w:t>
            </w:r>
          </w:p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2014 год – 4</w:t>
            </w:r>
            <w:r>
              <w:rPr>
                <w:sz w:val="28"/>
                <w:szCs w:val="28"/>
              </w:rPr>
              <w:t>900</w:t>
            </w:r>
            <w:r w:rsidRPr="00AE1634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E1634">
              <w:rPr>
                <w:sz w:val="28"/>
                <w:szCs w:val="28"/>
              </w:rPr>
              <w:t>тыс</w:t>
            </w:r>
            <w:proofErr w:type="gramStart"/>
            <w:r w:rsidRPr="00AE1634">
              <w:rPr>
                <w:sz w:val="28"/>
                <w:szCs w:val="28"/>
              </w:rPr>
              <w:t>.р</w:t>
            </w:r>
            <w:proofErr w:type="gramEnd"/>
            <w:r w:rsidRPr="00AE1634">
              <w:rPr>
                <w:sz w:val="28"/>
                <w:szCs w:val="28"/>
              </w:rPr>
              <w:t>ублей</w:t>
            </w:r>
            <w:proofErr w:type="spellEnd"/>
          </w:p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2015 год – 3788,71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E1634">
              <w:rPr>
                <w:sz w:val="28"/>
                <w:szCs w:val="28"/>
              </w:rPr>
              <w:t>тыс</w:t>
            </w:r>
            <w:proofErr w:type="gramStart"/>
            <w:r w:rsidRPr="00AE1634">
              <w:rPr>
                <w:sz w:val="28"/>
                <w:szCs w:val="28"/>
              </w:rPr>
              <w:t>.р</w:t>
            </w:r>
            <w:proofErr w:type="gramEnd"/>
            <w:r w:rsidRPr="00AE1634">
              <w:rPr>
                <w:sz w:val="28"/>
                <w:szCs w:val="28"/>
              </w:rPr>
              <w:t>ублей</w:t>
            </w:r>
            <w:proofErr w:type="spellEnd"/>
          </w:p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3392</w:t>
            </w:r>
            <w:r w:rsidRPr="00AE16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AE1634">
              <w:rPr>
                <w:sz w:val="28"/>
                <w:szCs w:val="28"/>
              </w:rPr>
              <w:t xml:space="preserve"> тыс. рублей</w:t>
            </w: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1832,7</w:t>
            </w:r>
            <w:r w:rsidRPr="00AE1634">
              <w:rPr>
                <w:sz w:val="28"/>
                <w:szCs w:val="28"/>
              </w:rPr>
              <w:t xml:space="preserve"> тыс. рублей</w:t>
            </w: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рублей</w:t>
            </w: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тыс. рублей</w:t>
            </w:r>
          </w:p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  <w:tr w:rsidR="00FD0499" w:rsidRPr="00AE1634" w:rsidTr="008232AE">
        <w:trPr>
          <w:trHeight w:val="20"/>
        </w:trPr>
        <w:tc>
          <w:tcPr>
            <w:tcW w:w="3794" w:type="dxa"/>
          </w:tcPr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Ожидаемые результаты р</w:t>
            </w:r>
            <w:r w:rsidRPr="00AE1634">
              <w:rPr>
                <w:b/>
                <w:sz w:val="28"/>
                <w:szCs w:val="28"/>
              </w:rPr>
              <w:t>е</w:t>
            </w:r>
            <w:r w:rsidRPr="00AE1634">
              <w:rPr>
                <w:b/>
                <w:sz w:val="28"/>
                <w:szCs w:val="28"/>
              </w:rPr>
              <w:t xml:space="preserve">ализации </w:t>
            </w:r>
          </w:p>
          <w:p w:rsidR="00FD0499" w:rsidRPr="00AE1634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E1634">
              <w:rPr>
                <w:b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FD0499" w:rsidRPr="00AE1634" w:rsidRDefault="00FD0499" w:rsidP="00FD0499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или увеличение д</w:t>
            </w:r>
            <w:r w:rsidRPr="00AE1634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AE1634">
              <w:rPr>
                <w:sz w:val="28"/>
                <w:szCs w:val="28"/>
              </w:rPr>
              <w:t xml:space="preserve"> граждан, положительно оценивающих состояние межнац</w:t>
            </w:r>
            <w:r w:rsidRPr="00AE1634">
              <w:rPr>
                <w:sz w:val="28"/>
                <w:szCs w:val="28"/>
              </w:rPr>
              <w:t>и</w:t>
            </w:r>
            <w:r w:rsidRPr="00AE1634">
              <w:rPr>
                <w:sz w:val="28"/>
                <w:szCs w:val="28"/>
              </w:rPr>
              <w:t>ональных отноше</w:t>
            </w:r>
            <w:r>
              <w:rPr>
                <w:sz w:val="28"/>
                <w:szCs w:val="28"/>
              </w:rPr>
              <w:t>ний</w:t>
            </w:r>
            <w:r w:rsidRPr="00AE1634">
              <w:rPr>
                <w:sz w:val="28"/>
                <w:szCs w:val="28"/>
              </w:rPr>
              <w:t>;</w:t>
            </w:r>
          </w:p>
          <w:p w:rsidR="00FD0499" w:rsidRPr="00AE1634" w:rsidRDefault="00FD0499" w:rsidP="00FD0499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или повышение </w:t>
            </w:r>
            <w:r w:rsidRPr="00AE1634">
              <w:rPr>
                <w:sz w:val="28"/>
                <w:szCs w:val="28"/>
              </w:rPr>
              <w:t>уровн</w:t>
            </w:r>
            <w:r>
              <w:rPr>
                <w:sz w:val="28"/>
                <w:szCs w:val="28"/>
              </w:rPr>
              <w:t>я</w:t>
            </w:r>
            <w:r w:rsidRPr="00AE1634">
              <w:rPr>
                <w:sz w:val="28"/>
                <w:szCs w:val="28"/>
              </w:rPr>
              <w:t xml:space="preserve"> толеран</w:t>
            </w:r>
            <w:r w:rsidRPr="00AE1634">
              <w:rPr>
                <w:sz w:val="28"/>
                <w:szCs w:val="28"/>
              </w:rPr>
              <w:t>т</w:t>
            </w:r>
            <w:r w:rsidRPr="00AE1634">
              <w:rPr>
                <w:sz w:val="28"/>
                <w:szCs w:val="28"/>
              </w:rPr>
              <w:t>ного отношения к представителям другой национальности;</w:t>
            </w:r>
          </w:p>
          <w:p w:rsidR="00FD0499" w:rsidRPr="00644BBA" w:rsidRDefault="00FD0499" w:rsidP="00FD0499">
            <w:pPr>
              <w:pStyle w:val="ac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644BBA">
              <w:rPr>
                <w:sz w:val="28"/>
                <w:szCs w:val="28"/>
              </w:rPr>
              <w:t>количество участников меропри</w:t>
            </w:r>
            <w:r w:rsidRPr="00644BBA">
              <w:rPr>
                <w:sz w:val="28"/>
                <w:szCs w:val="28"/>
              </w:rPr>
              <w:t>я</w:t>
            </w:r>
            <w:r w:rsidRPr="00644BBA">
              <w:rPr>
                <w:sz w:val="28"/>
                <w:szCs w:val="28"/>
              </w:rPr>
              <w:t>тий, направленных на укрепление общероссийского гра</w:t>
            </w:r>
            <w:r w:rsidRPr="00644BBA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данского един</w:t>
            </w:r>
            <w:r w:rsidRPr="00644BBA">
              <w:rPr>
                <w:sz w:val="28"/>
                <w:szCs w:val="28"/>
              </w:rPr>
              <w:t>ства;</w:t>
            </w:r>
          </w:p>
          <w:p w:rsidR="00FD0499" w:rsidRDefault="00FD0499" w:rsidP="00FD0499">
            <w:pPr>
              <w:pStyle w:val="ac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644BBA">
              <w:rPr>
                <w:sz w:val="28"/>
                <w:szCs w:val="28"/>
              </w:rPr>
              <w:t>численност</w:t>
            </w:r>
            <w:r>
              <w:rPr>
                <w:sz w:val="28"/>
                <w:szCs w:val="28"/>
              </w:rPr>
              <w:t>и</w:t>
            </w:r>
            <w:r w:rsidRPr="00644BBA">
              <w:rPr>
                <w:sz w:val="28"/>
                <w:szCs w:val="28"/>
              </w:rPr>
              <w:t xml:space="preserve"> участников меропр</w:t>
            </w:r>
            <w:r w:rsidRPr="00644BBA">
              <w:rPr>
                <w:sz w:val="28"/>
                <w:szCs w:val="28"/>
              </w:rPr>
              <w:t>и</w:t>
            </w:r>
            <w:r w:rsidRPr="00644BBA">
              <w:rPr>
                <w:sz w:val="28"/>
                <w:szCs w:val="28"/>
              </w:rPr>
              <w:t>ятий, направленных на этнокультурное разв</w:t>
            </w:r>
            <w:r w:rsidRPr="00644BBA">
              <w:rPr>
                <w:sz w:val="28"/>
                <w:szCs w:val="28"/>
              </w:rPr>
              <w:t>и</w:t>
            </w:r>
            <w:r w:rsidRPr="00644BBA">
              <w:rPr>
                <w:sz w:val="28"/>
                <w:szCs w:val="28"/>
              </w:rPr>
              <w:t>тие народов России;</w:t>
            </w:r>
          </w:p>
          <w:p w:rsidR="00FD0499" w:rsidRPr="00AE1634" w:rsidRDefault="00FD0499" w:rsidP="00FD0499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или увеличение </w:t>
            </w:r>
            <w:r w:rsidRPr="00AE1634">
              <w:rPr>
                <w:sz w:val="28"/>
                <w:szCs w:val="28"/>
              </w:rPr>
              <w:t>численност</w:t>
            </w:r>
            <w:r>
              <w:rPr>
                <w:sz w:val="28"/>
                <w:szCs w:val="28"/>
              </w:rPr>
              <w:t>и</w:t>
            </w:r>
            <w:r w:rsidRPr="00AE1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ков-членов казачьих обществ</w:t>
            </w:r>
            <w:r w:rsidRPr="00AE1634">
              <w:rPr>
                <w:sz w:val="28"/>
                <w:szCs w:val="28"/>
              </w:rPr>
              <w:t>;</w:t>
            </w:r>
          </w:p>
          <w:p w:rsidR="00FD0499" w:rsidRPr="00AE1634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 xml:space="preserve">наиболее полное удовлетворение потребностей населения в </w:t>
            </w:r>
            <w:proofErr w:type="spellStart"/>
            <w:r w:rsidRPr="00AE1634">
              <w:rPr>
                <w:sz w:val="28"/>
                <w:szCs w:val="28"/>
              </w:rPr>
              <w:t>газетно</w:t>
            </w:r>
            <w:proofErr w:type="spellEnd"/>
            <w:r w:rsidRPr="00AE1634">
              <w:rPr>
                <w:sz w:val="28"/>
                <w:szCs w:val="28"/>
              </w:rPr>
              <w:t>-журнальной, книжной продукции на языках народов Карачаево-</w:t>
            </w:r>
            <w:r w:rsidRPr="00AE1634">
              <w:rPr>
                <w:sz w:val="28"/>
                <w:szCs w:val="28"/>
              </w:rPr>
              <w:lastRenderedPageBreak/>
              <w:t>Черкесской Республики;</w:t>
            </w: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 w:rsidRPr="00AE1634">
              <w:rPr>
                <w:sz w:val="28"/>
                <w:szCs w:val="28"/>
              </w:rPr>
              <w:t>повышение уровня информированности населения республики о деятельности госуда</w:t>
            </w:r>
            <w:r w:rsidRPr="00AE1634">
              <w:rPr>
                <w:sz w:val="28"/>
                <w:szCs w:val="28"/>
              </w:rPr>
              <w:t>р</w:t>
            </w:r>
            <w:r w:rsidRPr="00AE1634">
              <w:rPr>
                <w:sz w:val="28"/>
                <w:szCs w:val="28"/>
              </w:rPr>
              <w:t>ственных органов власти путем увеличения к</w:t>
            </w:r>
            <w:r w:rsidRPr="00AE1634">
              <w:rPr>
                <w:sz w:val="28"/>
                <w:szCs w:val="28"/>
              </w:rPr>
              <w:t>о</w:t>
            </w:r>
            <w:r w:rsidRPr="00AE1634">
              <w:rPr>
                <w:sz w:val="28"/>
                <w:szCs w:val="28"/>
              </w:rPr>
              <w:t>личества подписчиков и улучшения качества печатной продукции</w:t>
            </w:r>
          </w:p>
          <w:p w:rsidR="00FD0499" w:rsidRPr="00AE1634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</w:tbl>
    <w:p w:rsidR="00FD0499" w:rsidRPr="00AE1634" w:rsidRDefault="00FD0499" w:rsidP="00FD0499">
      <w:pPr>
        <w:jc w:val="both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lastRenderedPageBreak/>
        <w:t>4.1.2.Цели, задачи и целевые показатели Подпрограммы 1,</w:t>
      </w:r>
    </w:p>
    <w:p w:rsidR="00FD0499" w:rsidRPr="00AE1634" w:rsidRDefault="00FD0499" w:rsidP="00FD0499">
      <w:pPr>
        <w:jc w:val="both"/>
        <w:rPr>
          <w:b/>
          <w:sz w:val="28"/>
          <w:szCs w:val="28"/>
        </w:rPr>
      </w:pPr>
      <w:r w:rsidRPr="00AE1634">
        <w:rPr>
          <w:b/>
          <w:sz w:val="28"/>
          <w:szCs w:val="28"/>
        </w:rPr>
        <w:t>основные мероприятия Подпрограммы 1</w:t>
      </w:r>
    </w:p>
    <w:p w:rsidR="00FD0499" w:rsidRDefault="00FD0499" w:rsidP="00FD0499">
      <w:pPr>
        <w:jc w:val="both"/>
        <w:rPr>
          <w:b/>
          <w:sz w:val="28"/>
          <w:szCs w:val="28"/>
        </w:rPr>
      </w:pPr>
    </w:p>
    <w:p w:rsidR="00FD0499" w:rsidRPr="001C7464" w:rsidRDefault="00FD0499" w:rsidP="00FD0499">
      <w:pPr>
        <w:jc w:val="both"/>
        <w:rPr>
          <w:b/>
          <w:sz w:val="20"/>
          <w:szCs w:val="28"/>
        </w:rPr>
      </w:pPr>
    </w:p>
    <w:p w:rsidR="00FD0499" w:rsidRPr="00AE1634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Цели Подпрограммы 1: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укрепление единства российской нации, гармонизация межнациональных отношений, укрепление единства народов Карачаево-Черкесской Республики и обеспечение условий для их полноценного развития;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поддержка казачества;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развитие средств массовой информации, обеспечение выпуска печатной продукции на языках народов Карачаево-Черкесской Республики;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обеспечение эффективного управления государственными финансами в рамках Подпрограммы 1 и развитие отраслевой инфраструктуры.</w:t>
      </w:r>
    </w:p>
    <w:p w:rsidR="00FD0499" w:rsidRPr="00AE1634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Задачи Подпрограммы 1:</w:t>
      </w: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усиление гражданского патриотизма;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сохранение традиций и обычаев народов, живущих в Карачаево-Черкесской Республике;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предупреждение межнациональных и межрелигиозных конфликтов;</w:t>
      </w: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проведение системного мониторинга состояния межнациональных отн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шений;</w:t>
      </w: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недопущение проявлений национального и религиозного экстремизма;</w:t>
      </w: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пресечение деятельности организованных преступных групп, сформир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ванных по этническому принципу;</w:t>
      </w:r>
    </w:p>
    <w:p w:rsidR="00FD0499" w:rsidRPr="00AE1634" w:rsidRDefault="00FD0499" w:rsidP="00FD0499">
      <w:pPr>
        <w:ind w:firstLine="713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привлечение к выполнению обязательств по несению государственной и иной службы в интересах  Карачаево-Черкесской Республики членов казачьих обществ в количестве, обеспечивающем достижение целей Подпрограммы 1;</w:t>
      </w:r>
    </w:p>
    <w:p w:rsidR="00FD0499" w:rsidRPr="00AE1634" w:rsidRDefault="00FD0499" w:rsidP="00FD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освещение актуальной, объективной и полной информации об общ</w:t>
      </w:r>
      <w:r w:rsidRPr="00AE1634">
        <w:rPr>
          <w:sz w:val="28"/>
          <w:szCs w:val="28"/>
        </w:rPr>
        <w:t>е</w:t>
      </w:r>
      <w:r w:rsidRPr="00AE1634">
        <w:rPr>
          <w:sz w:val="28"/>
          <w:szCs w:val="28"/>
        </w:rPr>
        <w:t xml:space="preserve">ственно-политической жизни, социальных проблемах и </w:t>
      </w:r>
      <w:proofErr w:type="gramStart"/>
      <w:r w:rsidRPr="00AE1634">
        <w:rPr>
          <w:sz w:val="28"/>
          <w:szCs w:val="28"/>
        </w:rPr>
        <w:t>экономических проце</w:t>
      </w:r>
      <w:r w:rsidRPr="00AE1634">
        <w:rPr>
          <w:sz w:val="28"/>
          <w:szCs w:val="28"/>
        </w:rPr>
        <w:t>с</w:t>
      </w:r>
      <w:r w:rsidRPr="00AE1634">
        <w:rPr>
          <w:sz w:val="28"/>
          <w:szCs w:val="28"/>
        </w:rPr>
        <w:t>сах</w:t>
      </w:r>
      <w:proofErr w:type="gramEnd"/>
      <w:r w:rsidRPr="00AE1634">
        <w:rPr>
          <w:sz w:val="28"/>
          <w:szCs w:val="28"/>
        </w:rPr>
        <w:t>, происходящих в Карачаево-Черкесской Республике и Российской Федер</w:t>
      </w:r>
      <w:r w:rsidRPr="00AE1634">
        <w:rPr>
          <w:sz w:val="28"/>
          <w:szCs w:val="28"/>
        </w:rPr>
        <w:t>а</w:t>
      </w:r>
      <w:r w:rsidRPr="00AE1634">
        <w:rPr>
          <w:sz w:val="28"/>
          <w:szCs w:val="28"/>
        </w:rPr>
        <w:t>ции;</w:t>
      </w:r>
    </w:p>
    <w:p w:rsidR="00FD0499" w:rsidRPr="00AE1634" w:rsidRDefault="00FD0499" w:rsidP="00FD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осуществление государственной политики в области средств массовой информации и книгоиздания;</w:t>
      </w:r>
    </w:p>
    <w:p w:rsidR="00FD0499" w:rsidRPr="00AE1634" w:rsidRDefault="00FD0499" w:rsidP="00FD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обеспечение устойчивого экономического развития отрасли.</w:t>
      </w:r>
    </w:p>
    <w:p w:rsidR="00FD0499" w:rsidRPr="00AE1634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Целевые индикаторы и показатели Подпрограммы 1: </w:t>
      </w: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доля граждан, положительно оценивающих состояние межнациональных отношений, в общем количестве граждан Карачаево-Черкесской Республики;</w:t>
      </w:r>
    </w:p>
    <w:p w:rsidR="00FD0499" w:rsidRPr="00AE1634" w:rsidRDefault="00FD0499" w:rsidP="00FD0499">
      <w:pPr>
        <w:ind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уровень толерантного отношения к представителям другой национальн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сти;</w:t>
      </w:r>
    </w:p>
    <w:p w:rsidR="00FD0499" w:rsidRPr="002A397F" w:rsidRDefault="00FD0499" w:rsidP="00FD0499">
      <w:pPr>
        <w:ind w:firstLine="708"/>
        <w:jc w:val="both"/>
        <w:rPr>
          <w:sz w:val="28"/>
          <w:szCs w:val="28"/>
        </w:rPr>
      </w:pPr>
      <w:r w:rsidRPr="002A397F">
        <w:rPr>
          <w:sz w:val="28"/>
          <w:szCs w:val="28"/>
        </w:rPr>
        <w:lastRenderedPageBreak/>
        <w:t>количество участников мероприятий, направленных на укрепление общ</w:t>
      </w:r>
      <w:r w:rsidRPr="002A397F">
        <w:rPr>
          <w:sz w:val="28"/>
          <w:szCs w:val="28"/>
        </w:rPr>
        <w:t>е</w:t>
      </w:r>
      <w:r w:rsidRPr="002A397F">
        <w:rPr>
          <w:sz w:val="28"/>
          <w:szCs w:val="28"/>
        </w:rPr>
        <w:t>российского гражданского единства;</w:t>
      </w:r>
    </w:p>
    <w:p w:rsidR="00FD0499" w:rsidRPr="00126883" w:rsidRDefault="00FD0499" w:rsidP="00FD0499">
      <w:pPr>
        <w:ind w:firstLine="708"/>
        <w:jc w:val="both"/>
        <w:rPr>
          <w:sz w:val="28"/>
          <w:szCs w:val="28"/>
        </w:rPr>
      </w:pPr>
      <w:r w:rsidRPr="002A397F">
        <w:rPr>
          <w:sz w:val="28"/>
          <w:szCs w:val="28"/>
        </w:rPr>
        <w:t>численность участников мероприятий, направленных на этнокультурное развитие народов России;</w:t>
      </w:r>
    </w:p>
    <w:p w:rsidR="00FD0499" w:rsidRPr="00AE1634" w:rsidRDefault="00FD0499" w:rsidP="00FD0499">
      <w:pPr>
        <w:ind w:firstLine="708"/>
        <w:jc w:val="both"/>
        <w:rPr>
          <w:sz w:val="28"/>
          <w:szCs w:val="28"/>
        </w:rPr>
      </w:pPr>
      <w:r w:rsidRPr="000D13FF">
        <w:rPr>
          <w:sz w:val="28"/>
          <w:szCs w:val="28"/>
        </w:rPr>
        <w:t>численность казаков-членов казачьих обществ;</w:t>
      </w:r>
    </w:p>
    <w:p w:rsidR="00FD0499" w:rsidRPr="00AE1634" w:rsidRDefault="00FD0499" w:rsidP="00FD0499">
      <w:pPr>
        <w:pStyle w:val="ac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выполнение работ по производству, выпуску и распространению </w:t>
      </w:r>
    </w:p>
    <w:p w:rsidR="00FD0499" w:rsidRPr="00AE1634" w:rsidRDefault="00FD0499" w:rsidP="00FD049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периодических печатных изданий;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увеличение количества подписчиков газет;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тираж изданий;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количество опубликованных материалов на освещение социально-экономической ситуации в республике;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 xml:space="preserve">объем субсидий на возмещение затрат в связи с производством товаров (детского журнала). </w:t>
      </w:r>
    </w:p>
    <w:p w:rsidR="00FD0499" w:rsidRPr="00AE1634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634">
        <w:rPr>
          <w:sz w:val="28"/>
          <w:szCs w:val="28"/>
        </w:rPr>
        <w:t>Сведения о составе и значениях целевых показателей Программы пре</w:t>
      </w:r>
      <w:r w:rsidRPr="00AE1634">
        <w:rPr>
          <w:sz w:val="28"/>
          <w:szCs w:val="28"/>
        </w:rPr>
        <w:t>д</w:t>
      </w:r>
      <w:r w:rsidRPr="00AE1634">
        <w:rPr>
          <w:sz w:val="28"/>
          <w:szCs w:val="28"/>
        </w:rPr>
        <w:t>ставлены в форме 1 приложения 1 к Программе.</w:t>
      </w:r>
    </w:p>
    <w:p w:rsidR="00FD0499" w:rsidRPr="00AE1634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1634">
        <w:rPr>
          <w:sz w:val="28"/>
          <w:szCs w:val="28"/>
        </w:rPr>
        <w:t>Для достижения цели и решения задач Подпрограммы 1 планируется в</w:t>
      </w:r>
      <w:r w:rsidRPr="00AE1634">
        <w:rPr>
          <w:sz w:val="28"/>
          <w:szCs w:val="28"/>
        </w:rPr>
        <w:t>ы</w:t>
      </w:r>
      <w:r w:rsidRPr="00AE1634">
        <w:rPr>
          <w:sz w:val="28"/>
          <w:szCs w:val="28"/>
        </w:rPr>
        <w:t>полнение основных мероприятий:</w:t>
      </w:r>
    </w:p>
    <w:p w:rsidR="00FD0499" w:rsidRPr="00AE1634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AE1634">
        <w:rPr>
          <w:sz w:val="28"/>
          <w:szCs w:val="28"/>
        </w:rPr>
        <w:t>создание и сопровождение системы мониторинга состояния межнаци</w:t>
      </w:r>
      <w:r w:rsidRPr="00AE1634">
        <w:rPr>
          <w:sz w:val="28"/>
          <w:szCs w:val="28"/>
        </w:rPr>
        <w:t>о</w:t>
      </w:r>
      <w:r w:rsidRPr="00AE1634">
        <w:rPr>
          <w:sz w:val="28"/>
          <w:szCs w:val="28"/>
        </w:rPr>
        <w:t>нальных отношений и раннего предупреждении межнациональных конфликтов, базирующейся на диверсификации источников информации и предусматрив</w:t>
      </w:r>
      <w:r w:rsidRPr="00AE1634">
        <w:rPr>
          <w:sz w:val="28"/>
          <w:szCs w:val="28"/>
        </w:rPr>
        <w:t>а</w:t>
      </w:r>
      <w:r w:rsidRPr="00AE1634">
        <w:rPr>
          <w:sz w:val="28"/>
          <w:szCs w:val="28"/>
        </w:rPr>
        <w:t xml:space="preserve">ющей возможность оперативного реагирования на конфликтные и </w:t>
      </w:r>
      <w:proofErr w:type="spellStart"/>
      <w:r w:rsidRPr="00AE1634">
        <w:rPr>
          <w:sz w:val="28"/>
          <w:szCs w:val="28"/>
        </w:rPr>
        <w:t>предк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</w:t>
      </w:r>
      <w:r w:rsidRPr="00AE1634">
        <w:rPr>
          <w:sz w:val="28"/>
          <w:szCs w:val="28"/>
        </w:rPr>
        <w:t>фликтные</w:t>
      </w:r>
      <w:proofErr w:type="spellEnd"/>
      <w:r w:rsidRPr="00AE1634">
        <w:rPr>
          <w:sz w:val="28"/>
          <w:szCs w:val="28"/>
        </w:rPr>
        <w:t xml:space="preserve"> ситуации в Карачаево-Черкесской Республике;</w:t>
      </w:r>
      <w:proofErr w:type="gramEnd"/>
    </w:p>
    <w:p w:rsidR="00FD0499" w:rsidRPr="00AE1634" w:rsidRDefault="00FD0499" w:rsidP="00FD0499">
      <w:pPr>
        <w:pStyle w:val="11"/>
        <w:snapToGrid w:val="0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E1634">
        <w:rPr>
          <w:rFonts w:cs="Times New Roman"/>
          <w:color w:val="auto"/>
          <w:sz w:val="28"/>
          <w:szCs w:val="28"/>
          <w:lang w:val="ru-RU"/>
        </w:rPr>
        <w:t xml:space="preserve">предоставление субсидий подведомственным Министерству Карачаево-Черкесской Республики по делам национальностей, массовым коммуникациям и </w:t>
      </w:r>
      <w:proofErr w:type="gramStart"/>
      <w:r w:rsidRPr="00AE1634">
        <w:rPr>
          <w:rFonts w:cs="Times New Roman"/>
          <w:color w:val="auto"/>
          <w:sz w:val="28"/>
          <w:szCs w:val="28"/>
          <w:lang w:val="ru-RU"/>
        </w:rPr>
        <w:t>печати</w:t>
      </w:r>
      <w:proofErr w:type="gramEnd"/>
      <w:r w:rsidRPr="00AE1634">
        <w:rPr>
          <w:rFonts w:cs="Times New Roman"/>
          <w:color w:val="auto"/>
          <w:sz w:val="28"/>
          <w:szCs w:val="28"/>
          <w:lang w:val="ru-RU"/>
        </w:rPr>
        <w:t xml:space="preserve"> бюджетным учреждениям на финансовое обеспечение государственного задания на оказание государственных услуг (выполнение работ), а также поддержка иных некоммерческих организаций, реализующих социально значимые проекты для детей;</w:t>
      </w:r>
    </w:p>
    <w:p w:rsidR="00FD0499" w:rsidRPr="00AE1634" w:rsidRDefault="00FD0499" w:rsidP="00FD0499">
      <w:pPr>
        <w:pStyle w:val="11"/>
        <w:snapToGrid w:val="0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E1634">
        <w:rPr>
          <w:rFonts w:cs="Times New Roman"/>
          <w:color w:val="auto"/>
          <w:sz w:val="28"/>
          <w:szCs w:val="28"/>
          <w:lang w:val="ru-RU"/>
        </w:rPr>
        <w:t>совершенствование государственного управления в сфере государственной национальной политики Карачаево-Черкесской Республики</w:t>
      </w:r>
      <w:r w:rsidRPr="00AE1634">
        <w:rPr>
          <w:rFonts w:eastAsia="Times New Roman" w:cs="Times New Roman"/>
          <w:color w:val="auto"/>
          <w:sz w:val="28"/>
          <w:szCs w:val="28"/>
          <w:lang w:val="ru-RU"/>
        </w:rPr>
        <w:t>;</w:t>
      </w:r>
    </w:p>
    <w:p w:rsidR="00FD0499" w:rsidRPr="00AE1634" w:rsidRDefault="00FD0499" w:rsidP="00FD0499">
      <w:pPr>
        <w:pStyle w:val="11"/>
        <w:snapToGrid w:val="0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E1634">
        <w:rPr>
          <w:rFonts w:eastAsia="Times New Roman" w:cs="Times New Roman"/>
          <w:color w:val="auto"/>
          <w:sz w:val="28"/>
          <w:szCs w:val="28"/>
          <w:lang w:val="ru-RU"/>
        </w:rPr>
        <w:t xml:space="preserve">этнокультурное развитие народов, проживающих на территории </w:t>
      </w:r>
      <w:r w:rsidRPr="00AE1634">
        <w:rPr>
          <w:rFonts w:cs="Times New Roman"/>
          <w:color w:val="auto"/>
          <w:sz w:val="28"/>
          <w:szCs w:val="28"/>
          <w:lang w:val="ru-RU"/>
        </w:rPr>
        <w:t xml:space="preserve"> Карачаево-Черкесской Республики;</w:t>
      </w:r>
    </w:p>
    <w:p w:rsidR="00FD0499" w:rsidRPr="00AE1634" w:rsidRDefault="00FD0499" w:rsidP="00FD0499">
      <w:pPr>
        <w:pStyle w:val="11"/>
        <w:snapToGrid w:val="0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AE1634">
        <w:rPr>
          <w:rFonts w:cs="Times New Roman"/>
          <w:bCs/>
          <w:color w:val="auto"/>
          <w:sz w:val="28"/>
          <w:szCs w:val="28"/>
          <w:lang w:val="ru-RU"/>
        </w:rPr>
        <w:t xml:space="preserve">содействие развитию российского казачества, его участию в укреплении единства российской нации, гражданского патриотизма в </w:t>
      </w:r>
      <w:r w:rsidRPr="00AE1634">
        <w:rPr>
          <w:rFonts w:cs="Times New Roman"/>
          <w:color w:val="auto"/>
          <w:sz w:val="28"/>
          <w:szCs w:val="28"/>
          <w:lang w:val="ru-RU"/>
        </w:rPr>
        <w:t>Карачаево-Черкесской Республике.</w:t>
      </w:r>
    </w:p>
    <w:p w:rsidR="00FD0499" w:rsidRDefault="00FD0499" w:rsidP="00FD0499">
      <w:pPr>
        <w:pStyle w:val="11"/>
        <w:snapToGrid w:val="0"/>
        <w:spacing w:after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CE74DE">
        <w:rPr>
          <w:rFonts w:cs="Times New Roman"/>
          <w:color w:val="auto"/>
          <w:sz w:val="28"/>
          <w:szCs w:val="28"/>
          <w:lang w:val="ru-RU"/>
        </w:rPr>
        <w:t>Перечень основных мероприятий представлен в форме 2 приложения 1 к Программе</w:t>
      </w:r>
      <w:r w:rsidRPr="00CE74DE">
        <w:rPr>
          <w:color w:val="auto"/>
          <w:sz w:val="28"/>
          <w:szCs w:val="28"/>
          <w:lang w:val="ru-RU"/>
        </w:rPr>
        <w:t>.</w:t>
      </w:r>
    </w:p>
    <w:p w:rsidR="00FD0499" w:rsidRDefault="00FD0499" w:rsidP="00FD0499">
      <w:pPr>
        <w:pStyle w:val="11"/>
        <w:snapToGrid w:val="0"/>
        <w:spacing w:after="0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FD0499" w:rsidRPr="00CE74DE" w:rsidRDefault="00FD0499" w:rsidP="00FD0499">
      <w:pPr>
        <w:pStyle w:val="11"/>
        <w:snapToGrid w:val="0"/>
        <w:spacing w:after="0"/>
        <w:ind w:left="0" w:firstLine="709"/>
        <w:jc w:val="both"/>
        <w:rPr>
          <w:color w:val="auto"/>
          <w:sz w:val="28"/>
          <w:szCs w:val="28"/>
          <w:lang w:val="ru-RU"/>
        </w:rPr>
      </w:pPr>
    </w:p>
    <w:p w:rsidR="00FD0499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E74DE">
        <w:rPr>
          <w:b/>
          <w:sz w:val="28"/>
          <w:szCs w:val="28"/>
        </w:rPr>
        <w:t>4.1.3.Меры государственного регулирования Подпрограммы 1</w:t>
      </w:r>
    </w:p>
    <w:p w:rsidR="00FD0499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D0499" w:rsidRDefault="00FD0499" w:rsidP="00FD04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E74DE">
        <w:rPr>
          <w:sz w:val="28"/>
          <w:szCs w:val="28"/>
        </w:rPr>
        <w:t>Меры государственного регулирования в рамках Подпрограммы 1 не пред</w:t>
      </w:r>
      <w:r w:rsidRPr="00CE74DE">
        <w:rPr>
          <w:sz w:val="28"/>
          <w:szCs w:val="28"/>
        </w:rPr>
        <w:t>у</w:t>
      </w:r>
      <w:r w:rsidRPr="00CE74DE">
        <w:rPr>
          <w:sz w:val="28"/>
          <w:szCs w:val="28"/>
        </w:rPr>
        <w:t>смотрены.</w:t>
      </w:r>
    </w:p>
    <w:p w:rsidR="00FD0499" w:rsidRDefault="00FD0499" w:rsidP="00FD04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D0499" w:rsidRPr="00CE74DE" w:rsidRDefault="00FD0499" w:rsidP="00FD04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D0499" w:rsidRPr="00CE74DE" w:rsidRDefault="00FD0499" w:rsidP="00FD04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E74DE">
        <w:rPr>
          <w:b/>
          <w:sz w:val="28"/>
          <w:szCs w:val="28"/>
        </w:rPr>
        <w:lastRenderedPageBreak/>
        <w:t xml:space="preserve">4.1.4. Прогноз сводных показателей государственных </w:t>
      </w:r>
    </w:p>
    <w:p w:rsidR="00FD0499" w:rsidRPr="00CE74DE" w:rsidRDefault="00FD0499" w:rsidP="00FD04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E74DE">
        <w:rPr>
          <w:b/>
          <w:sz w:val="28"/>
          <w:szCs w:val="28"/>
        </w:rPr>
        <w:t>Заданий Подпрограммы 1</w:t>
      </w:r>
    </w:p>
    <w:p w:rsidR="00FD0499" w:rsidRDefault="00FD0499" w:rsidP="00FD04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0499" w:rsidRPr="00CE74DE" w:rsidRDefault="00FD0499" w:rsidP="00FD04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0499" w:rsidRPr="00CE74DE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74DE">
        <w:rPr>
          <w:sz w:val="28"/>
          <w:szCs w:val="28"/>
        </w:rPr>
        <w:t>Доведение государственного задания представлено в форме 4 прилож</w:t>
      </w:r>
      <w:r w:rsidRPr="00CE74DE">
        <w:rPr>
          <w:sz w:val="28"/>
          <w:szCs w:val="28"/>
        </w:rPr>
        <w:t>е</w:t>
      </w:r>
      <w:r w:rsidRPr="00CE74DE">
        <w:rPr>
          <w:sz w:val="28"/>
          <w:szCs w:val="28"/>
        </w:rPr>
        <w:t>ния 1 к Программе.</w:t>
      </w:r>
    </w:p>
    <w:p w:rsidR="00FD0499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FD0499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FD0499" w:rsidRPr="00CE74DE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FD0499" w:rsidRPr="00CE74DE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4.1.5. Сведения о </w:t>
      </w:r>
      <w:proofErr w:type="gramStart"/>
      <w:r w:rsidRPr="00CE74DE">
        <w:rPr>
          <w:rStyle w:val="FontStyle47"/>
          <w:b/>
          <w:sz w:val="28"/>
          <w:szCs w:val="28"/>
        </w:rPr>
        <w:t>публичных</w:t>
      </w:r>
      <w:proofErr w:type="gramEnd"/>
      <w:r w:rsidRPr="00CE74DE">
        <w:rPr>
          <w:rStyle w:val="FontStyle47"/>
          <w:b/>
          <w:sz w:val="28"/>
          <w:szCs w:val="28"/>
        </w:rPr>
        <w:t xml:space="preserve"> нормативных</w:t>
      </w:r>
    </w:p>
    <w:p w:rsidR="00FD0499" w:rsidRPr="00CE74DE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  <w:proofErr w:type="gramStart"/>
      <w:r w:rsidRPr="00CE74DE">
        <w:rPr>
          <w:rStyle w:val="FontStyle47"/>
          <w:b/>
          <w:sz w:val="28"/>
          <w:szCs w:val="28"/>
        </w:rPr>
        <w:t>обязательствах</w:t>
      </w:r>
      <w:proofErr w:type="gramEnd"/>
      <w:r w:rsidRPr="00CE74DE">
        <w:rPr>
          <w:rStyle w:val="FontStyle47"/>
          <w:b/>
          <w:sz w:val="28"/>
          <w:szCs w:val="28"/>
        </w:rPr>
        <w:t xml:space="preserve"> Подпрограммы 1</w:t>
      </w:r>
    </w:p>
    <w:p w:rsidR="00FD0499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D0499" w:rsidRPr="00CE74DE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D0499" w:rsidRDefault="00FD0499" w:rsidP="00FD04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74DE">
        <w:rPr>
          <w:sz w:val="28"/>
          <w:szCs w:val="28"/>
        </w:rPr>
        <w:t>Выполнение публичных обязательств  в рамках Подпрограммы 1 не предусмотрено.</w:t>
      </w:r>
    </w:p>
    <w:p w:rsidR="00FD0499" w:rsidRDefault="00FD0499" w:rsidP="00FD04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CE74DE" w:rsidRDefault="00FD0499" w:rsidP="00FD04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CE74DE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  <w:r w:rsidRPr="00CE74DE">
        <w:rPr>
          <w:b/>
          <w:sz w:val="28"/>
          <w:szCs w:val="28"/>
        </w:rPr>
        <w:t>4.1.6. С</w:t>
      </w:r>
      <w:r w:rsidRPr="00CE74DE">
        <w:rPr>
          <w:rStyle w:val="FontStyle47"/>
          <w:b/>
          <w:sz w:val="28"/>
          <w:szCs w:val="28"/>
        </w:rPr>
        <w:t xml:space="preserve">ведения о средствах федерального бюджета, </w:t>
      </w:r>
    </w:p>
    <w:p w:rsidR="00FD0499" w:rsidRPr="00CE74DE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>использование которых предполагается в рамках реализации мер</w:t>
      </w:r>
      <w:r w:rsidRPr="00CE74DE">
        <w:rPr>
          <w:rStyle w:val="FontStyle47"/>
          <w:b/>
          <w:sz w:val="28"/>
          <w:szCs w:val="28"/>
        </w:rPr>
        <w:t>о</w:t>
      </w:r>
      <w:r w:rsidRPr="00CE74DE">
        <w:rPr>
          <w:rStyle w:val="FontStyle47"/>
          <w:b/>
          <w:sz w:val="28"/>
          <w:szCs w:val="28"/>
        </w:rPr>
        <w:t>приятий Подпрограммы</w:t>
      </w:r>
      <w:proofErr w:type="gramStart"/>
      <w:r w:rsidRPr="00CE74DE">
        <w:rPr>
          <w:rStyle w:val="FontStyle47"/>
          <w:b/>
          <w:sz w:val="28"/>
          <w:szCs w:val="28"/>
        </w:rPr>
        <w:t>1</w:t>
      </w:r>
      <w:proofErr w:type="gramEnd"/>
    </w:p>
    <w:p w:rsidR="00FD0499" w:rsidRDefault="00FD0499" w:rsidP="00FD0499">
      <w:pPr>
        <w:pStyle w:val="31"/>
        <w:spacing w:before="0" w:after="0" w:line="240" w:lineRule="auto"/>
        <w:ind w:firstLine="709"/>
        <w:jc w:val="both"/>
        <w:rPr>
          <w:rStyle w:val="FontStyle47"/>
          <w:b w:val="0"/>
          <w:sz w:val="28"/>
          <w:szCs w:val="28"/>
        </w:rPr>
      </w:pPr>
    </w:p>
    <w:p w:rsidR="00FD0499" w:rsidRPr="001C7464" w:rsidRDefault="00FD0499" w:rsidP="00FD0499">
      <w:pPr>
        <w:pStyle w:val="31"/>
        <w:spacing w:before="0" w:after="0" w:line="240" w:lineRule="auto"/>
        <w:ind w:firstLine="709"/>
        <w:jc w:val="both"/>
        <w:rPr>
          <w:rStyle w:val="FontStyle47"/>
          <w:b w:val="0"/>
          <w:sz w:val="28"/>
          <w:szCs w:val="28"/>
        </w:rPr>
      </w:pPr>
    </w:p>
    <w:p w:rsidR="00FD0499" w:rsidRDefault="00FD0499" w:rsidP="00FD0499">
      <w:pPr>
        <w:pStyle w:val="3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>В</w:t>
      </w:r>
      <w:r w:rsidRPr="00CE74DE">
        <w:rPr>
          <w:rStyle w:val="FontStyle47"/>
          <w:b w:val="0"/>
          <w:sz w:val="28"/>
          <w:szCs w:val="28"/>
        </w:rPr>
        <w:t xml:space="preserve"> рамках </w:t>
      </w:r>
      <w:proofErr w:type="spellStart"/>
      <w:r w:rsidRPr="00CE74DE">
        <w:rPr>
          <w:rFonts w:ascii="Times New Roman" w:hAnsi="Times New Roman"/>
          <w:b w:val="0"/>
          <w:sz w:val="28"/>
          <w:szCs w:val="28"/>
        </w:rPr>
        <w:t>софинансирования</w:t>
      </w:r>
      <w:proofErr w:type="spellEnd"/>
      <w:r w:rsidRPr="00CE74DE">
        <w:rPr>
          <w:rFonts w:ascii="Times New Roman" w:hAnsi="Times New Roman"/>
          <w:b w:val="0"/>
          <w:sz w:val="28"/>
          <w:szCs w:val="28"/>
        </w:rPr>
        <w:t xml:space="preserve"> расходных обязательств субъекта Российской Федерации по реализации мероприятий федеральной целевой программы «Укрепление единства российской нации и этнокультурное развитие народов России (2014-2020 годы)» привлечены средства</w:t>
      </w:r>
      <w:r>
        <w:rPr>
          <w:rFonts w:ascii="Times New Roman" w:hAnsi="Times New Roman"/>
          <w:b w:val="0"/>
          <w:sz w:val="28"/>
          <w:szCs w:val="28"/>
        </w:rPr>
        <w:t xml:space="preserve"> из</w:t>
      </w:r>
      <w:r w:rsidRPr="00CE74DE">
        <w:rPr>
          <w:rFonts w:ascii="Times New Roman" w:hAnsi="Times New Roman"/>
          <w:b w:val="0"/>
          <w:sz w:val="28"/>
          <w:szCs w:val="28"/>
        </w:rPr>
        <w:t xml:space="preserve"> федерального бюджета в ра</w:t>
      </w:r>
      <w:r w:rsidRPr="00CE74DE">
        <w:rPr>
          <w:rFonts w:ascii="Times New Roman" w:hAnsi="Times New Roman"/>
          <w:b w:val="0"/>
          <w:sz w:val="28"/>
          <w:szCs w:val="28"/>
        </w:rPr>
        <w:t>з</w:t>
      </w:r>
      <w:r w:rsidRPr="00CE74DE">
        <w:rPr>
          <w:rFonts w:ascii="Times New Roman" w:hAnsi="Times New Roman"/>
          <w:b w:val="0"/>
          <w:sz w:val="28"/>
          <w:szCs w:val="28"/>
        </w:rPr>
        <w:t>мере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FD0499" w:rsidRPr="00671E83" w:rsidRDefault="00FD0499" w:rsidP="00FD0499">
      <w:pPr>
        <w:pStyle w:val="3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FontStyle47"/>
          <w:b w:val="0"/>
          <w:sz w:val="28"/>
          <w:szCs w:val="28"/>
        </w:rPr>
        <w:t xml:space="preserve">2014 год - </w:t>
      </w:r>
      <w:r>
        <w:rPr>
          <w:rFonts w:ascii="Times New Roman" w:hAnsi="Times New Roman"/>
          <w:b w:val="0"/>
          <w:sz w:val="28"/>
          <w:szCs w:val="28"/>
        </w:rPr>
        <w:t xml:space="preserve"> 4900,3 тыс. рублей</w:t>
      </w:r>
    </w:p>
    <w:p w:rsidR="00FD0499" w:rsidRDefault="00FD0499" w:rsidP="00FD0499">
      <w:pPr>
        <w:pStyle w:val="3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E74DE">
        <w:rPr>
          <w:rFonts w:ascii="Times New Roman" w:hAnsi="Times New Roman"/>
          <w:b w:val="0"/>
          <w:sz w:val="28"/>
          <w:szCs w:val="28"/>
        </w:rPr>
        <w:t>2015 год</w:t>
      </w:r>
      <w:r>
        <w:rPr>
          <w:rFonts w:ascii="Times New Roman" w:hAnsi="Times New Roman"/>
          <w:b w:val="0"/>
          <w:sz w:val="28"/>
          <w:szCs w:val="28"/>
        </w:rPr>
        <w:t xml:space="preserve"> - </w:t>
      </w:r>
      <w:r w:rsidRPr="00CE74DE">
        <w:rPr>
          <w:rFonts w:ascii="Times New Roman" w:hAnsi="Times New Roman"/>
          <w:b w:val="0"/>
          <w:sz w:val="28"/>
          <w:szCs w:val="28"/>
        </w:rPr>
        <w:t xml:space="preserve"> 3788,71 тыс. рублей</w:t>
      </w:r>
    </w:p>
    <w:p w:rsidR="00FD0499" w:rsidRDefault="00FD0499" w:rsidP="00FD0499">
      <w:pPr>
        <w:tabs>
          <w:tab w:val="left" w:pos="2349"/>
        </w:tabs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EE30ED">
        <w:rPr>
          <w:rStyle w:val="FontStyle47"/>
          <w:sz w:val="28"/>
          <w:szCs w:val="28"/>
        </w:rPr>
        <w:t>201</w:t>
      </w:r>
      <w:r>
        <w:rPr>
          <w:rStyle w:val="FontStyle47"/>
          <w:sz w:val="28"/>
          <w:szCs w:val="28"/>
        </w:rPr>
        <w:t xml:space="preserve">6 год - </w:t>
      </w:r>
      <w:r w:rsidRPr="00EE30ED">
        <w:rPr>
          <w:rStyle w:val="FontStyle47"/>
          <w:sz w:val="28"/>
          <w:szCs w:val="28"/>
        </w:rPr>
        <w:t xml:space="preserve"> 3</w:t>
      </w:r>
      <w:r>
        <w:rPr>
          <w:rStyle w:val="FontStyle47"/>
          <w:sz w:val="28"/>
          <w:szCs w:val="28"/>
        </w:rPr>
        <w:t>392</w:t>
      </w:r>
      <w:r w:rsidRPr="00EE30ED">
        <w:rPr>
          <w:rStyle w:val="FontStyle47"/>
          <w:sz w:val="28"/>
          <w:szCs w:val="28"/>
        </w:rPr>
        <w:t>,</w:t>
      </w:r>
      <w:r>
        <w:rPr>
          <w:rStyle w:val="FontStyle47"/>
          <w:sz w:val="28"/>
          <w:szCs w:val="28"/>
        </w:rPr>
        <w:t>2</w:t>
      </w:r>
      <w:r w:rsidRPr="00EE30ED">
        <w:rPr>
          <w:rStyle w:val="FontStyle47"/>
          <w:sz w:val="28"/>
          <w:szCs w:val="28"/>
        </w:rPr>
        <w:t xml:space="preserve"> тыс. рублей</w:t>
      </w:r>
    </w:p>
    <w:p w:rsidR="00FD0499" w:rsidRDefault="00FD0499" w:rsidP="00FD0499">
      <w:pPr>
        <w:tabs>
          <w:tab w:val="left" w:pos="2349"/>
        </w:tabs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2017 год – 1832,7 тыс. рублей.</w:t>
      </w:r>
    </w:p>
    <w:p w:rsidR="00FD0499" w:rsidRDefault="00FD0499" w:rsidP="00FD0499">
      <w:pPr>
        <w:tabs>
          <w:tab w:val="left" w:pos="2349"/>
        </w:tabs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D0499" w:rsidRPr="00CE74DE" w:rsidRDefault="00FD0499" w:rsidP="00FD0499">
      <w:pPr>
        <w:tabs>
          <w:tab w:val="left" w:pos="2349"/>
        </w:tabs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D0499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>4.1.7. Сведения об участи</w:t>
      </w:r>
      <w:r>
        <w:rPr>
          <w:rStyle w:val="FontStyle47"/>
          <w:b/>
          <w:sz w:val="28"/>
          <w:szCs w:val="28"/>
        </w:rPr>
        <w:t>и</w:t>
      </w:r>
      <w:r w:rsidRPr="00CE74DE">
        <w:rPr>
          <w:rStyle w:val="FontStyle47"/>
          <w:b/>
          <w:sz w:val="28"/>
          <w:szCs w:val="28"/>
        </w:rPr>
        <w:t xml:space="preserve"> муниципальных образований </w:t>
      </w:r>
    </w:p>
    <w:p w:rsidR="00FD0499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в реализации Подпрограммы 1, включая информацию: о средствах </w:t>
      </w:r>
    </w:p>
    <w:p w:rsidR="00FD0499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местных бюджетов, использование которых предполагается на цели </w:t>
      </w:r>
    </w:p>
    <w:p w:rsidR="00FD0499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Подпрограммы 1; о порядке предоставления субсидий бюджетам </w:t>
      </w:r>
    </w:p>
    <w:p w:rsidR="00FD0499" w:rsidRPr="00CE74DE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>муниципал</w:t>
      </w:r>
      <w:r w:rsidRPr="00CE74DE">
        <w:rPr>
          <w:rStyle w:val="FontStyle47"/>
          <w:b/>
          <w:sz w:val="28"/>
          <w:szCs w:val="28"/>
        </w:rPr>
        <w:t>ь</w:t>
      </w:r>
      <w:r w:rsidRPr="00CE74DE">
        <w:rPr>
          <w:rStyle w:val="FontStyle47"/>
          <w:b/>
          <w:sz w:val="28"/>
          <w:szCs w:val="28"/>
        </w:rPr>
        <w:t>ных образований в Карачаево-Черкесской Республике</w:t>
      </w:r>
    </w:p>
    <w:p w:rsidR="00FD0499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D0499" w:rsidRPr="00CE74DE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D0499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E74DE">
        <w:rPr>
          <w:rStyle w:val="FontStyle47"/>
          <w:sz w:val="28"/>
          <w:szCs w:val="28"/>
        </w:rPr>
        <w:t>Участие муниципальных образований в реализации Подпрограммы</w:t>
      </w:r>
      <w:r w:rsidRPr="00CE74DE">
        <w:rPr>
          <w:sz w:val="28"/>
          <w:szCs w:val="28"/>
        </w:rPr>
        <w:t xml:space="preserve"> 1 не предусмотрено.</w:t>
      </w:r>
    </w:p>
    <w:p w:rsidR="00FD0499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CE74DE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CE74DE" w:rsidRDefault="00FD0499" w:rsidP="00FD0499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>4.1.8. Сведения об участии организаций, включая данные о</w:t>
      </w:r>
    </w:p>
    <w:p w:rsidR="00FD0499" w:rsidRPr="00CE74DE" w:rsidRDefault="00FD0499" w:rsidP="00FD0499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lastRenderedPageBreak/>
        <w:t xml:space="preserve"> прогнозных </w:t>
      </w:r>
      <w:proofErr w:type="gramStart"/>
      <w:r w:rsidRPr="00CE74DE">
        <w:rPr>
          <w:rStyle w:val="FontStyle47"/>
          <w:b/>
          <w:sz w:val="28"/>
          <w:szCs w:val="28"/>
        </w:rPr>
        <w:t>расходах</w:t>
      </w:r>
      <w:proofErr w:type="gramEnd"/>
      <w:r w:rsidRPr="00CE74DE">
        <w:rPr>
          <w:rStyle w:val="FontStyle47"/>
          <w:b/>
          <w:sz w:val="28"/>
          <w:szCs w:val="28"/>
        </w:rPr>
        <w:t xml:space="preserve"> указанных организаций на реализацию</w:t>
      </w:r>
    </w:p>
    <w:p w:rsidR="00FD0499" w:rsidRPr="00CE74DE" w:rsidRDefault="00FD0499" w:rsidP="00FD0499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rPr>
          <w:rStyle w:val="FontStyle47"/>
          <w:b/>
          <w:sz w:val="28"/>
          <w:szCs w:val="28"/>
        </w:rPr>
      </w:pPr>
      <w:r w:rsidRPr="00CE74DE">
        <w:rPr>
          <w:rStyle w:val="FontStyle47"/>
          <w:b/>
          <w:sz w:val="28"/>
          <w:szCs w:val="28"/>
        </w:rPr>
        <w:t xml:space="preserve">Подпрограммы </w:t>
      </w:r>
      <w:r w:rsidRPr="00CE74DE">
        <w:rPr>
          <w:b/>
          <w:sz w:val="28"/>
          <w:szCs w:val="28"/>
        </w:rPr>
        <w:t>1</w:t>
      </w:r>
    </w:p>
    <w:p w:rsidR="00FD0499" w:rsidRDefault="00FD0499" w:rsidP="00FD0499">
      <w:pPr>
        <w:pStyle w:val="Style4"/>
        <w:widowControl/>
        <w:tabs>
          <w:tab w:val="left" w:pos="0"/>
        </w:tabs>
        <w:spacing w:line="240" w:lineRule="auto"/>
        <w:ind w:firstLine="709"/>
        <w:contextualSpacing/>
        <w:rPr>
          <w:rStyle w:val="FontStyle47"/>
          <w:sz w:val="28"/>
          <w:szCs w:val="28"/>
        </w:rPr>
      </w:pPr>
    </w:p>
    <w:p w:rsidR="00FD0499" w:rsidRPr="00CE74DE" w:rsidRDefault="00FD0499" w:rsidP="00FD0499">
      <w:pPr>
        <w:pStyle w:val="Style4"/>
        <w:widowControl/>
        <w:tabs>
          <w:tab w:val="left" w:pos="0"/>
        </w:tabs>
        <w:spacing w:line="240" w:lineRule="auto"/>
        <w:ind w:firstLine="709"/>
        <w:contextualSpacing/>
        <w:rPr>
          <w:rStyle w:val="FontStyle47"/>
          <w:sz w:val="28"/>
          <w:szCs w:val="28"/>
        </w:rPr>
      </w:pPr>
    </w:p>
    <w:p w:rsidR="00FD0499" w:rsidRDefault="00FD0499" w:rsidP="00FD0499">
      <w:pPr>
        <w:pStyle w:val="ConsPlusCell"/>
        <w:ind w:firstLine="709"/>
        <w:contextualSpacing/>
        <w:jc w:val="both"/>
        <w:rPr>
          <w:sz w:val="28"/>
          <w:szCs w:val="28"/>
        </w:rPr>
      </w:pPr>
      <w:r w:rsidRPr="00CE74DE">
        <w:rPr>
          <w:sz w:val="28"/>
          <w:szCs w:val="28"/>
        </w:rPr>
        <w:t xml:space="preserve">В </w:t>
      </w:r>
      <w:r w:rsidRPr="00960675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Подпрограммы 1 не предусмотрены</w:t>
      </w:r>
      <w:r w:rsidRPr="00960675">
        <w:rPr>
          <w:sz w:val="28"/>
          <w:szCs w:val="28"/>
        </w:rPr>
        <w:t xml:space="preserve">. </w:t>
      </w:r>
    </w:p>
    <w:p w:rsidR="00FD0499" w:rsidRDefault="00FD0499" w:rsidP="00FD0499">
      <w:pPr>
        <w:spacing w:after="200" w:line="276" w:lineRule="auto"/>
        <w:jc w:val="both"/>
        <w:rPr>
          <w:b/>
          <w:sz w:val="28"/>
          <w:szCs w:val="28"/>
        </w:rPr>
      </w:pPr>
    </w:p>
    <w:p w:rsidR="00FD0499" w:rsidRDefault="00FD0499" w:rsidP="00FD0499">
      <w:pPr>
        <w:spacing w:after="200" w:line="276" w:lineRule="auto"/>
        <w:jc w:val="both"/>
        <w:rPr>
          <w:b/>
          <w:sz w:val="28"/>
          <w:szCs w:val="28"/>
        </w:rPr>
      </w:pPr>
    </w:p>
    <w:p w:rsidR="00FD0499" w:rsidRDefault="00FD0499" w:rsidP="00FD0499">
      <w:pPr>
        <w:spacing w:after="200" w:line="276" w:lineRule="auto"/>
        <w:jc w:val="both"/>
        <w:rPr>
          <w:b/>
          <w:sz w:val="28"/>
          <w:szCs w:val="28"/>
        </w:rPr>
      </w:pPr>
    </w:p>
    <w:p w:rsidR="00FD0499" w:rsidRPr="00960675" w:rsidRDefault="00FD0499" w:rsidP="00FD0499">
      <w:pPr>
        <w:jc w:val="both"/>
        <w:rPr>
          <w:b/>
          <w:bCs/>
          <w:iCs/>
          <w:sz w:val="28"/>
          <w:szCs w:val="28"/>
        </w:rPr>
      </w:pPr>
      <w:r w:rsidRPr="00960675">
        <w:rPr>
          <w:b/>
          <w:sz w:val="28"/>
          <w:szCs w:val="28"/>
        </w:rPr>
        <w:t>4.2. Подпрограмма 2 «</w:t>
      </w:r>
      <w:r w:rsidRPr="00960675">
        <w:rPr>
          <w:b/>
          <w:bCs/>
          <w:iCs/>
          <w:sz w:val="28"/>
          <w:szCs w:val="28"/>
        </w:rPr>
        <w:t xml:space="preserve">Профилактика терроризма и экстремизма </w:t>
      </w:r>
      <w:proofErr w:type="gramStart"/>
      <w:r w:rsidRPr="00960675">
        <w:rPr>
          <w:b/>
          <w:bCs/>
          <w:iCs/>
          <w:sz w:val="28"/>
          <w:szCs w:val="28"/>
        </w:rPr>
        <w:t>в</w:t>
      </w:r>
      <w:proofErr w:type="gramEnd"/>
    </w:p>
    <w:p w:rsidR="00FD0499" w:rsidRPr="00960675" w:rsidRDefault="00FD0499" w:rsidP="00FD0499">
      <w:pPr>
        <w:jc w:val="both"/>
        <w:rPr>
          <w:sz w:val="28"/>
          <w:szCs w:val="28"/>
        </w:rPr>
      </w:pPr>
      <w:r w:rsidRPr="00960675">
        <w:rPr>
          <w:b/>
          <w:bCs/>
          <w:iCs/>
          <w:sz w:val="28"/>
          <w:szCs w:val="28"/>
        </w:rPr>
        <w:t>Карачаево-Черкесской Республике на 2014-201</w:t>
      </w:r>
      <w:r>
        <w:rPr>
          <w:b/>
          <w:bCs/>
          <w:iCs/>
          <w:sz w:val="28"/>
          <w:szCs w:val="28"/>
        </w:rPr>
        <w:t>9</w:t>
      </w:r>
      <w:r w:rsidRPr="00960675">
        <w:rPr>
          <w:b/>
          <w:bCs/>
          <w:iCs/>
          <w:sz w:val="28"/>
          <w:szCs w:val="28"/>
        </w:rPr>
        <w:t xml:space="preserve"> годы</w:t>
      </w:r>
      <w:r w:rsidRPr="00960675">
        <w:rPr>
          <w:b/>
          <w:sz w:val="28"/>
          <w:szCs w:val="28"/>
        </w:rPr>
        <w:t>»</w:t>
      </w:r>
    </w:p>
    <w:p w:rsidR="00FD0499" w:rsidRPr="00960675" w:rsidRDefault="00FD0499" w:rsidP="00FD0499">
      <w:pPr>
        <w:jc w:val="both"/>
        <w:rPr>
          <w:b/>
          <w:sz w:val="28"/>
          <w:szCs w:val="28"/>
        </w:rPr>
      </w:pPr>
    </w:p>
    <w:p w:rsidR="00FD0499" w:rsidRPr="00960675" w:rsidRDefault="00FD0499" w:rsidP="00FD0499">
      <w:pPr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4.2.1. Паспорт Подпрограммы 2 </w:t>
      </w:r>
    </w:p>
    <w:p w:rsidR="00FD0499" w:rsidRPr="00960675" w:rsidRDefault="00FD0499" w:rsidP="00FD0499">
      <w:pPr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FD0499" w:rsidRPr="00960675" w:rsidTr="008232AE">
        <w:trPr>
          <w:trHeight w:val="821"/>
        </w:trPr>
        <w:tc>
          <w:tcPr>
            <w:tcW w:w="3652" w:type="dxa"/>
          </w:tcPr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Наименование 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</w:tcPr>
          <w:p w:rsidR="00FD0499" w:rsidRPr="00960675" w:rsidRDefault="00FD0499" w:rsidP="00FD0499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«</w:t>
            </w:r>
            <w:r w:rsidRPr="00960675">
              <w:rPr>
                <w:bCs/>
                <w:iCs/>
                <w:sz w:val="28"/>
                <w:szCs w:val="28"/>
              </w:rPr>
              <w:t>Профилактика терроризма и экстремизма в К</w:t>
            </w:r>
            <w:r w:rsidRPr="00960675">
              <w:rPr>
                <w:bCs/>
                <w:iCs/>
                <w:sz w:val="28"/>
                <w:szCs w:val="28"/>
              </w:rPr>
              <w:t>а</w:t>
            </w:r>
            <w:r w:rsidRPr="00960675">
              <w:rPr>
                <w:bCs/>
                <w:iCs/>
                <w:sz w:val="28"/>
                <w:szCs w:val="28"/>
              </w:rPr>
              <w:t>рачаево-Черкесской Республике на 2014-201</w:t>
            </w:r>
            <w:r>
              <w:rPr>
                <w:bCs/>
                <w:iCs/>
                <w:sz w:val="28"/>
                <w:szCs w:val="28"/>
              </w:rPr>
              <w:t>9</w:t>
            </w:r>
            <w:r w:rsidRPr="00960675">
              <w:rPr>
                <w:bCs/>
                <w:iCs/>
                <w:sz w:val="28"/>
                <w:szCs w:val="28"/>
              </w:rPr>
              <w:t xml:space="preserve"> годы</w:t>
            </w:r>
            <w:r w:rsidRPr="0096067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960675">
              <w:rPr>
                <w:sz w:val="28"/>
                <w:szCs w:val="28"/>
              </w:rPr>
              <w:t>(далее – Подпрограмма 2)</w:t>
            </w:r>
          </w:p>
          <w:p w:rsidR="00FD0499" w:rsidRPr="00960675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  <w:tr w:rsidR="00FD0499" w:rsidRPr="00960675" w:rsidTr="008232AE">
        <w:trPr>
          <w:trHeight w:val="821"/>
        </w:trPr>
        <w:tc>
          <w:tcPr>
            <w:tcW w:w="3652" w:type="dxa"/>
          </w:tcPr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Ответственный 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исполнитель 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D0499" w:rsidRPr="00960675" w:rsidRDefault="00FD0499" w:rsidP="00FD0499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Министерство Карачаево-Черкесской Республ</w:t>
            </w:r>
            <w:r w:rsidRPr="00960675">
              <w:rPr>
                <w:sz w:val="28"/>
                <w:szCs w:val="28"/>
              </w:rPr>
              <w:t>и</w:t>
            </w:r>
            <w:r w:rsidRPr="00960675">
              <w:rPr>
                <w:sz w:val="28"/>
                <w:szCs w:val="28"/>
              </w:rPr>
              <w:t>ки по делам национальностей, массовым комм</w:t>
            </w:r>
            <w:r w:rsidRPr="00960675">
              <w:rPr>
                <w:sz w:val="28"/>
                <w:szCs w:val="28"/>
              </w:rPr>
              <w:t>у</w:t>
            </w:r>
            <w:r w:rsidRPr="00960675">
              <w:rPr>
                <w:sz w:val="28"/>
                <w:szCs w:val="28"/>
              </w:rPr>
              <w:t>никациям и печати</w:t>
            </w:r>
          </w:p>
        </w:tc>
      </w:tr>
      <w:tr w:rsidR="00FD0499" w:rsidRPr="00960675" w:rsidTr="008232AE">
        <w:trPr>
          <w:trHeight w:val="693"/>
        </w:trPr>
        <w:tc>
          <w:tcPr>
            <w:tcW w:w="3652" w:type="dxa"/>
          </w:tcPr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Соисполнители 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D0499" w:rsidRPr="00960675" w:rsidRDefault="00FD0499" w:rsidP="00FD0499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Министерство образования и науки Карачаево-Черкесской Республики, Министерство здрав</w:t>
            </w:r>
            <w:r w:rsidRPr="00960675">
              <w:rPr>
                <w:sz w:val="28"/>
                <w:szCs w:val="28"/>
              </w:rPr>
              <w:t>о</w:t>
            </w:r>
            <w:r w:rsidRPr="00960675">
              <w:rPr>
                <w:sz w:val="28"/>
                <w:szCs w:val="28"/>
              </w:rPr>
              <w:t>охранения Карачаево-Черкесской Республики, Министерство труда и социального развития Карачаево-Черкесской Республики, Министе</w:t>
            </w:r>
            <w:r w:rsidRPr="00960675">
              <w:rPr>
                <w:sz w:val="28"/>
                <w:szCs w:val="28"/>
              </w:rPr>
              <w:t>р</w:t>
            </w:r>
            <w:r w:rsidRPr="00960675">
              <w:rPr>
                <w:sz w:val="28"/>
                <w:szCs w:val="28"/>
              </w:rPr>
              <w:t>ство культуры Карачаево-Черкесской Республ</w:t>
            </w:r>
            <w:r w:rsidRPr="00960675">
              <w:rPr>
                <w:sz w:val="28"/>
                <w:szCs w:val="28"/>
              </w:rPr>
              <w:t>и</w:t>
            </w:r>
            <w:r w:rsidRPr="00960675">
              <w:rPr>
                <w:sz w:val="28"/>
                <w:szCs w:val="28"/>
              </w:rPr>
              <w:t>ки, Министерство физической культуры и спо</w:t>
            </w:r>
            <w:r w:rsidRPr="00960675">
              <w:rPr>
                <w:sz w:val="28"/>
                <w:szCs w:val="28"/>
              </w:rPr>
              <w:t>р</w:t>
            </w:r>
            <w:r w:rsidRPr="00960675">
              <w:rPr>
                <w:sz w:val="28"/>
                <w:szCs w:val="28"/>
              </w:rPr>
              <w:t xml:space="preserve">та Карачаево-Черкесской Республики </w:t>
            </w:r>
          </w:p>
          <w:p w:rsidR="00FD0499" w:rsidRPr="00960675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  <w:tr w:rsidR="00FD0499" w:rsidRPr="00960675" w:rsidTr="008232AE">
        <w:trPr>
          <w:trHeight w:val="1077"/>
        </w:trPr>
        <w:tc>
          <w:tcPr>
            <w:tcW w:w="3652" w:type="dxa"/>
          </w:tcPr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Цели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</w:tcPr>
          <w:p w:rsidR="00FD0499" w:rsidRPr="00960675" w:rsidRDefault="00FD0499" w:rsidP="00FD049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 xml:space="preserve">Координация деятельности органов </w:t>
            </w:r>
            <w:proofErr w:type="spellStart"/>
            <w:proofErr w:type="gramStart"/>
            <w:r w:rsidRPr="00960675">
              <w:rPr>
                <w:sz w:val="28"/>
                <w:szCs w:val="28"/>
              </w:rPr>
              <w:t>госу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960675">
              <w:rPr>
                <w:sz w:val="28"/>
                <w:szCs w:val="28"/>
              </w:rPr>
              <w:t>дарственной</w:t>
            </w:r>
            <w:proofErr w:type="gramEnd"/>
            <w:r w:rsidRPr="00960675">
              <w:rPr>
                <w:sz w:val="28"/>
                <w:szCs w:val="28"/>
              </w:rPr>
              <w:t xml:space="preserve"> власти и общественных структур, средств массовой информации в сфере проф</w:t>
            </w:r>
            <w:r w:rsidRPr="00960675">
              <w:rPr>
                <w:sz w:val="28"/>
                <w:szCs w:val="28"/>
              </w:rPr>
              <w:t>и</w:t>
            </w:r>
            <w:r w:rsidRPr="00960675">
              <w:rPr>
                <w:sz w:val="28"/>
                <w:szCs w:val="28"/>
              </w:rPr>
              <w:t>лактики терроризма и экстремизма;</w:t>
            </w:r>
          </w:p>
          <w:p w:rsidR="00FD0499" w:rsidRPr="00960675" w:rsidRDefault="00FD0499" w:rsidP="00FD049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выявление и устранение причин и условий, сп</w:t>
            </w:r>
            <w:r w:rsidRPr="00960675">
              <w:rPr>
                <w:sz w:val="28"/>
                <w:szCs w:val="28"/>
              </w:rPr>
              <w:t>о</w:t>
            </w:r>
            <w:r w:rsidRPr="00960675">
              <w:rPr>
                <w:sz w:val="28"/>
                <w:szCs w:val="28"/>
              </w:rPr>
              <w:t xml:space="preserve">собствующих возникновению и </w:t>
            </w:r>
            <w:r>
              <w:rPr>
                <w:sz w:val="28"/>
                <w:szCs w:val="28"/>
              </w:rPr>
              <w:t>расспрос-</w:t>
            </w:r>
            <w:proofErr w:type="spellStart"/>
            <w:r w:rsidRPr="00960675">
              <w:rPr>
                <w:sz w:val="28"/>
                <w:szCs w:val="28"/>
              </w:rPr>
              <w:t>тран</w:t>
            </w:r>
            <w:r w:rsidRPr="00960675">
              <w:rPr>
                <w:sz w:val="28"/>
                <w:szCs w:val="28"/>
              </w:rPr>
              <w:t>е</w:t>
            </w:r>
            <w:r w:rsidRPr="00960675">
              <w:rPr>
                <w:sz w:val="28"/>
                <w:szCs w:val="28"/>
              </w:rPr>
              <w:t>нию</w:t>
            </w:r>
            <w:proofErr w:type="spellEnd"/>
            <w:r w:rsidRPr="00960675">
              <w:rPr>
                <w:sz w:val="28"/>
                <w:szCs w:val="28"/>
              </w:rPr>
              <w:t xml:space="preserve"> терроризма и экстремизма;</w:t>
            </w:r>
          </w:p>
          <w:p w:rsidR="00FD0499" w:rsidRPr="00960675" w:rsidRDefault="00FD0499" w:rsidP="00FD049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 xml:space="preserve">обеспечение безопасности граждан и </w:t>
            </w:r>
            <w:proofErr w:type="gramStart"/>
            <w:r w:rsidRPr="00960675">
              <w:rPr>
                <w:sz w:val="28"/>
                <w:szCs w:val="28"/>
              </w:rPr>
              <w:t>анти</w:t>
            </w:r>
            <w:r>
              <w:rPr>
                <w:sz w:val="28"/>
                <w:szCs w:val="28"/>
              </w:rPr>
              <w:t>-</w:t>
            </w:r>
            <w:r w:rsidRPr="00960675">
              <w:rPr>
                <w:sz w:val="28"/>
                <w:szCs w:val="28"/>
              </w:rPr>
              <w:t>террористической</w:t>
            </w:r>
            <w:proofErr w:type="gramEnd"/>
            <w:r w:rsidRPr="00960675">
              <w:rPr>
                <w:sz w:val="28"/>
                <w:szCs w:val="28"/>
              </w:rPr>
              <w:t xml:space="preserve"> защищенности объектов террор</w:t>
            </w:r>
            <w:r w:rsidRPr="00960675">
              <w:rPr>
                <w:sz w:val="28"/>
                <w:szCs w:val="28"/>
              </w:rPr>
              <w:t>и</w:t>
            </w:r>
            <w:r w:rsidRPr="00960675">
              <w:rPr>
                <w:sz w:val="28"/>
                <w:szCs w:val="28"/>
              </w:rPr>
              <w:t>стических посягательств;</w:t>
            </w:r>
          </w:p>
          <w:p w:rsidR="00FD0499" w:rsidRDefault="00FD0499" w:rsidP="00FD049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противодействие распространению идеологии терроризма и экстремизма</w:t>
            </w:r>
          </w:p>
          <w:p w:rsidR="00FD0499" w:rsidRPr="00960675" w:rsidRDefault="00FD0499" w:rsidP="00FD049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D0499" w:rsidRPr="00960675" w:rsidTr="008232AE">
        <w:trPr>
          <w:trHeight w:val="20"/>
        </w:trPr>
        <w:tc>
          <w:tcPr>
            <w:tcW w:w="3652" w:type="dxa"/>
          </w:tcPr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lastRenderedPageBreak/>
              <w:t>Задачи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</w:tcPr>
          <w:p w:rsidR="00FD0499" w:rsidRPr="00960675" w:rsidRDefault="00FD0499" w:rsidP="00FD049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Предупреждение проявлений терроризма и эк</w:t>
            </w:r>
            <w:r w:rsidRPr="00960675">
              <w:rPr>
                <w:sz w:val="28"/>
                <w:szCs w:val="28"/>
              </w:rPr>
              <w:t>с</w:t>
            </w:r>
            <w:r w:rsidRPr="00960675">
              <w:rPr>
                <w:sz w:val="28"/>
                <w:szCs w:val="28"/>
              </w:rPr>
              <w:t>тремизма;</w:t>
            </w:r>
          </w:p>
          <w:p w:rsidR="00FD0499" w:rsidRPr="00960675" w:rsidRDefault="00FD0499" w:rsidP="00FD049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создание системы противодействия терроризму и экстремизму, а также механизма, обеспечив</w:t>
            </w:r>
            <w:r w:rsidRPr="00960675">
              <w:rPr>
                <w:sz w:val="28"/>
                <w:szCs w:val="28"/>
              </w:rPr>
              <w:t>а</w:t>
            </w:r>
            <w:r w:rsidRPr="00960675">
              <w:rPr>
                <w:sz w:val="28"/>
                <w:szCs w:val="28"/>
              </w:rPr>
              <w:t>ющего эффективную профилактику террори</w:t>
            </w:r>
            <w:r w:rsidRPr="00960675">
              <w:rPr>
                <w:sz w:val="28"/>
                <w:szCs w:val="28"/>
              </w:rPr>
              <w:t>з</w:t>
            </w:r>
            <w:r w:rsidRPr="00960675">
              <w:rPr>
                <w:sz w:val="28"/>
                <w:szCs w:val="28"/>
              </w:rPr>
              <w:t>ма и экстремизма на территории Карачаево-Черкесской Республики</w:t>
            </w:r>
          </w:p>
        </w:tc>
      </w:tr>
      <w:tr w:rsidR="00FD0499" w:rsidRPr="00960675" w:rsidTr="008232AE">
        <w:trPr>
          <w:trHeight w:val="20"/>
        </w:trPr>
        <w:tc>
          <w:tcPr>
            <w:tcW w:w="3652" w:type="dxa"/>
          </w:tcPr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Целевые индикаторы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и показатели 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</w:tcPr>
          <w:p w:rsidR="00FD0499" w:rsidRPr="00960675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Количество проведенных мероприятий, напра</w:t>
            </w:r>
            <w:r w:rsidRPr="00960675">
              <w:rPr>
                <w:sz w:val="28"/>
                <w:szCs w:val="28"/>
              </w:rPr>
              <w:t>в</w:t>
            </w:r>
            <w:r w:rsidRPr="00960675">
              <w:rPr>
                <w:sz w:val="28"/>
                <w:szCs w:val="28"/>
              </w:rPr>
              <w:t>ленных на профилактику идеологии терроризма и экстремизма;</w:t>
            </w:r>
          </w:p>
          <w:p w:rsidR="00FD0499" w:rsidRPr="00960675" w:rsidRDefault="00FD0499" w:rsidP="00FD0499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количество мероприятий антитеррористической направленности, реализованных на критически важных объектах и местах массового пребыв</w:t>
            </w:r>
            <w:r w:rsidRPr="00960675">
              <w:rPr>
                <w:sz w:val="28"/>
                <w:szCs w:val="28"/>
              </w:rPr>
              <w:t>а</w:t>
            </w:r>
            <w:r w:rsidRPr="00960675">
              <w:rPr>
                <w:sz w:val="28"/>
                <w:szCs w:val="28"/>
              </w:rPr>
              <w:t>ния людей, объектах жизнеобеспечения, которые могут быть избраны террористами в кач</w:t>
            </w:r>
            <w:r w:rsidRPr="00960675">
              <w:rPr>
                <w:sz w:val="28"/>
                <w:szCs w:val="28"/>
              </w:rPr>
              <w:t>е</w:t>
            </w:r>
            <w:r w:rsidRPr="00960675">
              <w:rPr>
                <w:sz w:val="28"/>
                <w:szCs w:val="28"/>
              </w:rPr>
              <w:t>стве целей преступных посягательств;</w:t>
            </w: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количество публикаций антитеррористической направленности в республиканских средствах массовой информации</w:t>
            </w:r>
          </w:p>
          <w:p w:rsidR="00FD0499" w:rsidRPr="00960675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  <w:tr w:rsidR="00FD0499" w:rsidRPr="00960675" w:rsidTr="008232AE">
        <w:trPr>
          <w:trHeight w:val="20"/>
        </w:trPr>
        <w:tc>
          <w:tcPr>
            <w:tcW w:w="3652" w:type="dxa"/>
          </w:tcPr>
          <w:p w:rsidR="00FD0499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Этапы и сроки реализ</w:t>
            </w:r>
            <w:r w:rsidRPr="00960675">
              <w:rPr>
                <w:b/>
                <w:sz w:val="28"/>
                <w:szCs w:val="28"/>
              </w:rPr>
              <w:t>а</w:t>
            </w:r>
            <w:r w:rsidRPr="00960675">
              <w:rPr>
                <w:b/>
                <w:sz w:val="28"/>
                <w:szCs w:val="28"/>
              </w:rPr>
              <w:t>ции Подпрограммы 2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FD0499" w:rsidRPr="00960675" w:rsidRDefault="00FD0499" w:rsidP="00FD0499">
            <w:pPr>
              <w:jc w:val="both"/>
              <w:rPr>
                <w:b/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2014-201</w:t>
            </w:r>
            <w:r>
              <w:rPr>
                <w:sz w:val="28"/>
                <w:szCs w:val="28"/>
              </w:rPr>
              <w:t>9</w:t>
            </w:r>
            <w:r w:rsidRPr="00960675">
              <w:rPr>
                <w:sz w:val="28"/>
                <w:szCs w:val="28"/>
              </w:rPr>
              <w:t xml:space="preserve"> годы</w:t>
            </w:r>
          </w:p>
        </w:tc>
      </w:tr>
      <w:tr w:rsidR="00FD0499" w:rsidRPr="00960675" w:rsidTr="008232AE">
        <w:trPr>
          <w:trHeight w:val="20"/>
        </w:trPr>
        <w:tc>
          <w:tcPr>
            <w:tcW w:w="3652" w:type="dxa"/>
          </w:tcPr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Объемы </w:t>
            </w:r>
            <w:proofErr w:type="gramStart"/>
            <w:r w:rsidRPr="00960675">
              <w:rPr>
                <w:b/>
                <w:sz w:val="28"/>
                <w:szCs w:val="28"/>
              </w:rPr>
              <w:t>бюджетных</w:t>
            </w:r>
            <w:proofErr w:type="gramEnd"/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ассигнований 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095" w:type="dxa"/>
          </w:tcPr>
          <w:p w:rsidR="00FD0499" w:rsidRPr="00960675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Общий объем бюджетных ассигнований респу</w:t>
            </w:r>
            <w:r w:rsidRPr="00960675">
              <w:rPr>
                <w:sz w:val="28"/>
                <w:szCs w:val="28"/>
              </w:rPr>
              <w:t>б</w:t>
            </w:r>
            <w:r w:rsidRPr="00960675">
              <w:rPr>
                <w:sz w:val="28"/>
                <w:szCs w:val="28"/>
              </w:rPr>
              <w:t>ликанского бюджета на реализацию Подпр</w:t>
            </w:r>
            <w:r w:rsidRPr="00960675">
              <w:rPr>
                <w:sz w:val="28"/>
                <w:szCs w:val="28"/>
              </w:rPr>
              <w:t>о</w:t>
            </w:r>
            <w:r w:rsidRPr="00960675">
              <w:rPr>
                <w:sz w:val="28"/>
                <w:szCs w:val="28"/>
              </w:rPr>
              <w:t>граммы 2 по годам распределяется в следующих объемах:</w:t>
            </w:r>
          </w:p>
          <w:p w:rsidR="00FD0499" w:rsidRPr="00960675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2014 год – 1147,2 тыс. рублей</w:t>
            </w:r>
          </w:p>
          <w:p w:rsidR="00FD0499" w:rsidRPr="00960675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2015 год – 2</w:t>
            </w:r>
            <w:r>
              <w:rPr>
                <w:sz w:val="28"/>
                <w:szCs w:val="28"/>
              </w:rPr>
              <w:t>971</w:t>
            </w:r>
            <w:r w:rsidRPr="009606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960675">
              <w:rPr>
                <w:sz w:val="28"/>
                <w:szCs w:val="28"/>
              </w:rPr>
              <w:t xml:space="preserve"> тыс. рублей</w:t>
            </w:r>
          </w:p>
          <w:p w:rsidR="00FD0499" w:rsidRPr="00960675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2016 год – 4</w:t>
            </w:r>
            <w:r>
              <w:rPr>
                <w:sz w:val="28"/>
                <w:szCs w:val="28"/>
              </w:rPr>
              <w:t>385</w:t>
            </w:r>
            <w:r w:rsidRPr="009606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960675">
              <w:rPr>
                <w:sz w:val="28"/>
                <w:szCs w:val="28"/>
              </w:rPr>
              <w:t xml:space="preserve"> тыс. рублей</w:t>
            </w:r>
          </w:p>
          <w:p w:rsidR="00FD0499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 xml:space="preserve">2017 год –  </w:t>
            </w:r>
            <w:r>
              <w:rPr>
                <w:sz w:val="28"/>
                <w:szCs w:val="28"/>
              </w:rPr>
              <w:t>5193</w:t>
            </w:r>
            <w:r w:rsidRPr="009606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60675">
              <w:rPr>
                <w:sz w:val="28"/>
                <w:szCs w:val="28"/>
              </w:rPr>
              <w:t xml:space="preserve"> тыс. рублей</w:t>
            </w:r>
          </w:p>
          <w:p w:rsidR="00FD0499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2776,0</w:t>
            </w:r>
            <w:r w:rsidRPr="0034778C">
              <w:rPr>
                <w:sz w:val="28"/>
                <w:szCs w:val="28"/>
              </w:rPr>
              <w:t xml:space="preserve"> </w:t>
            </w:r>
            <w:proofErr w:type="spellStart"/>
            <w:r w:rsidRPr="0034778C">
              <w:rPr>
                <w:sz w:val="28"/>
                <w:szCs w:val="28"/>
              </w:rPr>
              <w:t>тыс</w:t>
            </w:r>
            <w:proofErr w:type="gramStart"/>
            <w:r w:rsidRPr="0034778C">
              <w:rPr>
                <w:sz w:val="28"/>
                <w:szCs w:val="28"/>
              </w:rPr>
              <w:t>.р</w:t>
            </w:r>
            <w:proofErr w:type="gramEnd"/>
            <w:r w:rsidRPr="0034778C">
              <w:rPr>
                <w:sz w:val="28"/>
                <w:szCs w:val="28"/>
              </w:rPr>
              <w:t>ублей</w:t>
            </w:r>
            <w:proofErr w:type="spellEnd"/>
          </w:p>
          <w:p w:rsidR="00FD0499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2776</w:t>
            </w:r>
            <w:r w:rsidRPr="003477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34778C">
              <w:rPr>
                <w:sz w:val="28"/>
                <w:szCs w:val="28"/>
              </w:rPr>
              <w:t xml:space="preserve"> </w:t>
            </w:r>
            <w:proofErr w:type="spellStart"/>
            <w:r w:rsidRPr="0034778C">
              <w:rPr>
                <w:sz w:val="28"/>
                <w:szCs w:val="28"/>
              </w:rPr>
              <w:t>тыс</w:t>
            </w:r>
            <w:proofErr w:type="gramStart"/>
            <w:r w:rsidRPr="0034778C">
              <w:rPr>
                <w:sz w:val="28"/>
                <w:szCs w:val="28"/>
              </w:rPr>
              <w:t>.р</w:t>
            </w:r>
            <w:proofErr w:type="gramEnd"/>
            <w:r w:rsidRPr="0034778C">
              <w:rPr>
                <w:sz w:val="28"/>
                <w:szCs w:val="28"/>
              </w:rPr>
              <w:t>ублей</w:t>
            </w:r>
            <w:proofErr w:type="spellEnd"/>
          </w:p>
          <w:p w:rsidR="00FD0499" w:rsidRPr="00960675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D0499" w:rsidRPr="00960675" w:rsidTr="008232AE">
        <w:trPr>
          <w:trHeight w:val="4009"/>
        </w:trPr>
        <w:tc>
          <w:tcPr>
            <w:tcW w:w="3652" w:type="dxa"/>
          </w:tcPr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lastRenderedPageBreak/>
              <w:t xml:space="preserve">Ожидаемые 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результаты реализации Подпрограммы 2</w:t>
            </w:r>
          </w:p>
        </w:tc>
        <w:tc>
          <w:tcPr>
            <w:tcW w:w="6095" w:type="dxa"/>
          </w:tcPr>
          <w:p w:rsidR="00FD0499" w:rsidRPr="00960675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Создание информационно-аналитических основ республиканской системы противодействия те</w:t>
            </w:r>
            <w:r w:rsidRPr="00960675">
              <w:rPr>
                <w:sz w:val="28"/>
                <w:szCs w:val="28"/>
              </w:rPr>
              <w:t>р</w:t>
            </w:r>
            <w:r w:rsidRPr="00960675">
              <w:rPr>
                <w:sz w:val="28"/>
                <w:szCs w:val="28"/>
              </w:rPr>
              <w:t>роризму и экстремизму, усиление работы по информационно-пропагандистскому обеспеч</w:t>
            </w:r>
            <w:r w:rsidRPr="00960675">
              <w:rPr>
                <w:sz w:val="28"/>
                <w:szCs w:val="28"/>
              </w:rPr>
              <w:t>е</w:t>
            </w:r>
            <w:r w:rsidRPr="00960675">
              <w:rPr>
                <w:sz w:val="28"/>
                <w:szCs w:val="28"/>
              </w:rPr>
              <w:t>нию антитеррористических мероприятий;</w:t>
            </w:r>
          </w:p>
          <w:p w:rsidR="00FD0499" w:rsidRPr="00960675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создание условий и механизма, обеспечива</w:t>
            </w:r>
            <w:r w:rsidRPr="00960675">
              <w:rPr>
                <w:sz w:val="28"/>
                <w:szCs w:val="28"/>
              </w:rPr>
              <w:t>ю</w:t>
            </w:r>
            <w:r w:rsidRPr="00960675">
              <w:rPr>
                <w:sz w:val="28"/>
                <w:szCs w:val="28"/>
              </w:rPr>
              <w:t>щих эффективную профилактику терроризма и экстремизма, минимизацию последствий от те</w:t>
            </w:r>
            <w:r w:rsidRPr="00960675">
              <w:rPr>
                <w:sz w:val="28"/>
                <w:szCs w:val="28"/>
              </w:rPr>
              <w:t>р</w:t>
            </w:r>
            <w:r w:rsidRPr="00960675">
              <w:rPr>
                <w:sz w:val="28"/>
                <w:szCs w:val="28"/>
              </w:rPr>
              <w:t>рористической деятельности;</w:t>
            </w:r>
          </w:p>
          <w:p w:rsidR="00FD0499" w:rsidRPr="00960675" w:rsidRDefault="00FD0499" w:rsidP="00FD0499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повышение уровня антитеррористической з</w:t>
            </w:r>
            <w:r w:rsidRPr="00960675">
              <w:rPr>
                <w:sz w:val="28"/>
                <w:szCs w:val="28"/>
              </w:rPr>
              <w:t>а</w:t>
            </w:r>
            <w:r w:rsidRPr="00960675">
              <w:rPr>
                <w:sz w:val="28"/>
                <w:szCs w:val="28"/>
              </w:rPr>
              <w:t>щищенности объектов террористических устремлений, расположенных на территории республики</w:t>
            </w:r>
          </w:p>
        </w:tc>
      </w:tr>
    </w:tbl>
    <w:p w:rsidR="00FD0499" w:rsidRDefault="00FD0499" w:rsidP="00FD0499">
      <w:pPr>
        <w:jc w:val="both"/>
        <w:rPr>
          <w:b/>
          <w:sz w:val="28"/>
          <w:szCs w:val="28"/>
        </w:rPr>
      </w:pPr>
    </w:p>
    <w:p w:rsidR="00FD0499" w:rsidRDefault="00FD0499" w:rsidP="00FD0499">
      <w:pPr>
        <w:jc w:val="both"/>
        <w:rPr>
          <w:b/>
          <w:sz w:val="28"/>
          <w:szCs w:val="28"/>
        </w:rPr>
      </w:pPr>
    </w:p>
    <w:p w:rsidR="00FD0499" w:rsidRDefault="00FD0499" w:rsidP="00FD0499">
      <w:pPr>
        <w:jc w:val="both"/>
        <w:rPr>
          <w:b/>
          <w:sz w:val="28"/>
          <w:szCs w:val="28"/>
        </w:rPr>
      </w:pPr>
    </w:p>
    <w:p w:rsidR="00FD0499" w:rsidRDefault="00FD0499" w:rsidP="00FD0499">
      <w:pPr>
        <w:jc w:val="both"/>
        <w:rPr>
          <w:b/>
          <w:sz w:val="28"/>
          <w:szCs w:val="28"/>
        </w:rPr>
      </w:pPr>
    </w:p>
    <w:p w:rsidR="00FD0499" w:rsidRPr="00960675" w:rsidRDefault="00FD0499" w:rsidP="00FD0499">
      <w:pPr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4.2.2. Цели, задачи и целевые показатели Подпрограммы 2,</w:t>
      </w:r>
    </w:p>
    <w:p w:rsidR="00FD0499" w:rsidRPr="00960675" w:rsidRDefault="00FD0499" w:rsidP="00FD0499">
      <w:pPr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основные мероприятия Подпрограммы 2</w:t>
      </w:r>
    </w:p>
    <w:p w:rsidR="00FD0499" w:rsidRPr="00960675" w:rsidRDefault="00FD0499" w:rsidP="00FD0499">
      <w:pPr>
        <w:jc w:val="both"/>
        <w:rPr>
          <w:i/>
          <w:sz w:val="28"/>
          <w:szCs w:val="28"/>
        </w:rPr>
      </w:pPr>
    </w:p>
    <w:p w:rsidR="00FD0499" w:rsidRPr="00960675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Цели Подпрограммы 2:</w:t>
      </w:r>
    </w:p>
    <w:p w:rsidR="00FD0499" w:rsidRPr="00960675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координация деятельности органов государственной власти и обществе</w:t>
      </w:r>
      <w:r w:rsidRPr="00960675">
        <w:rPr>
          <w:sz w:val="28"/>
          <w:szCs w:val="28"/>
        </w:rPr>
        <w:t>н</w:t>
      </w:r>
      <w:r w:rsidRPr="00960675">
        <w:rPr>
          <w:sz w:val="28"/>
          <w:szCs w:val="28"/>
        </w:rPr>
        <w:t>ных структур, средств массовой информации в сфере профилактики терроризма и экстремизма;</w:t>
      </w:r>
    </w:p>
    <w:p w:rsidR="00FD0499" w:rsidRPr="00960675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выявление и устранение причин и условий, способствующих возникнов</w:t>
      </w:r>
      <w:r w:rsidRPr="00960675">
        <w:rPr>
          <w:sz w:val="28"/>
          <w:szCs w:val="28"/>
        </w:rPr>
        <w:t>е</w:t>
      </w:r>
      <w:r w:rsidRPr="00960675">
        <w:rPr>
          <w:sz w:val="28"/>
          <w:szCs w:val="28"/>
        </w:rPr>
        <w:t>нию и распространению терроризма и экстремизма;</w:t>
      </w:r>
    </w:p>
    <w:p w:rsidR="00FD0499" w:rsidRPr="00960675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обеспечение безопасности граждан и антитеррористической защищенн</w:t>
      </w:r>
      <w:r w:rsidRPr="00960675">
        <w:rPr>
          <w:sz w:val="28"/>
          <w:szCs w:val="28"/>
        </w:rPr>
        <w:t>о</w:t>
      </w:r>
      <w:r w:rsidRPr="00960675">
        <w:rPr>
          <w:sz w:val="28"/>
          <w:szCs w:val="28"/>
        </w:rPr>
        <w:t>сти объектов террористических посягательств;</w:t>
      </w:r>
    </w:p>
    <w:p w:rsidR="00FD0499" w:rsidRPr="00960675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противодействие распространению идеологии терроризма и экстремизма.</w:t>
      </w:r>
    </w:p>
    <w:p w:rsidR="00FD0499" w:rsidRPr="00960675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960675">
        <w:rPr>
          <w:sz w:val="28"/>
          <w:szCs w:val="28"/>
        </w:rPr>
        <w:t>Задачи Подпрограммы 2:</w:t>
      </w:r>
    </w:p>
    <w:p w:rsidR="00FD0499" w:rsidRPr="00960675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предупреждение проявлений терроризма и экстремизма;</w:t>
      </w:r>
    </w:p>
    <w:p w:rsidR="00FD0499" w:rsidRPr="00960675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создание системы противодействия терроризму и экстремизму, а также механизма, обеспечивающего эффективную профилактику терроризма и эк</w:t>
      </w:r>
      <w:r w:rsidRPr="00960675">
        <w:rPr>
          <w:sz w:val="28"/>
          <w:szCs w:val="28"/>
        </w:rPr>
        <w:t>с</w:t>
      </w:r>
      <w:r w:rsidRPr="00960675">
        <w:rPr>
          <w:sz w:val="28"/>
          <w:szCs w:val="28"/>
        </w:rPr>
        <w:t>тремизма на территории Карачаево-Черкесской Республики.</w:t>
      </w:r>
    </w:p>
    <w:p w:rsidR="00FD0499" w:rsidRPr="00960675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 xml:space="preserve">Целевые индикаторы и показатели Подпрограммы 2: </w:t>
      </w:r>
    </w:p>
    <w:p w:rsidR="00FD0499" w:rsidRPr="00960675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количество проведенных мероприятий, направленных на профилактику идеологии терроризма и экстремизма, способствующих выявлению и устран</w:t>
      </w:r>
      <w:r w:rsidRPr="00960675">
        <w:rPr>
          <w:sz w:val="28"/>
          <w:szCs w:val="28"/>
        </w:rPr>
        <w:t>е</w:t>
      </w:r>
      <w:r w:rsidRPr="00960675">
        <w:rPr>
          <w:sz w:val="28"/>
          <w:szCs w:val="28"/>
        </w:rPr>
        <w:t>нию причин, условий  распространения терроризма и экстремизма;</w:t>
      </w:r>
    </w:p>
    <w:p w:rsidR="00FD0499" w:rsidRPr="00960675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количество публикаций антитеррористической направленности в  респу</w:t>
      </w:r>
      <w:r w:rsidRPr="00960675">
        <w:rPr>
          <w:sz w:val="28"/>
          <w:szCs w:val="28"/>
        </w:rPr>
        <w:t>б</w:t>
      </w:r>
      <w:r w:rsidRPr="00960675">
        <w:rPr>
          <w:sz w:val="28"/>
          <w:szCs w:val="28"/>
        </w:rPr>
        <w:t>ликанских средствах массовой информации;</w:t>
      </w:r>
    </w:p>
    <w:p w:rsidR="00FD0499" w:rsidRPr="00960675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количество мероприятий антитеррористической направленности, реал</w:t>
      </w:r>
      <w:r w:rsidRPr="00960675">
        <w:rPr>
          <w:sz w:val="28"/>
          <w:szCs w:val="28"/>
        </w:rPr>
        <w:t>и</w:t>
      </w:r>
      <w:r w:rsidRPr="00960675">
        <w:rPr>
          <w:sz w:val="28"/>
          <w:szCs w:val="28"/>
        </w:rPr>
        <w:t>зованных на критически важных объектах и местах массового пребывания л</w:t>
      </w:r>
      <w:r w:rsidRPr="00960675">
        <w:rPr>
          <w:sz w:val="28"/>
          <w:szCs w:val="28"/>
        </w:rPr>
        <w:t>ю</w:t>
      </w:r>
      <w:r w:rsidRPr="00960675">
        <w:rPr>
          <w:sz w:val="28"/>
          <w:szCs w:val="28"/>
        </w:rPr>
        <w:t>дей, объектах жизнеобеспечения, которые могут быть избраны террористами в качестве  целей преступных посягательств.</w:t>
      </w:r>
    </w:p>
    <w:p w:rsidR="00FD0499" w:rsidRPr="00960675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lastRenderedPageBreak/>
        <w:t>Для достижения целей и решения задач Подпрограммы 2 планируется выполнение основных мероприятий:</w:t>
      </w:r>
    </w:p>
    <w:p w:rsidR="00FD0499" w:rsidRPr="00960675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профилактика идеологии терроризма и экстремизма;</w:t>
      </w:r>
    </w:p>
    <w:p w:rsidR="00FD0499" w:rsidRPr="00960675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укрепление антитеррористической устойчивости объектов.</w:t>
      </w:r>
    </w:p>
    <w:p w:rsidR="00FD0499" w:rsidRPr="00960675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Перечень основных мероприятий представлен в форме 2 приложения 1 к Программе.</w:t>
      </w:r>
    </w:p>
    <w:p w:rsidR="00FD0499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D0499" w:rsidRPr="00960675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D0499" w:rsidRPr="00960675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4.2.3.Меры государственного регулирования Подпрограммы 2</w:t>
      </w:r>
    </w:p>
    <w:p w:rsidR="00FD0499" w:rsidRPr="00960675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D0499" w:rsidRPr="00960675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Меры государственного регулирования в рамках Подпрограммы 2 не предусмотрены.</w:t>
      </w:r>
    </w:p>
    <w:p w:rsidR="00FD0499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960675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960675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4.2.4. Прогноз сводных показателей государственных </w:t>
      </w:r>
    </w:p>
    <w:p w:rsidR="00FD0499" w:rsidRPr="00960675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заданий Подпрограммы 2</w:t>
      </w:r>
    </w:p>
    <w:p w:rsidR="00FD0499" w:rsidRPr="00960675" w:rsidRDefault="00FD0499" w:rsidP="00FD04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D0499" w:rsidRPr="00960675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Доведение государственного задания не предусмотрено.</w:t>
      </w:r>
    </w:p>
    <w:p w:rsidR="00FD0499" w:rsidRPr="00960675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4.2.5. Сведения о </w:t>
      </w:r>
      <w:proofErr w:type="gramStart"/>
      <w:r w:rsidRPr="00960675">
        <w:rPr>
          <w:b/>
          <w:sz w:val="28"/>
          <w:szCs w:val="28"/>
        </w:rPr>
        <w:t>публичных</w:t>
      </w:r>
      <w:proofErr w:type="gramEnd"/>
      <w:r w:rsidRPr="00960675">
        <w:rPr>
          <w:b/>
          <w:sz w:val="28"/>
          <w:szCs w:val="28"/>
        </w:rPr>
        <w:t xml:space="preserve"> нормативных </w:t>
      </w:r>
    </w:p>
    <w:p w:rsidR="00FD0499" w:rsidRPr="00960675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proofErr w:type="gramStart"/>
      <w:r w:rsidRPr="00960675">
        <w:rPr>
          <w:b/>
          <w:sz w:val="28"/>
          <w:szCs w:val="28"/>
        </w:rPr>
        <w:t>обязательствах</w:t>
      </w:r>
      <w:proofErr w:type="gramEnd"/>
      <w:r w:rsidRPr="00960675">
        <w:rPr>
          <w:b/>
          <w:sz w:val="28"/>
          <w:szCs w:val="28"/>
        </w:rPr>
        <w:t xml:space="preserve"> Подпрограммы 2</w:t>
      </w:r>
    </w:p>
    <w:p w:rsidR="00FD0499" w:rsidRPr="00960675" w:rsidRDefault="00FD0499" w:rsidP="00FD04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D0499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Выполнение публичных обязательств  в рамках Подпрограммы 2 не предусмотрено.</w:t>
      </w:r>
    </w:p>
    <w:p w:rsidR="00FD0499" w:rsidRPr="00960675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960675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4.2.6. Сведения о средствах федерального бюджета, </w:t>
      </w:r>
    </w:p>
    <w:p w:rsidR="00FD0499" w:rsidRPr="00960675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proofErr w:type="gramStart"/>
      <w:r w:rsidRPr="00960675">
        <w:rPr>
          <w:b/>
          <w:sz w:val="28"/>
          <w:szCs w:val="28"/>
        </w:rPr>
        <w:t>использование</w:t>
      </w:r>
      <w:proofErr w:type="gramEnd"/>
      <w:r w:rsidRPr="00960675">
        <w:rPr>
          <w:b/>
          <w:sz w:val="28"/>
          <w:szCs w:val="28"/>
        </w:rPr>
        <w:t xml:space="preserve"> которых предполагается в рамках реализации </w:t>
      </w:r>
    </w:p>
    <w:p w:rsidR="00FD0499" w:rsidRPr="00960675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мероприятий Подпрограммы 2</w:t>
      </w:r>
    </w:p>
    <w:p w:rsidR="00FD0499" w:rsidRPr="00960675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960675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Привлечение средств федерального бюджета на реализацию Подпр</w:t>
      </w:r>
      <w:r w:rsidRPr="00960675">
        <w:rPr>
          <w:sz w:val="28"/>
          <w:szCs w:val="28"/>
        </w:rPr>
        <w:t>о</w:t>
      </w:r>
      <w:r w:rsidRPr="00960675">
        <w:rPr>
          <w:sz w:val="28"/>
          <w:szCs w:val="28"/>
        </w:rPr>
        <w:t xml:space="preserve">граммы 2 не предусмотрено. </w:t>
      </w:r>
    </w:p>
    <w:p w:rsidR="00FD0499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960675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4.2.7. Сведения об участии муниципальных образований в реализации Подпрограммы 2, включая информацию: о средствах местных </w:t>
      </w:r>
    </w:p>
    <w:p w:rsidR="00FD0499" w:rsidRPr="00960675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бюджетов, использование которых предполагается на цели </w:t>
      </w:r>
    </w:p>
    <w:p w:rsidR="00FD0499" w:rsidRPr="00960675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Подпрограммы 2; о порядке предоставления субсидий бюджетам</w:t>
      </w:r>
    </w:p>
    <w:p w:rsidR="00FD0499" w:rsidRPr="00960675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 муниципальных образований в Карачаево-Черкесской Республике</w:t>
      </w:r>
    </w:p>
    <w:p w:rsidR="00FD0499" w:rsidRPr="00960675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960675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t>Участие муниципальных образований в реализации Подпрограммы 2 не предусмотрено.</w:t>
      </w:r>
    </w:p>
    <w:p w:rsidR="00FD0499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960675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 xml:space="preserve">4.2.8. Сведения об участии организаций, включая данные о прогнозных расходах указанных организаций на реализацию </w:t>
      </w:r>
    </w:p>
    <w:p w:rsidR="00FD0499" w:rsidRPr="00960675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Подпрограммы 2</w:t>
      </w:r>
    </w:p>
    <w:p w:rsidR="00FD0499" w:rsidRPr="00960675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D0499" w:rsidRPr="00960675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0675">
        <w:rPr>
          <w:sz w:val="28"/>
          <w:szCs w:val="28"/>
        </w:rPr>
        <w:lastRenderedPageBreak/>
        <w:t>В рамках Подпрограммы 2 не предусмотрено.</w:t>
      </w:r>
    </w:p>
    <w:p w:rsidR="00FD0499" w:rsidRPr="00960675" w:rsidRDefault="00FD0499" w:rsidP="00FD0499">
      <w:pPr>
        <w:pStyle w:val="ConsPlusCell"/>
        <w:contextualSpacing/>
        <w:jc w:val="both"/>
        <w:rPr>
          <w:b/>
          <w:sz w:val="28"/>
          <w:szCs w:val="28"/>
        </w:rPr>
      </w:pPr>
    </w:p>
    <w:p w:rsidR="00FD0499" w:rsidRPr="00960675" w:rsidRDefault="00FD0499" w:rsidP="00FD0499">
      <w:pPr>
        <w:pStyle w:val="ConsPlusCell"/>
        <w:contextualSpacing/>
        <w:jc w:val="both"/>
        <w:rPr>
          <w:b/>
          <w:sz w:val="28"/>
          <w:szCs w:val="28"/>
        </w:rPr>
      </w:pPr>
    </w:p>
    <w:p w:rsidR="00FD0499" w:rsidRPr="00960675" w:rsidRDefault="00FD0499" w:rsidP="00FD0499">
      <w:pPr>
        <w:pStyle w:val="ConsPlusCell"/>
        <w:contextualSpacing/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4.3. Подпрограмма 3 «Обеспечение мероприятий по освещению реализации социально-значимых государственных программ, социально-экономичес</w:t>
      </w:r>
      <w:r>
        <w:rPr>
          <w:b/>
          <w:sz w:val="28"/>
          <w:szCs w:val="28"/>
        </w:rPr>
        <w:t>к</w:t>
      </w:r>
      <w:r w:rsidRPr="00960675">
        <w:rPr>
          <w:b/>
          <w:sz w:val="28"/>
          <w:szCs w:val="28"/>
        </w:rPr>
        <w:t>ого, культурного и духовного развития Карачаево-Черкесской Республики в федеральном и региональном информационном простра</w:t>
      </w:r>
      <w:r w:rsidRPr="00960675">
        <w:rPr>
          <w:b/>
          <w:sz w:val="28"/>
          <w:szCs w:val="28"/>
        </w:rPr>
        <w:t>н</w:t>
      </w:r>
      <w:r w:rsidRPr="00960675">
        <w:rPr>
          <w:b/>
          <w:sz w:val="28"/>
          <w:szCs w:val="28"/>
        </w:rPr>
        <w:t>стве»</w:t>
      </w:r>
    </w:p>
    <w:p w:rsidR="00FD0499" w:rsidRPr="00960675" w:rsidRDefault="00FD0499" w:rsidP="00FD0499">
      <w:pPr>
        <w:pStyle w:val="ConsPlusCell"/>
        <w:contextualSpacing/>
        <w:jc w:val="both"/>
        <w:rPr>
          <w:sz w:val="28"/>
          <w:szCs w:val="28"/>
        </w:rPr>
      </w:pPr>
    </w:p>
    <w:p w:rsidR="00FD0499" w:rsidRPr="00960675" w:rsidRDefault="00FD0499" w:rsidP="00FD0499">
      <w:pPr>
        <w:widowControl w:val="0"/>
        <w:jc w:val="both"/>
        <w:rPr>
          <w:b/>
          <w:sz w:val="28"/>
          <w:szCs w:val="28"/>
        </w:rPr>
      </w:pPr>
      <w:r w:rsidRPr="00960675">
        <w:rPr>
          <w:b/>
          <w:sz w:val="28"/>
          <w:szCs w:val="28"/>
        </w:rPr>
        <w:t>4.3.1.Паспорт Подпрограммы 3</w:t>
      </w:r>
    </w:p>
    <w:p w:rsidR="00FD0499" w:rsidRPr="00960675" w:rsidRDefault="00FD0499" w:rsidP="00FD0499">
      <w:pPr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061"/>
      </w:tblGrid>
      <w:tr w:rsidR="00FD0499" w:rsidRPr="00960675" w:rsidTr="008232AE">
        <w:trPr>
          <w:trHeight w:val="821"/>
        </w:trPr>
        <w:tc>
          <w:tcPr>
            <w:tcW w:w="3545" w:type="dxa"/>
          </w:tcPr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Наименование 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</w:tc>
        <w:tc>
          <w:tcPr>
            <w:tcW w:w="6061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«Обеспечение мероприятий по освещению ре</w:t>
            </w:r>
            <w:r w:rsidRPr="00960675">
              <w:rPr>
                <w:sz w:val="28"/>
                <w:szCs w:val="28"/>
              </w:rPr>
              <w:t>а</w:t>
            </w:r>
            <w:r w:rsidRPr="00960675">
              <w:rPr>
                <w:sz w:val="28"/>
                <w:szCs w:val="28"/>
              </w:rPr>
              <w:t>лизации социально-значимых государственных программ, социально-экономического, культу</w:t>
            </w:r>
            <w:r w:rsidRPr="00960675">
              <w:rPr>
                <w:sz w:val="28"/>
                <w:szCs w:val="28"/>
              </w:rPr>
              <w:t>р</w:t>
            </w:r>
            <w:r w:rsidRPr="00960675">
              <w:rPr>
                <w:sz w:val="28"/>
                <w:szCs w:val="28"/>
              </w:rPr>
              <w:t>ного и духовного развития Карачаево-Черкесской Республики в федеральном и реги</w:t>
            </w:r>
            <w:r w:rsidRPr="00960675">
              <w:rPr>
                <w:sz w:val="28"/>
                <w:szCs w:val="28"/>
              </w:rPr>
              <w:t>о</w:t>
            </w:r>
            <w:r w:rsidRPr="00960675">
              <w:rPr>
                <w:sz w:val="28"/>
                <w:szCs w:val="28"/>
              </w:rPr>
              <w:t>нальном информационном пространстве» (далее – Подпрограмма 3)</w:t>
            </w:r>
          </w:p>
          <w:p w:rsidR="00FD0499" w:rsidRPr="001C7464" w:rsidRDefault="00FD0499" w:rsidP="00FD0499">
            <w:pPr>
              <w:jc w:val="both"/>
              <w:rPr>
                <w:sz w:val="16"/>
                <w:szCs w:val="28"/>
              </w:rPr>
            </w:pPr>
          </w:p>
        </w:tc>
      </w:tr>
      <w:tr w:rsidR="00FD0499" w:rsidRPr="00960675" w:rsidTr="008232AE">
        <w:trPr>
          <w:trHeight w:val="821"/>
        </w:trPr>
        <w:tc>
          <w:tcPr>
            <w:tcW w:w="3545" w:type="dxa"/>
          </w:tcPr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Ответственный 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исполнитель 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</w:tc>
        <w:tc>
          <w:tcPr>
            <w:tcW w:w="6061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Министерство Карачаево-Черкесской Республ</w:t>
            </w:r>
            <w:r w:rsidRPr="00960675">
              <w:rPr>
                <w:sz w:val="28"/>
                <w:szCs w:val="28"/>
              </w:rPr>
              <w:t>и</w:t>
            </w:r>
            <w:r w:rsidRPr="00960675">
              <w:rPr>
                <w:sz w:val="28"/>
                <w:szCs w:val="28"/>
              </w:rPr>
              <w:t xml:space="preserve">ки по делам национальностей, </w:t>
            </w:r>
            <w:r>
              <w:rPr>
                <w:sz w:val="28"/>
                <w:szCs w:val="28"/>
              </w:rPr>
              <w:t>массовым 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муникациям и печати</w:t>
            </w:r>
          </w:p>
          <w:p w:rsidR="00FD0499" w:rsidRPr="00960675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  <w:tr w:rsidR="00FD0499" w:rsidRPr="00960675" w:rsidTr="008232AE">
        <w:trPr>
          <w:trHeight w:val="712"/>
        </w:trPr>
        <w:tc>
          <w:tcPr>
            <w:tcW w:w="3545" w:type="dxa"/>
          </w:tcPr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Цель 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Эффективное взаимодействие с государстве</w:t>
            </w:r>
            <w:r w:rsidRPr="00960675">
              <w:rPr>
                <w:sz w:val="28"/>
                <w:szCs w:val="28"/>
              </w:rPr>
              <w:t>н</w:t>
            </w:r>
            <w:r w:rsidRPr="00960675">
              <w:rPr>
                <w:sz w:val="28"/>
                <w:szCs w:val="28"/>
              </w:rPr>
              <w:t>ными, негосударственными и независимыми и</w:t>
            </w:r>
            <w:r w:rsidRPr="00960675">
              <w:rPr>
                <w:sz w:val="28"/>
                <w:szCs w:val="28"/>
              </w:rPr>
              <w:t>з</w:t>
            </w:r>
            <w:r w:rsidRPr="00960675">
              <w:rPr>
                <w:sz w:val="28"/>
                <w:szCs w:val="28"/>
              </w:rPr>
              <w:t>даниями и информационными агентствами</w:t>
            </w:r>
          </w:p>
          <w:p w:rsidR="00FD0499" w:rsidRPr="00960675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  <w:tr w:rsidR="00FD0499" w:rsidRPr="00960675" w:rsidTr="008232AE">
        <w:trPr>
          <w:trHeight w:val="20"/>
        </w:trPr>
        <w:tc>
          <w:tcPr>
            <w:tcW w:w="3545" w:type="dxa"/>
          </w:tcPr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Задачи 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</w:tc>
        <w:tc>
          <w:tcPr>
            <w:tcW w:w="6061" w:type="dxa"/>
          </w:tcPr>
          <w:p w:rsidR="00FD0499" w:rsidRPr="00960675" w:rsidRDefault="00FD0499" w:rsidP="00FD0499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Обеспечение прозрачности и открытости освещения реализации социально-значимых гос</w:t>
            </w:r>
            <w:r w:rsidRPr="00960675">
              <w:rPr>
                <w:sz w:val="28"/>
                <w:szCs w:val="28"/>
              </w:rPr>
              <w:t>у</w:t>
            </w:r>
            <w:r w:rsidRPr="00960675">
              <w:rPr>
                <w:sz w:val="28"/>
                <w:szCs w:val="28"/>
              </w:rPr>
              <w:t>дарственных программ, повышение эффекти</w:t>
            </w:r>
            <w:r w:rsidRPr="00960675">
              <w:rPr>
                <w:sz w:val="28"/>
                <w:szCs w:val="28"/>
              </w:rPr>
              <w:t>в</w:t>
            </w:r>
            <w:r w:rsidRPr="00960675">
              <w:rPr>
                <w:sz w:val="28"/>
                <w:szCs w:val="28"/>
              </w:rPr>
              <w:t>ности их взаимодействия с гражданским общ</w:t>
            </w:r>
            <w:r w:rsidRPr="00960675">
              <w:rPr>
                <w:sz w:val="28"/>
                <w:szCs w:val="28"/>
              </w:rPr>
              <w:t>е</w:t>
            </w:r>
            <w:r w:rsidRPr="00960675">
              <w:rPr>
                <w:sz w:val="28"/>
                <w:szCs w:val="28"/>
              </w:rPr>
              <w:t>ством;</w:t>
            </w:r>
          </w:p>
          <w:p w:rsidR="00FD0499" w:rsidRPr="00960675" w:rsidRDefault="00FD0499" w:rsidP="00FD0499">
            <w:pPr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создание позитивного имиджа Карачаево-Черкесской Республики</w:t>
            </w:r>
          </w:p>
          <w:p w:rsidR="00FD0499" w:rsidRPr="00960675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  <w:tr w:rsidR="00FD0499" w:rsidRPr="00960675" w:rsidTr="008232AE">
        <w:trPr>
          <w:trHeight w:val="20"/>
        </w:trPr>
        <w:tc>
          <w:tcPr>
            <w:tcW w:w="3545" w:type="dxa"/>
          </w:tcPr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Целевые индикаторы и показатели 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</w:tc>
        <w:tc>
          <w:tcPr>
            <w:tcW w:w="6061" w:type="dxa"/>
          </w:tcPr>
          <w:p w:rsidR="00FD0499" w:rsidRPr="00960675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 xml:space="preserve">Продолжительность социально значимых  </w:t>
            </w:r>
            <w:proofErr w:type="gramStart"/>
            <w:r w:rsidRPr="00960675">
              <w:rPr>
                <w:sz w:val="28"/>
                <w:szCs w:val="28"/>
              </w:rPr>
              <w:t>теле</w:t>
            </w:r>
            <w:proofErr w:type="gramEnd"/>
            <w:r w:rsidRPr="00960675">
              <w:rPr>
                <w:sz w:val="28"/>
                <w:szCs w:val="28"/>
              </w:rPr>
              <w:t>- и радиопрограмм;</w:t>
            </w:r>
          </w:p>
          <w:p w:rsidR="00FD0499" w:rsidRPr="00960675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объем информационных материалов, напра</w:t>
            </w:r>
            <w:r w:rsidRPr="00960675">
              <w:rPr>
                <w:sz w:val="28"/>
                <w:szCs w:val="28"/>
              </w:rPr>
              <w:t>в</w:t>
            </w:r>
            <w:r w:rsidRPr="00960675">
              <w:rPr>
                <w:sz w:val="28"/>
                <w:szCs w:val="28"/>
              </w:rPr>
              <w:t>ленных на освещение реализации социально-значимых государственных программ Карача</w:t>
            </w:r>
            <w:r w:rsidRPr="00960675">
              <w:rPr>
                <w:sz w:val="28"/>
                <w:szCs w:val="28"/>
              </w:rPr>
              <w:t>е</w:t>
            </w:r>
            <w:r w:rsidRPr="00960675">
              <w:rPr>
                <w:sz w:val="28"/>
                <w:szCs w:val="28"/>
              </w:rPr>
              <w:t>во-Черкесской Республики, а также об эконом</w:t>
            </w:r>
            <w:r w:rsidRPr="00960675">
              <w:rPr>
                <w:sz w:val="28"/>
                <w:szCs w:val="28"/>
              </w:rPr>
              <w:t>и</w:t>
            </w:r>
            <w:r w:rsidRPr="00960675">
              <w:rPr>
                <w:sz w:val="28"/>
                <w:szCs w:val="28"/>
              </w:rPr>
              <w:t>ческих, общественно-политических, социально-культурных событиях, размещенных в реги</w:t>
            </w:r>
            <w:r w:rsidRPr="00960675">
              <w:rPr>
                <w:sz w:val="28"/>
                <w:szCs w:val="28"/>
              </w:rPr>
              <w:t>о</w:t>
            </w:r>
            <w:r w:rsidRPr="00960675">
              <w:rPr>
                <w:sz w:val="28"/>
                <w:szCs w:val="28"/>
              </w:rPr>
              <w:t xml:space="preserve">нальном и </w:t>
            </w:r>
            <w:r w:rsidRPr="00960675">
              <w:rPr>
                <w:sz w:val="28"/>
                <w:szCs w:val="28"/>
              </w:rPr>
              <w:lastRenderedPageBreak/>
              <w:t>федеральном информационном пр</w:t>
            </w:r>
            <w:r w:rsidRPr="00960675">
              <w:rPr>
                <w:sz w:val="28"/>
                <w:szCs w:val="28"/>
              </w:rPr>
              <w:t>о</w:t>
            </w:r>
            <w:r w:rsidRPr="00960675">
              <w:rPr>
                <w:sz w:val="28"/>
                <w:szCs w:val="28"/>
              </w:rPr>
              <w:t>странстве</w:t>
            </w:r>
          </w:p>
          <w:p w:rsidR="00FD0499" w:rsidRPr="00960675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D0499" w:rsidRPr="00960675" w:rsidTr="008232AE">
        <w:trPr>
          <w:trHeight w:val="20"/>
        </w:trPr>
        <w:tc>
          <w:tcPr>
            <w:tcW w:w="3545" w:type="dxa"/>
          </w:tcPr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lastRenderedPageBreak/>
              <w:t xml:space="preserve">Этапы и сроки 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реализации </w:t>
            </w:r>
          </w:p>
          <w:p w:rsidR="00FD0499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FD0499" w:rsidRPr="00960675" w:rsidRDefault="00FD0499" w:rsidP="00FD0499">
            <w:pPr>
              <w:jc w:val="both"/>
              <w:rPr>
                <w:b/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2014-201</w:t>
            </w:r>
            <w:r>
              <w:rPr>
                <w:sz w:val="28"/>
                <w:szCs w:val="28"/>
              </w:rPr>
              <w:t>9</w:t>
            </w:r>
            <w:r w:rsidRPr="00960675">
              <w:rPr>
                <w:sz w:val="28"/>
                <w:szCs w:val="28"/>
              </w:rPr>
              <w:t xml:space="preserve"> годы</w:t>
            </w:r>
          </w:p>
        </w:tc>
      </w:tr>
      <w:tr w:rsidR="00FD0499" w:rsidRPr="00960675" w:rsidTr="008232AE">
        <w:trPr>
          <w:trHeight w:val="20"/>
        </w:trPr>
        <w:tc>
          <w:tcPr>
            <w:tcW w:w="3545" w:type="dxa"/>
          </w:tcPr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Объемы </w:t>
            </w:r>
            <w:proofErr w:type="gramStart"/>
            <w:r w:rsidRPr="00960675">
              <w:rPr>
                <w:b/>
                <w:sz w:val="28"/>
                <w:szCs w:val="28"/>
              </w:rPr>
              <w:t>бюджетных</w:t>
            </w:r>
            <w:proofErr w:type="gramEnd"/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ассигнований 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 3</w:t>
            </w:r>
          </w:p>
        </w:tc>
        <w:tc>
          <w:tcPr>
            <w:tcW w:w="6061" w:type="dxa"/>
          </w:tcPr>
          <w:p w:rsidR="00FD0499" w:rsidRPr="00960675" w:rsidRDefault="00FD0499" w:rsidP="00FD0499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Общий объем бюджетных ассигнований ре</w:t>
            </w:r>
            <w:r w:rsidRPr="00960675">
              <w:rPr>
                <w:sz w:val="28"/>
                <w:szCs w:val="28"/>
              </w:rPr>
              <w:t>с</w:t>
            </w:r>
            <w:r w:rsidRPr="00960675">
              <w:rPr>
                <w:sz w:val="28"/>
                <w:szCs w:val="28"/>
              </w:rPr>
              <w:t>публиканского бюджета на реализацию подпр</w:t>
            </w:r>
            <w:r w:rsidRPr="00960675">
              <w:rPr>
                <w:sz w:val="28"/>
                <w:szCs w:val="28"/>
              </w:rPr>
              <w:t>о</w:t>
            </w:r>
            <w:r w:rsidRPr="00960675">
              <w:rPr>
                <w:sz w:val="28"/>
                <w:szCs w:val="28"/>
              </w:rPr>
              <w:t>граммы 3 по годам распределяется в следующих объемах:</w:t>
            </w:r>
          </w:p>
          <w:p w:rsidR="00FD0499" w:rsidRPr="00960675" w:rsidRDefault="00FD0499" w:rsidP="00FD0499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 xml:space="preserve">2014 год – 22500,0 </w:t>
            </w:r>
            <w:proofErr w:type="spellStart"/>
            <w:r w:rsidRPr="00960675">
              <w:rPr>
                <w:sz w:val="28"/>
                <w:szCs w:val="28"/>
              </w:rPr>
              <w:t>тыс</w:t>
            </w:r>
            <w:proofErr w:type="gramStart"/>
            <w:r w:rsidRPr="00960675">
              <w:rPr>
                <w:sz w:val="28"/>
                <w:szCs w:val="28"/>
              </w:rPr>
              <w:t>.р</w:t>
            </w:r>
            <w:proofErr w:type="gramEnd"/>
            <w:r w:rsidRPr="00960675">
              <w:rPr>
                <w:sz w:val="28"/>
                <w:szCs w:val="28"/>
              </w:rPr>
              <w:t>ублей</w:t>
            </w:r>
            <w:proofErr w:type="spellEnd"/>
          </w:p>
          <w:p w:rsidR="00FD0499" w:rsidRPr="00960675" w:rsidRDefault="00FD0499" w:rsidP="00FD0499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2015 год – 23</w:t>
            </w:r>
            <w:r>
              <w:rPr>
                <w:sz w:val="28"/>
                <w:szCs w:val="28"/>
              </w:rPr>
              <w:t>825</w:t>
            </w:r>
            <w:r w:rsidRPr="009606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960675">
              <w:rPr>
                <w:sz w:val="28"/>
                <w:szCs w:val="28"/>
              </w:rPr>
              <w:t xml:space="preserve"> </w:t>
            </w:r>
            <w:proofErr w:type="spellStart"/>
            <w:r w:rsidRPr="00960675">
              <w:rPr>
                <w:sz w:val="28"/>
                <w:szCs w:val="28"/>
              </w:rPr>
              <w:t>тыс</w:t>
            </w:r>
            <w:proofErr w:type="gramStart"/>
            <w:r w:rsidRPr="00960675">
              <w:rPr>
                <w:sz w:val="28"/>
                <w:szCs w:val="28"/>
              </w:rPr>
              <w:t>.р</w:t>
            </w:r>
            <w:proofErr w:type="gramEnd"/>
            <w:r w:rsidRPr="00960675">
              <w:rPr>
                <w:sz w:val="28"/>
                <w:szCs w:val="28"/>
              </w:rPr>
              <w:t>ублей</w:t>
            </w:r>
            <w:proofErr w:type="spellEnd"/>
          </w:p>
          <w:p w:rsidR="00FD0499" w:rsidRPr="00960675" w:rsidRDefault="00FD0499" w:rsidP="00FD0499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 xml:space="preserve"> 21000</w:t>
            </w:r>
            <w:r w:rsidRPr="00960675">
              <w:rPr>
                <w:sz w:val="28"/>
                <w:szCs w:val="28"/>
              </w:rPr>
              <w:t xml:space="preserve">,0 </w:t>
            </w:r>
            <w:proofErr w:type="spellStart"/>
            <w:r w:rsidRPr="00960675">
              <w:rPr>
                <w:sz w:val="28"/>
                <w:szCs w:val="28"/>
              </w:rPr>
              <w:t>тыс</w:t>
            </w:r>
            <w:proofErr w:type="gramStart"/>
            <w:r w:rsidRPr="00960675">
              <w:rPr>
                <w:sz w:val="28"/>
                <w:szCs w:val="28"/>
              </w:rPr>
              <w:t>.р</w:t>
            </w:r>
            <w:proofErr w:type="gramEnd"/>
            <w:r w:rsidRPr="00960675">
              <w:rPr>
                <w:sz w:val="28"/>
                <w:szCs w:val="28"/>
              </w:rPr>
              <w:t>ублей</w:t>
            </w:r>
            <w:proofErr w:type="spellEnd"/>
          </w:p>
          <w:p w:rsidR="00FD0499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22500</w:t>
            </w:r>
            <w:r w:rsidRPr="0096067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60675">
              <w:rPr>
                <w:sz w:val="28"/>
                <w:szCs w:val="28"/>
              </w:rPr>
              <w:t xml:space="preserve"> </w:t>
            </w:r>
            <w:proofErr w:type="spellStart"/>
            <w:r w:rsidRPr="00960675">
              <w:rPr>
                <w:sz w:val="28"/>
                <w:szCs w:val="28"/>
              </w:rPr>
              <w:t>тыс</w:t>
            </w:r>
            <w:proofErr w:type="gramStart"/>
            <w:r w:rsidRPr="00960675">
              <w:rPr>
                <w:sz w:val="28"/>
                <w:szCs w:val="28"/>
              </w:rPr>
              <w:t>.р</w:t>
            </w:r>
            <w:proofErr w:type="gramEnd"/>
            <w:r w:rsidRPr="00960675">
              <w:rPr>
                <w:sz w:val="28"/>
                <w:szCs w:val="28"/>
              </w:rPr>
              <w:t>ублей</w:t>
            </w:r>
            <w:proofErr w:type="spellEnd"/>
          </w:p>
          <w:p w:rsidR="00FD0499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21250,0 тыс. рублей </w:t>
            </w:r>
          </w:p>
          <w:p w:rsidR="00FD0499" w:rsidRPr="00960675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21250,0 тыс. рублей</w:t>
            </w:r>
          </w:p>
        </w:tc>
      </w:tr>
      <w:tr w:rsidR="00FD0499" w:rsidRPr="00960675" w:rsidTr="008232AE">
        <w:trPr>
          <w:trHeight w:val="20"/>
        </w:trPr>
        <w:tc>
          <w:tcPr>
            <w:tcW w:w="3545" w:type="dxa"/>
          </w:tcPr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 xml:space="preserve">Ожидаемые результаты реализации </w:t>
            </w:r>
          </w:p>
          <w:p w:rsidR="00FD0499" w:rsidRPr="00960675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60675">
              <w:rPr>
                <w:b/>
                <w:sz w:val="28"/>
                <w:szCs w:val="28"/>
              </w:rPr>
              <w:t>Подпрограммы 3</w:t>
            </w:r>
          </w:p>
        </w:tc>
        <w:tc>
          <w:tcPr>
            <w:tcW w:w="6061" w:type="dxa"/>
          </w:tcPr>
          <w:p w:rsidR="00FD0499" w:rsidRPr="00960675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Формирование благоприятной информационной среды в целях привлечения инвестиций и разв</w:t>
            </w:r>
            <w:r w:rsidRPr="00960675">
              <w:rPr>
                <w:sz w:val="28"/>
                <w:szCs w:val="28"/>
              </w:rPr>
              <w:t>и</w:t>
            </w:r>
            <w:r w:rsidRPr="00960675">
              <w:rPr>
                <w:sz w:val="28"/>
                <w:szCs w:val="28"/>
              </w:rPr>
              <w:t>тия социально-экономического потенциала К</w:t>
            </w:r>
            <w:r w:rsidRPr="00960675">
              <w:rPr>
                <w:sz w:val="28"/>
                <w:szCs w:val="28"/>
              </w:rPr>
              <w:t>а</w:t>
            </w:r>
            <w:r w:rsidRPr="00960675">
              <w:rPr>
                <w:sz w:val="28"/>
                <w:szCs w:val="28"/>
              </w:rPr>
              <w:t>рачаево-Черкесии;</w:t>
            </w:r>
          </w:p>
          <w:p w:rsidR="00FD0499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960675">
              <w:rPr>
                <w:sz w:val="28"/>
                <w:szCs w:val="28"/>
              </w:rPr>
              <w:t>информирование населения о реализации соц</w:t>
            </w:r>
            <w:r w:rsidRPr="00960675">
              <w:rPr>
                <w:sz w:val="28"/>
                <w:szCs w:val="28"/>
              </w:rPr>
              <w:t>и</w:t>
            </w:r>
            <w:r w:rsidRPr="00960675">
              <w:rPr>
                <w:sz w:val="28"/>
                <w:szCs w:val="28"/>
              </w:rPr>
              <w:t>ально-значимых государственных программ К</w:t>
            </w:r>
            <w:r w:rsidRPr="00960675">
              <w:rPr>
                <w:sz w:val="28"/>
                <w:szCs w:val="28"/>
              </w:rPr>
              <w:t>а</w:t>
            </w:r>
            <w:r w:rsidRPr="00960675">
              <w:rPr>
                <w:sz w:val="28"/>
                <w:szCs w:val="28"/>
              </w:rPr>
              <w:t>рачаево-Черкесской Республики, социально-экономической жизни республики, спортивных и культурных событий</w:t>
            </w:r>
          </w:p>
          <w:p w:rsidR="00FD0499" w:rsidRPr="00960675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D0499" w:rsidRDefault="00FD0499" w:rsidP="00FD0499">
      <w:pPr>
        <w:jc w:val="both"/>
        <w:rPr>
          <w:b/>
          <w:sz w:val="28"/>
          <w:szCs w:val="28"/>
        </w:rPr>
      </w:pPr>
    </w:p>
    <w:p w:rsidR="00FD0499" w:rsidRPr="00EE0758" w:rsidRDefault="00FD0499" w:rsidP="00FD0499">
      <w:pPr>
        <w:jc w:val="both"/>
        <w:rPr>
          <w:b/>
          <w:sz w:val="28"/>
          <w:szCs w:val="28"/>
        </w:rPr>
      </w:pPr>
    </w:p>
    <w:p w:rsidR="00FD0499" w:rsidRPr="00CD794D" w:rsidRDefault="00FD0499" w:rsidP="00FD0499">
      <w:pPr>
        <w:jc w:val="both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4.3.2.Цели, задачи и целевые показатели Подпрограммы 3,</w:t>
      </w:r>
    </w:p>
    <w:p w:rsidR="00FD0499" w:rsidRPr="00CD794D" w:rsidRDefault="00FD0499" w:rsidP="00FD0499">
      <w:pPr>
        <w:jc w:val="both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основные мероприятия Подпрограммы 3</w:t>
      </w:r>
    </w:p>
    <w:p w:rsidR="00FD0499" w:rsidRPr="00CD794D" w:rsidRDefault="00FD0499" w:rsidP="00FD0499">
      <w:pPr>
        <w:jc w:val="both"/>
        <w:rPr>
          <w:i/>
          <w:sz w:val="28"/>
          <w:szCs w:val="28"/>
        </w:rPr>
      </w:pPr>
    </w:p>
    <w:p w:rsidR="00FD0499" w:rsidRPr="00CD794D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>Цель Подпрограммы 3:</w:t>
      </w:r>
    </w:p>
    <w:p w:rsidR="00FD0499" w:rsidRPr="00CD794D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эффективное взаимодействие с государственными, негосударственными и независимыми изданиями и информационными агентствами.</w:t>
      </w:r>
    </w:p>
    <w:p w:rsidR="00FD0499" w:rsidRPr="00CD794D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Задачи Подпрограммы 3:</w:t>
      </w:r>
    </w:p>
    <w:p w:rsidR="00FD0499" w:rsidRPr="00CD794D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обеспечение реализации социально-значимых государственных пр</w:t>
      </w:r>
      <w:r w:rsidRPr="00CD794D">
        <w:rPr>
          <w:sz w:val="28"/>
          <w:szCs w:val="28"/>
        </w:rPr>
        <w:t>о</w:t>
      </w:r>
      <w:r w:rsidRPr="00CD794D">
        <w:rPr>
          <w:sz w:val="28"/>
          <w:szCs w:val="28"/>
        </w:rPr>
        <w:t>грамм, социально-экономического, культурного и духовного развития Карача</w:t>
      </w:r>
      <w:r w:rsidRPr="00CD794D">
        <w:rPr>
          <w:sz w:val="28"/>
          <w:szCs w:val="28"/>
        </w:rPr>
        <w:t>е</w:t>
      </w:r>
      <w:r w:rsidRPr="00CD794D">
        <w:rPr>
          <w:sz w:val="28"/>
          <w:szCs w:val="28"/>
        </w:rPr>
        <w:t>во-Черкесской Республики</w:t>
      </w:r>
    </w:p>
    <w:p w:rsidR="00FD0499" w:rsidRPr="00CD794D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создание позитивного имиджа Карачаево-Черкесской Республики.</w:t>
      </w:r>
    </w:p>
    <w:p w:rsidR="00FD0499" w:rsidRPr="00CD794D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 xml:space="preserve">Целевые индикаторы и показатели Подпрограммы 3: </w:t>
      </w:r>
    </w:p>
    <w:p w:rsidR="00FD0499" w:rsidRPr="00CD794D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 xml:space="preserve">продолжительность </w:t>
      </w:r>
      <w:proofErr w:type="gramStart"/>
      <w:r w:rsidRPr="00CD794D">
        <w:rPr>
          <w:sz w:val="28"/>
          <w:szCs w:val="28"/>
        </w:rPr>
        <w:t>теле</w:t>
      </w:r>
      <w:proofErr w:type="gramEnd"/>
      <w:r w:rsidRPr="00CD794D">
        <w:rPr>
          <w:sz w:val="28"/>
          <w:szCs w:val="28"/>
        </w:rPr>
        <w:t>- и радиопрограмм;</w:t>
      </w:r>
    </w:p>
    <w:p w:rsidR="00FD0499" w:rsidRPr="00CD794D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количество и объем информационных материалов, направленных на освещение реализации социально-значимых государственных программ, соц</w:t>
      </w:r>
      <w:r w:rsidRPr="00CD794D">
        <w:rPr>
          <w:sz w:val="28"/>
          <w:szCs w:val="28"/>
        </w:rPr>
        <w:t>и</w:t>
      </w:r>
      <w:r w:rsidRPr="00CD794D">
        <w:rPr>
          <w:sz w:val="28"/>
          <w:szCs w:val="28"/>
        </w:rPr>
        <w:t>ально-экономического, культурного и духовного развития Карачаево-</w:t>
      </w:r>
      <w:r w:rsidRPr="00CD794D">
        <w:rPr>
          <w:sz w:val="28"/>
          <w:szCs w:val="28"/>
        </w:rPr>
        <w:lastRenderedPageBreak/>
        <w:t>Черкесской Республики размещенных в региональных и федеральных сре</w:t>
      </w:r>
      <w:r w:rsidRPr="00CD794D">
        <w:rPr>
          <w:sz w:val="28"/>
          <w:szCs w:val="28"/>
        </w:rPr>
        <w:t>д</w:t>
      </w:r>
      <w:r w:rsidRPr="00CD794D">
        <w:rPr>
          <w:sz w:val="28"/>
          <w:szCs w:val="28"/>
        </w:rPr>
        <w:t xml:space="preserve">ствах массовой информации. </w:t>
      </w:r>
    </w:p>
    <w:p w:rsidR="00FD0499" w:rsidRPr="00CD794D" w:rsidRDefault="00FD0499" w:rsidP="00FD0499">
      <w:pPr>
        <w:pStyle w:val="ac"/>
        <w:autoSpaceDE w:val="0"/>
        <w:autoSpaceDN w:val="0"/>
        <w:adjustRightInd w:val="0"/>
        <w:ind w:left="0" w:right="-143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Сведения о составе и значениях целевых показателей Подпрограммы 3 представлены в форме 1 приложения 1 к Программе.</w:t>
      </w:r>
    </w:p>
    <w:p w:rsidR="00FD0499" w:rsidRPr="00CD794D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CD794D">
        <w:rPr>
          <w:sz w:val="28"/>
          <w:szCs w:val="28"/>
        </w:rPr>
        <w:t>Для достижения цели и решения задач Подпрограммы 3 планируется предоставление субсидий на выполнение основных мероприятий:</w:t>
      </w:r>
    </w:p>
    <w:p w:rsidR="00FD0499" w:rsidRPr="00CD794D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предоставление субсидии федеральным и региональным телерадиоко</w:t>
      </w:r>
      <w:r w:rsidRPr="00CD794D">
        <w:rPr>
          <w:sz w:val="28"/>
          <w:szCs w:val="28"/>
        </w:rPr>
        <w:t>м</w:t>
      </w:r>
      <w:r w:rsidRPr="00CD794D">
        <w:rPr>
          <w:sz w:val="28"/>
          <w:szCs w:val="28"/>
        </w:rPr>
        <w:t xml:space="preserve">паниям и </w:t>
      </w:r>
      <w:proofErr w:type="spellStart"/>
      <w:r w:rsidRPr="00CD794D">
        <w:rPr>
          <w:sz w:val="28"/>
          <w:szCs w:val="28"/>
        </w:rPr>
        <w:t>телеорганизациям</w:t>
      </w:r>
      <w:proofErr w:type="spellEnd"/>
      <w:r w:rsidRPr="00CD794D">
        <w:rPr>
          <w:sz w:val="28"/>
          <w:szCs w:val="28"/>
        </w:rPr>
        <w:t>;</w:t>
      </w:r>
    </w:p>
    <w:p w:rsidR="00FD0499" w:rsidRPr="00CD794D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предоставление субсидии организациям, осуществляющим производство и распространение информации в сети Интернет;</w:t>
      </w:r>
    </w:p>
    <w:p w:rsidR="00FD0499" w:rsidRPr="00CD794D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предоставление субсидии организациям, осуществляющим  издание и распространение  федеральных и региональных печатных СМИ.</w:t>
      </w:r>
    </w:p>
    <w:p w:rsidR="00FD0499" w:rsidRPr="00CD794D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Перечень основных мероприятий представлен в форме 2 приложения 1 к Программе.</w:t>
      </w:r>
    </w:p>
    <w:p w:rsidR="00FD0499" w:rsidRDefault="00FD0499" w:rsidP="00FD0499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D0499" w:rsidRDefault="00FD0499" w:rsidP="00FD0499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D0499" w:rsidRPr="00CD794D" w:rsidRDefault="00FD0499" w:rsidP="00FD0499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FD0499" w:rsidRPr="00CD794D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 xml:space="preserve">4.3.3. Характеристика мер </w:t>
      </w:r>
      <w:proofErr w:type="gramStart"/>
      <w:r w:rsidRPr="00CD794D">
        <w:rPr>
          <w:b/>
          <w:sz w:val="28"/>
          <w:szCs w:val="28"/>
        </w:rPr>
        <w:t>государственного</w:t>
      </w:r>
      <w:proofErr w:type="gramEnd"/>
    </w:p>
    <w:p w:rsidR="00FD0499" w:rsidRPr="00CD794D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регулирования Подпрограммы 3</w:t>
      </w:r>
    </w:p>
    <w:p w:rsidR="00FD0499" w:rsidRPr="00CD794D" w:rsidRDefault="00FD0499" w:rsidP="00FD04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D0499" w:rsidRPr="00CD794D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Меры государственного регулирования в рамках Подпрограммы 3 не предусмотрены.</w:t>
      </w:r>
    </w:p>
    <w:p w:rsidR="00FD0499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D0499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D0499" w:rsidRPr="00CD794D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4.3.4. Прогноз сводных показателей государственных</w:t>
      </w:r>
    </w:p>
    <w:p w:rsidR="00FD0499" w:rsidRPr="00CD794D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заданий Подпрограммы 3</w:t>
      </w:r>
    </w:p>
    <w:p w:rsidR="00FD0499" w:rsidRPr="00CD794D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D0499" w:rsidRPr="00CD794D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 xml:space="preserve">Доведение государственного задания не предусмотрено. </w:t>
      </w:r>
    </w:p>
    <w:p w:rsidR="00FD0499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CD794D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CD794D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 xml:space="preserve">4.3.5. Сведения о публичных нормативных обязательствах </w:t>
      </w:r>
    </w:p>
    <w:p w:rsidR="00FD0499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>Подпрограммы 3</w:t>
      </w:r>
    </w:p>
    <w:p w:rsidR="00FD0499" w:rsidRDefault="00FD0499" w:rsidP="00FD04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CD794D" w:rsidRDefault="00FD0499" w:rsidP="00FD04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sz w:val="28"/>
          <w:szCs w:val="28"/>
        </w:rPr>
        <w:t>Выполнение публичных обязательств в рамках Подпрограммы 3 не предусмотрено.</w:t>
      </w:r>
    </w:p>
    <w:p w:rsidR="00FD0499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D0499" w:rsidRPr="00CD794D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D0499" w:rsidRPr="00CD794D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CD794D">
        <w:rPr>
          <w:b/>
          <w:sz w:val="28"/>
          <w:szCs w:val="28"/>
        </w:rPr>
        <w:t>4.3.6. С</w:t>
      </w:r>
      <w:r w:rsidRPr="00CD794D">
        <w:rPr>
          <w:rStyle w:val="FontStyle47"/>
          <w:b/>
          <w:sz w:val="28"/>
          <w:szCs w:val="28"/>
        </w:rPr>
        <w:t xml:space="preserve">ведения о средствах федерального бюджета, использование </w:t>
      </w:r>
    </w:p>
    <w:p w:rsidR="00FD0499" w:rsidRPr="00CD794D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 xml:space="preserve">которых предполагается в рамках реализации мероприятий </w:t>
      </w:r>
    </w:p>
    <w:p w:rsidR="00FD0499" w:rsidRPr="00CD794D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>Подпрограммы 3</w:t>
      </w:r>
    </w:p>
    <w:p w:rsidR="00FD0499" w:rsidRPr="00CD794D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D0499" w:rsidRPr="00CD794D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CD794D">
        <w:rPr>
          <w:rStyle w:val="FontStyle47"/>
          <w:sz w:val="28"/>
          <w:szCs w:val="28"/>
        </w:rPr>
        <w:t>Привлечение средств федерального бюджета на реализацию Подпр</w:t>
      </w:r>
      <w:r w:rsidRPr="00CD794D">
        <w:rPr>
          <w:rStyle w:val="FontStyle47"/>
          <w:sz w:val="28"/>
          <w:szCs w:val="28"/>
        </w:rPr>
        <w:t>о</w:t>
      </w:r>
      <w:r w:rsidRPr="00CD794D">
        <w:rPr>
          <w:rStyle w:val="FontStyle47"/>
          <w:sz w:val="28"/>
          <w:szCs w:val="28"/>
        </w:rPr>
        <w:t xml:space="preserve">граммы 3 не предусмотрено. </w:t>
      </w:r>
    </w:p>
    <w:p w:rsidR="00FD0499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FD0499" w:rsidRPr="00CD794D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FD0499" w:rsidRPr="00CD794D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lastRenderedPageBreak/>
        <w:t>4.3.7. Сведения об участии муниципальных образований в реализации Подпрограммы  3, включая информацию: о средствах местных</w:t>
      </w:r>
    </w:p>
    <w:p w:rsidR="00FD0499" w:rsidRPr="00CD794D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 xml:space="preserve"> бюджетов, использование которых предполагается на цели </w:t>
      </w:r>
    </w:p>
    <w:p w:rsidR="00FD0499" w:rsidRPr="00CD794D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 xml:space="preserve">Подпрограммы 3; о порядке предоставления субсидий бюджетам </w:t>
      </w:r>
    </w:p>
    <w:p w:rsidR="00FD0499" w:rsidRPr="00CD794D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>муниципальных образований в Карачаево-Черкесской Республике</w:t>
      </w:r>
    </w:p>
    <w:p w:rsidR="00FD0499" w:rsidRPr="00CD794D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</w:p>
    <w:p w:rsidR="00FD0499" w:rsidRPr="00CD794D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D794D">
        <w:rPr>
          <w:rStyle w:val="FontStyle47"/>
          <w:sz w:val="28"/>
          <w:szCs w:val="28"/>
        </w:rPr>
        <w:t xml:space="preserve">Участие муниципальных образований в реализации Подпрограммы 3 </w:t>
      </w:r>
      <w:r w:rsidRPr="00CD794D">
        <w:rPr>
          <w:sz w:val="28"/>
          <w:szCs w:val="28"/>
        </w:rPr>
        <w:t>не предусмотрено.</w:t>
      </w:r>
    </w:p>
    <w:p w:rsidR="00FD0499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CD794D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CD794D" w:rsidRDefault="00FD0499" w:rsidP="00FD0499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rPr>
          <w:rStyle w:val="FontStyle47"/>
          <w:b/>
          <w:sz w:val="28"/>
          <w:szCs w:val="28"/>
        </w:rPr>
      </w:pPr>
      <w:r w:rsidRPr="00CD794D">
        <w:rPr>
          <w:rStyle w:val="FontStyle47"/>
          <w:b/>
          <w:sz w:val="28"/>
          <w:szCs w:val="28"/>
        </w:rPr>
        <w:t>4.3.8. Сведения об участии организаций, включая данные о прогнозных расходах указанных организаций на реализацию Подпрограммы 3</w:t>
      </w:r>
    </w:p>
    <w:p w:rsidR="00FD0499" w:rsidRPr="00CD794D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D0499" w:rsidRPr="00CD794D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CD794D">
        <w:rPr>
          <w:rStyle w:val="FontStyle47"/>
          <w:sz w:val="28"/>
          <w:szCs w:val="28"/>
        </w:rPr>
        <w:t>Участие организаций в реализации Подпрограммы 3 не предусмотрено.</w:t>
      </w:r>
    </w:p>
    <w:p w:rsidR="00FD0499" w:rsidRPr="00CD794D" w:rsidRDefault="00FD0499" w:rsidP="00FD0499">
      <w:pPr>
        <w:widowControl w:val="0"/>
        <w:jc w:val="both"/>
        <w:rPr>
          <w:sz w:val="28"/>
          <w:szCs w:val="28"/>
        </w:rPr>
      </w:pPr>
    </w:p>
    <w:p w:rsidR="00FD0499" w:rsidRDefault="00FD0499" w:rsidP="00FD0499">
      <w:pPr>
        <w:widowControl w:val="0"/>
        <w:jc w:val="both"/>
        <w:rPr>
          <w:sz w:val="28"/>
          <w:szCs w:val="28"/>
        </w:rPr>
      </w:pPr>
    </w:p>
    <w:p w:rsidR="00FD0499" w:rsidRDefault="00FD0499" w:rsidP="00FD0499">
      <w:pPr>
        <w:widowControl w:val="0"/>
        <w:jc w:val="both"/>
        <w:rPr>
          <w:sz w:val="28"/>
          <w:szCs w:val="28"/>
        </w:rPr>
      </w:pPr>
    </w:p>
    <w:p w:rsidR="00FD0499" w:rsidRPr="0034778C" w:rsidRDefault="00FD0499" w:rsidP="00FD0499">
      <w:pPr>
        <w:pStyle w:val="ac"/>
        <w:ind w:left="0"/>
        <w:jc w:val="both"/>
        <w:rPr>
          <w:sz w:val="28"/>
          <w:szCs w:val="28"/>
        </w:rPr>
      </w:pPr>
      <w:r w:rsidRPr="0034778C">
        <w:rPr>
          <w:b/>
          <w:sz w:val="28"/>
          <w:szCs w:val="28"/>
        </w:rPr>
        <w:t>4.4. Подпрограмма 4 «Финансовое обеспечение условий</w:t>
      </w:r>
    </w:p>
    <w:p w:rsidR="00FD0499" w:rsidRPr="0034778C" w:rsidRDefault="00FD0499" w:rsidP="00FD0499">
      <w:pPr>
        <w:pStyle w:val="ac"/>
        <w:ind w:left="0"/>
        <w:jc w:val="both"/>
        <w:rPr>
          <w:sz w:val="28"/>
          <w:szCs w:val="28"/>
        </w:rPr>
      </w:pPr>
      <w:r w:rsidRPr="0034778C">
        <w:rPr>
          <w:b/>
          <w:sz w:val="28"/>
          <w:szCs w:val="28"/>
        </w:rPr>
        <w:t>реализации Программы»</w:t>
      </w:r>
    </w:p>
    <w:p w:rsidR="00FD0499" w:rsidRPr="0034778C" w:rsidRDefault="00FD0499" w:rsidP="00FD0499">
      <w:pPr>
        <w:jc w:val="both"/>
        <w:rPr>
          <w:b/>
          <w:sz w:val="28"/>
          <w:szCs w:val="28"/>
        </w:rPr>
      </w:pPr>
    </w:p>
    <w:p w:rsidR="00FD0499" w:rsidRPr="0034778C" w:rsidRDefault="00FD0499" w:rsidP="00FD0499">
      <w:pPr>
        <w:widowControl w:val="0"/>
        <w:jc w:val="both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>4.4.1.Паспорт Подпрограммы 4</w:t>
      </w:r>
    </w:p>
    <w:p w:rsidR="00FD0499" w:rsidRPr="00CD794D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6202"/>
      </w:tblGrid>
      <w:tr w:rsidR="00FD0499" w:rsidRPr="0034778C" w:rsidTr="008232AE">
        <w:tc>
          <w:tcPr>
            <w:tcW w:w="3545" w:type="dxa"/>
          </w:tcPr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Наименование </w:t>
            </w:r>
          </w:p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FD0499" w:rsidRPr="0034778C" w:rsidRDefault="00FD0499" w:rsidP="00FD0499">
            <w:pPr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«Финансовое обеспечение условий реализации Программы» (далее – Подпрограмма  4)</w:t>
            </w:r>
          </w:p>
          <w:p w:rsidR="00FD0499" w:rsidRPr="0034778C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  <w:tr w:rsidR="00FD0499" w:rsidRPr="0034778C" w:rsidTr="008232AE">
        <w:tc>
          <w:tcPr>
            <w:tcW w:w="3545" w:type="dxa"/>
          </w:tcPr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Ответственный</w:t>
            </w:r>
          </w:p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исполнитель </w:t>
            </w:r>
          </w:p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FD0499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Министерство Карачаево-Черкесской Республ</w:t>
            </w:r>
            <w:r w:rsidRPr="0034778C">
              <w:rPr>
                <w:sz w:val="28"/>
                <w:szCs w:val="28"/>
              </w:rPr>
              <w:t>и</w:t>
            </w:r>
            <w:r w:rsidRPr="0034778C">
              <w:rPr>
                <w:sz w:val="28"/>
                <w:szCs w:val="28"/>
              </w:rPr>
              <w:t>ки по делам национальностей, массовым комм</w:t>
            </w:r>
            <w:r w:rsidRPr="0034778C">
              <w:rPr>
                <w:sz w:val="28"/>
                <w:szCs w:val="28"/>
              </w:rPr>
              <w:t>у</w:t>
            </w:r>
            <w:r w:rsidRPr="0034778C">
              <w:rPr>
                <w:sz w:val="28"/>
                <w:szCs w:val="28"/>
              </w:rPr>
              <w:t>никациям и печати</w:t>
            </w:r>
          </w:p>
          <w:p w:rsidR="00FD0499" w:rsidRPr="0034778C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D0499" w:rsidRPr="0034778C" w:rsidTr="008232AE">
        <w:tc>
          <w:tcPr>
            <w:tcW w:w="3545" w:type="dxa"/>
          </w:tcPr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Цели</w:t>
            </w:r>
          </w:p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Создание необходимых условий для эффекти</w:t>
            </w:r>
            <w:r w:rsidRPr="0034778C">
              <w:rPr>
                <w:sz w:val="28"/>
                <w:szCs w:val="28"/>
              </w:rPr>
              <w:t>в</w:t>
            </w:r>
            <w:r w:rsidRPr="0034778C">
              <w:rPr>
                <w:sz w:val="28"/>
                <w:szCs w:val="28"/>
              </w:rPr>
              <w:t>ной работы по реализации Программы;</w:t>
            </w:r>
          </w:p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обеспечение финансовых, организационных, и</w:t>
            </w:r>
            <w:r w:rsidRPr="0034778C">
              <w:rPr>
                <w:sz w:val="28"/>
                <w:szCs w:val="28"/>
              </w:rPr>
              <w:t>н</w:t>
            </w:r>
            <w:r w:rsidRPr="0034778C">
              <w:rPr>
                <w:sz w:val="28"/>
                <w:szCs w:val="28"/>
              </w:rPr>
              <w:t>формационных и научно-методических условий для работы по реализации Программы;</w:t>
            </w:r>
          </w:p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повышение эффективности реализации Пр</w:t>
            </w:r>
            <w:r w:rsidRPr="0034778C">
              <w:rPr>
                <w:sz w:val="28"/>
                <w:szCs w:val="28"/>
              </w:rPr>
              <w:t>о</w:t>
            </w:r>
            <w:r w:rsidRPr="0034778C">
              <w:rPr>
                <w:sz w:val="28"/>
                <w:szCs w:val="28"/>
              </w:rPr>
              <w:t>граммы;</w:t>
            </w:r>
          </w:p>
          <w:p w:rsidR="00FD0499" w:rsidRDefault="00FD0499" w:rsidP="00FD049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78C">
              <w:rPr>
                <w:rFonts w:ascii="Times New Roman" w:hAnsi="Times New Roman"/>
                <w:sz w:val="28"/>
                <w:szCs w:val="28"/>
              </w:rPr>
              <w:t>обеспечение эффективной деятельности органа государственной власти в области межнаци</w:t>
            </w:r>
            <w:r w:rsidRPr="0034778C">
              <w:rPr>
                <w:rFonts w:ascii="Times New Roman" w:hAnsi="Times New Roman"/>
                <w:sz w:val="28"/>
                <w:szCs w:val="28"/>
              </w:rPr>
              <w:t>о</w:t>
            </w:r>
            <w:r w:rsidRPr="0034778C">
              <w:rPr>
                <w:rFonts w:ascii="Times New Roman" w:hAnsi="Times New Roman"/>
                <w:sz w:val="28"/>
                <w:szCs w:val="28"/>
              </w:rPr>
              <w:t>нальных, конфессиональных отношений и и</w:t>
            </w:r>
            <w:r w:rsidRPr="0034778C">
              <w:rPr>
                <w:rFonts w:ascii="Times New Roman" w:hAnsi="Times New Roman"/>
                <w:sz w:val="28"/>
                <w:szCs w:val="28"/>
              </w:rPr>
              <w:t>н</w:t>
            </w:r>
            <w:r w:rsidRPr="0034778C">
              <w:rPr>
                <w:rFonts w:ascii="Times New Roman" w:hAnsi="Times New Roman"/>
                <w:sz w:val="28"/>
                <w:szCs w:val="28"/>
              </w:rPr>
              <w:t>формационной политики</w:t>
            </w:r>
          </w:p>
          <w:p w:rsidR="00FD0499" w:rsidRPr="0034778C" w:rsidRDefault="00FD0499" w:rsidP="00FD049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499" w:rsidRPr="0034778C" w:rsidTr="008232AE">
        <w:tc>
          <w:tcPr>
            <w:tcW w:w="3545" w:type="dxa"/>
          </w:tcPr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Задачи </w:t>
            </w:r>
          </w:p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Обеспечение эффективного управления Пр</w:t>
            </w:r>
            <w:r w:rsidRPr="0034778C">
              <w:rPr>
                <w:sz w:val="28"/>
                <w:szCs w:val="28"/>
              </w:rPr>
              <w:t>о</w:t>
            </w:r>
            <w:r w:rsidRPr="0034778C">
              <w:rPr>
                <w:sz w:val="28"/>
                <w:szCs w:val="28"/>
              </w:rPr>
              <w:t xml:space="preserve">граммой; </w:t>
            </w:r>
          </w:p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разработка нормативных правовых, методич</w:t>
            </w:r>
            <w:r w:rsidRPr="0034778C">
              <w:rPr>
                <w:sz w:val="28"/>
                <w:szCs w:val="28"/>
              </w:rPr>
              <w:t>е</w:t>
            </w:r>
            <w:r w:rsidRPr="0034778C">
              <w:rPr>
                <w:sz w:val="28"/>
                <w:szCs w:val="28"/>
              </w:rPr>
              <w:t xml:space="preserve">ских и иных документов, направленных </w:t>
            </w:r>
            <w:r w:rsidRPr="0034778C">
              <w:rPr>
                <w:sz w:val="28"/>
                <w:szCs w:val="28"/>
              </w:rPr>
              <w:lastRenderedPageBreak/>
              <w:t>на э</w:t>
            </w:r>
            <w:r w:rsidRPr="0034778C">
              <w:rPr>
                <w:sz w:val="28"/>
                <w:szCs w:val="28"/>
              </w:rPr>
              <w:t>ф</w:t>
            </w:r>
            <w:r w:rsidRPr="0034778C">
              <w:rPr>
                <w:sz w:val="28"/>
                <w:szCs w:val="28"/>
              </w:rPr>
              <w:t>фективное решение задач Программы;</w:t>
            </w:r>
          </w:p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</w:t>
            </w:r>
          </w:p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обеспечение эффективного управления кадров</w:t>
            </w:r>
            <w:r w:rsidRPr="0034778C">
              <w:rPr>
                <w:sz w:val="28"/>
                <w:szCs w:val="28"/>
              </w:rPr>
              <w:t>ы</w:t>
            </w:r>
            <w:r w:rsidRPr="0034778C">
              <w:rPr>
                <w:sz w:val="28"/>
                <w:szCs w:val="28"/>
              </w:rPr>
              <w:t>ми ресурсами для реализации Программы;</w:t>
            </w:r>
          </w:p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повышение качества материально-технического обеспечения Министерства Карачаево-Черкесской Республики по делам национальн</w:t>
            </w:r>
            <w:r w:rsidRPr="0034778C">
              <w:rPr>
                <w:sz w:val="28"/>
                <w:szCs w:val="28"/>
              </w:rPr>
              <w:t>о</w:t>
            </w:r>
            <w:r w:rsidRPr="0034778C">
              <w:rPr>
                <w:sz w:val="28"/>
                <w:szCs w:val="28"/>
              </w:rPr>
              <w:t>стей, массовым коммуникациям и печати (далее - Министерство)</w:t>
            </w:r>
          </w:p>
          <w:p w:rsidR="00FD0499" w:rsidRPr="0034778C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  <w:tr w:rsidR="00FD0499" w:rsidRPr="0034778C" w:rsidTr="008232AE">
        <w:tc>
          <w:tcPr>
            <w:tcW w:w="3545" w:type="dxa"/>
          </w:tcPr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lastRenderedPageBreak/>
              <w:t xml:space="preserve">Целевые индикаторы </w:t>
            </w:r>
          </w:p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и показатели </w:t>
            </w:r>
          </w:p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Доля государственных служащих Министерства, прошедших повышение квалификации в течение последних 3 лет;</w:t>
            </w:r>
          </w:p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укомплектованность должностей государстве</w:t>
            </w:r>
            <w:r w:rsidRPr="0034778C">
              <w:rPr>
                <w:sz w:val="28"/>
                <w:szCs w:val="28"/>
              </w:rPr>
              <w:t>н</w:t>
            </w:r>
            <w:r w:rsidRPr="0034778C">
              <w:rPr>
                <w:sz w:val="28"/>
                <w:szCs w:val="28"/>
              </w:rPr>
              <w:t>ной службы в Министерстве;</w:t>
            </w:r>
          </w:p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своевременное и качественное формирование отчетности об исполнении республиканского бюджета Карачаево-Черкесской Республики Мин</w:t>
            </w:r>
            <w:r w:rsidRPr="0034778C">
              <w:rPr>
                <w:sz w:val="28"/>
                <w:szCs w:val="28"/>
              </w:rPr>
              <w:t>и</w:t>
            </w:r>
            <w:r w:rsidRPr="0034778C">
              <w:rPr>
                <w:sz w:val="28"/>
                <w:szCs w:val="28"/>
              </w:rPr>
              <w:t>стерством;</w:t>
            </w:r>
          </w:p>
          <w:p w:rsidR="00FD0499" w:rsidRDefault="00FD0499" w:rsidP="00FD049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исполнение сметы доходов и расходов Мин</w:t>
            </w:r>
            <w:r w:rsidRPr="0034778C">
              <w:rPr>
                <w:sz w:val="28"/>
                <w:szCs w:val="28"/>
              </w:rPr>
              <w:t>и</w:t>
            </w:r>
            <w:r w:rsidRPr="0034778C">
              <w:rPr>
                <w:sz w:val="28"/>
                <w:szCs w:val="28"/>
              </w:rPr>
              <w:t>стерства</w:t>
            </w:r>
          </w:p>
          <w:p w:rsidR="00FD0499" w:rsidRPr="0034778C" w:rsidRDefault="00FD0499" w:rsidP="00FD0499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D0499" w:rsidRPr="0034778C" w:rsidTr="008232AE">
        <w:tc>
          <w:tcPr>
            <w:tcW w:w="3545" w:type="dxa"/>
          </w:tcPr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Этапы и сроки </w:t>
            </w:r>
          </w:p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реализации </w:t>
            </w:r>
          </w:p>
          <w:p w:rsidR="00FD0499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  <w:p w:rsidR="00FD0499" w:rsidRPr="001C7464" w:rsidRDefault="00FD0499" w:rsidP="00FD0499">
            <w:pPr>
              <w:widowControl w:val="0"/>
              <w:jc w:val="both"/>
              <w:rPr>
                <w:b/>
                <w:sz w:val="20"/>
                <w:szCs w:val="28"/>
              </w:rPr>
            </w:pPr>
          </w:p>
        </w:tc>
        <w:tc>
          <w:tcPr>
            <w:tcW w:w="6202" w:type="dxa"/>
          </w:tcPr>
          <w:p w:rsidR="00FD0499" w:rsidRPr="0034778C" w:rsidRDefault="00FD0499" w:rsidP="00FD049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2014-2019 </w:t>
            </w:r>
            <w:r w:rsidRPr="0034778C">
              <w:rPr>
                <w:sz w:val="28"/>
                <w:szCs w:val="28"/>
              </w:rPr>
              <w:t>годы</w:t>
            </w:r>
          </w:p>
        </w:tc>
      </w:tr>
      <w:tr w:rsidR="00FD0499" w:rsidRPr="0034778C" w:rsidTr="008232AE">
        <w:tc>
          <w:tcPr>
            <w:tcW w:w="3545" w:type="dxa"/>
          </w:tcPr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Объемы </w:t>
            </w:r>
            <w:proofErr w:type="gramStart"/>
            <w:r w:rsidRPr="0034778C">
              <w:rPr>
                <w:b/>
                <w:sz w:val="28"/>
                <w:szCs w:val="28"/>
              </w:rPr>
              <w:t>бюджетных</w:t>
            </w:r>
            <w:proofErr w:type="gramEnd"/>
          </w:p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ассигнований </w:t>
            </w:r>
          </w:p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 4</w:t>
            </w:r>
          </w:p>
        </w:tc>
        <w:tc>
          <w:tcPr>
            <w:tcW w:w="6202" w:type="dxa"/>
          </w:tcPr>
          <w:p w:rsidR="00FD0499" w:rsidRPr="0034778C" w:rsidRDefault="00FD0499" w:rsidP="00FD0499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Общий объем бюджетных ассигнований респу</w:t>
            </w:r>
            <w:r w:rsidRPr="0034778C">
              <w:rPr>
                <w:sz w:val="28"/>
                <w:szCs w:val="28"/>
              </w:rPr>
              <w:t>б</w:t>
            </w:r>
            <w:r w:rsidRPr="0034778C">
              <w:rPr>
                <w:sz w:val="28"/>
                <w:szCs w:val="28"/>
              </w:rPr>
              <w:t>ликанского бюджета Карачаево-Черкесской Ре</w:t>
            </w:r>
            <w:r w:rsidRPr="0034778C">
              <w:rPr>
                <w:sz w:val="28"/>
                <w:szCs w:val="28"/>
              </w:rPr>
              <w:t>с</w:t>
            </w:r>
            <w:r w:rsidRPr="0034778C">
              <w:rPr>
                <w:sz w:val="28"/>
                <w:szCs w:val="28"/>
              </w:rPr>
              <w:t>публики на реализацию Подпрограммы 4 по г</w:t>
            </w:r>
            <w:r w:rsidRPr="0034778C">
              <w:rPr>
                <w:sz w:val="28"/>
                <w:szCs w:val="28"/>
              </w:rPr>
              <w:t>о</w:t>
            </w:r>
            <w:r w:rsidRPr="0034778C">
              <w:rPr>
                <w:sz w:val="28"/>
                <w:szCs w:val="28"/>
              </w:rPr>
              <w:t>дам распределяется в следующих объемах:</w:t>
            </w:r>
          </w:p>
          <w:p w:rsidR="00FD0499" w:rsidRPr="0034778C" w:rsidRDefault="00FD0499" w:rsidP="00FD0499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 xml:space="preserve">2014 год –5836,5 </w:t>
            </w:r>
            <w:proofErr w:type="spellStart"/>
            <w:r w:rsidRPr="0034778C">
              <w:rPr>
                <w:sz w:val="28"/>
                <w:szCs w:val="28"/>
              </w:rPr>
              <w:t>тыс</w:t>
            </w:r>
            <w:proofErr w:type="gramStart"/>
            <w:r w:rsidRPr="0034778C">
              <w:rPr>
                <w:sz w:val="28"/>
                <w:szCs w:val="28"/>
              </w:rPr>
              <w:t>.р</w:t>
            </w:r>
            <w:proofErr w:type="gramEnd"/>
            <w:r w:rsidRPr="0034778C">
              <w:rPr>
                <w:sz w:val="28"/>
                <w:szCs w:val="28"/>
              </w:rPr>
              <w:t>ублей</w:t>
            </w:r>
            <w:proofErr w:type="spellEnd"/>
          </w:p>
          <w:p w:rsidR="00FD0499" w:rsidRPr="0034778C" w:rsidRDefault="00FD0499" w:rsidP="00FD0499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2015 год –5</w:t>
            </w:r>
            <w:r>
              <w:rPr>
                <w:sz w:val="28"/>
                <w:szCs w:val="28"/>
              </w:rPr>
              <w:t>621</w:t>
            </w:r>
            <w:r w:rsidRPr="003477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34778C">
              <w:rPr>
                <w:sz w:val="28"/>
                <w:szCs w:val="28"/>
              </w:rPr>
              <w:t xml:space="preserve"> </w:t>
            </w:r>
            <w:proofErr w:type="spellStart"/>
            <w:r w:rsidRPr="0034778C">
              <w:rPr>
                <w:sz w:val="28"/>
                <w:szCs w:val="28"/>
              </w:rPr>
              <w:t>тыс</w:t>
            </w:r>
            <w:proofErr w:type="gramStart"/>
            <w:r w:rsidRPr="0034778C">
              <w:rPr>
                <w:sz w:val="28"/>
                <w:szCs w:val="28"/>
              </w:rPr>
              <w:t>.р</w:t>
            </w:r>
            <w:proofErr w:type="gramEnd"/>
            <w:r w:rsidRPr="0034778C">
              <w:rPr>
                <w:sz w:val="28"/>
                <w:szCs w:val="28"/>
              </w:rPr>
              <w:t>ублей</w:t>
            </w:r>
            <w:proofErr w:type="spellEnd"/>
          </w:p>
          <w:p w:rsidR="00FD0499" w:rsidRPr="0034778C" w:rsidRDefault="00FD0499" w:rsidP="00FD0499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2016 год –57</w:t>
            </w:r>
            <w:r>
              <w:rPr>
                <w:sz w:val="28"/>
                <w:szCs w:val="28"/>
              </w:rPr>
              <w:t>64</w:t>
            </w:r>
            <w:r w:rsidRPr="003477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34778C">
              <w:rPr>
                <w:sz w:val="28"/>
                <w:szCs w:val="28"/>
              </w:rPr>
              <w:t xml:space="preserve"> </w:t>
            </w:r>
            <w:proofErr w:type="spellStart"/>
            <w:r w:rsidRPr="0034778C">
              <w:rPr>
                <w:sz w:val="28"/>
                <w:szCs w:val="28"/>
              </w:rPr>
              <w:t>тыс</w:t>
            </w:r>
            <w:proofErr w:type="gramStart"/>
            <w:r w:rsidRPr="0034778C">
              <w:rPr>
                <w:sz w:val="28"/>
                <w:szCs w:val="28"/>
              </w:rPr>
              <w:t>.р</w:t>
            </w:r>
            <w:proofErr w:type="gramEnd"/>
            <w:r w:rsidRPr="0034778C">
              <w:rPr>
                <w:sz w:val="28"/>
                <w:szCs w:val="28"/>
              </w:rPr>
              <w:t>ублей</w:t>
            </w:r>
            <w:proofErr w:type="spellEnd"/>
          </w:p>
          <w:p w:rsidR="00FD0499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>5567</w:t>
            </w:r>
            <w:r w:rsidRPr="003477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34778C">
              <w:rPr>
                <w:sz w:val="28"/>
                <w:szCs w:val="28"/>
              </w:rPr>
              <w:t xml:space="preserve"> </w:t>
            </w:r>
            <w:proofErr w:type="spellStart"/>
            <w:r w:rsidRPr="0034778C">
              <w:rPr>
                <w:sz w:val="28"/>
                <w:szCs w:val="28"/>
              </w:rPr>
              <w:t>тыс</w:t>
            </w:r>
            <w:proofErr w:type="gramStart"/>
            <w:r w:rsidRPr="0034778C">
              <w:rPr>
                <w:sz w:val="28"/>
                <w:szCs w:val="28"/>
              </w:rPr>
              <w:t>.р</w:t>
            </w:r>
            <w:proofErr w:type="gramEnd"/>
            <w:r w:rsidRPr="0034778C">
              <w:rPr>
                <w:sz w:val="28"/>
                <w:szCs w:val="28"/>
              </w:rPr>
              <w:t>ублей</w:t>
            </w:r>
            <w:proofErr w:type="spellEnd"/>
          </w:p>
          <w:p w:rsidR="00FD0499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Pr="0007300A">
              <w:rPr>
                <w:sz w:val="28"/>
                <w:szCs w:val="28"/>
              </w:rPr>
              <w:t xml:space="preserve">5567,8 </w:t>
            </w:r>
            <w:r>
              <w:rPr>
                <w:sz w:val="28"/>
                <w:szCs w:val="28"/>
              </w:rPr>
              <w:t>тыс. рублей</w:t>
            </w:r>
          </w:p>
          <w:p w:rsidR="00FD0499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Pr="0007300A">
              <w:rPr>
                <w:sz w:val="28"/>
                <w:szCs w:val="28"/>
              </w:rPr>
              <w:t>5567,</w:t>
            </w:r>
            <w:r>
              <w:rPr>
                <w:sz w:val="28"/>
                <w:szCs w:val="28"/>
              </w:rPr>
              <w:t>5</w:t>
            </w:r>
            <w:r w:rsidRPr="000730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</w:p>
          <w:p w:rsidR="00FD0499" w:rsidRPr="001C7464" w:rsidRDefault="00FD0499" w:rsidP="00FD0499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28"/>
              </w:rPr>
            </w:pPr>
          </w:p>
        </w:tc>
      </w:tr>
      <w:tr w:rsidR="00FD0499" w:rsidRPr="0034778C" w:rsidTr="008232AE">
        <w:tc>
          <w:tcPr>
            <w:tcW w:w="3545" w:type="dxa"/>
          </w:tcPr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 xml:space="preserve">Ожидаемые результаты реализации </w:t>
            </w:r>
          </w:p>
          <w:p w:rsidR="00FD0499" w:rsidRPr="0034778C" w:rsidRDefault="00FD0499" w:rsidP="00FD049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4778C">
              <w:rPr>
                <w:b/>
                <w:sz w:val="28"/>
                <w:szCs w:val="28"/>
              </w:rPr>
              <w:t>Подпрограммы 4</w:t>
            </w:r>
          </w:p>
        </w:tc>
        <w:tc>
          <w:tcPr>
            <w:tcW w:w="6202" w:type="dxa"/>
          </w:tcPr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Создание эффективной системы управления ре</w:t>
            </w:r>
            <w:r w:rsidRPr="0034778C">
              <w:rPr>
                <w:sz w:val="28"/>
                <w:szCs w:val="28"/>
              </w:rPr>
              <w:t>а</w:t>
            </w:r>
            <w:r w:rsidRPr="0034778C">
              <w:rPr>
                <w:sz w:val="28"/>
                <w:szCs w:val="28"/>
              </w:rPr>
              <w:t>лизацией Программы, эффективное управление отраслью;</w:t>
            </w:r>
          </w:p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 xml:space="preserve">обеспечение реализации мероприятий </w:t>
            </w:r>
            <w:r w:rsidRPr="0034778C">
              <w:rPr>
                <w:sz w:val="28"/>
                <w:szCs w:val="28"/>
              </w:rPr>
              <w:lastRenderedPageBreak/>
              <w:t>Програ</w:t>
            </w:r>
            <w:r w:rsidRPr="0034778C">
              <w:rPr>
                <w:sz w:val="28"/>
                <w:szCs w:val="28"/>
              </w:rPr>
              <w:t>м</w:t>
            </w:r>
            <w:r w:rsidRPr="0034778C">
              <w:rPr>
                <w:sz w:val="28"/>
                <w:szCs w:val="28"/>
              </w:rPr>
              <w:t>мы в полном объеме, достижение ее целей и з</w:t>
            </w:r>
            <w:r w:rsidRPr="0034778C">
              <w:rPr>
                <w:sz w:val="28"/>
                <w:szCs w:val="28"/>
              </w:rPr>
              <w:t>а</w:t>
            </w:r>
            <w:r w:rsidRPr="0034778C">
              <w:rPr>
                <w:sz w:val="28"/>
                <w:szCs w:val="28"/>
              </w:rPr>
              <w:t>дач;</w:t>
            </w:r>
          </w:p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создание условий для привлечения в отрасль в</w:t>
            </w:r>
            <w:r w:rsidRPr="0034778C">
              <w:rPr>
                <w:sz w:val="28"/>
                <w:szCs w:val="28"/>
              </w:rPr>
              <w:t>ы</w:t>
            </w:r>
            <w:r w:rsidRPr="0034778C">
              <w:rPr>
                <w:sz w:val="28"/>
                <w:szCs w:val="28"/>
              </w:rPr>
              <w:t>сококвалифицированных кадров, в том числе м</w:t>
            </w:r>
            <w:r w:rsidRPr="0034778C">
              <w:rPr>
                <w:sz w:val="28"/>
                <w:szCs w:val="28"/>
              </w:rPr>
              <w:t>о</w:t>
            </w:r>
            <w:r w:rsidRPr="0034778C">
              <w:rPr>
                <w:sz w:val="28"/>
                <w:szCs w:val="28"/>
              </w:rPr>
              <w:t>лодых специалистов;</w:t>
            </w:r>
          </w:p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повышение эффективности информатизации в отрасли;</w:t>
            </w:r>
          </w:p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формирование необходимой нормативно-правовой базы, обеспечивающей эффективную реализацию Программы;</w:t>
            </w:r>
          </w:p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своевременное принятие нормативных правовых актов и подготовка методических рекомендаций, необходимых для реализации мероприятий Пр</w:t>
            </w:r>
            <w:r w:rsidRPr="0034778C">
              <w:rPr>
                <w:sz w:val="28"/>
                <w:szCs w:val="28"/>
              </w:rPr>
              <w:t>о</w:t>
            </w:r>
            <w:r w:rsidRPr="0034778C">
              <w:rPr>
                <w:sz w:val="28"/>
                <w:szCs w:val="28"/>
              </w:rPr>
              <w:t>граммы;</w:t>
            </w:r>
          </w:p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наличие системы мониторинга и контроля реал</w:t>
            </w:r>
            <w:r w:rsidRPr="0034778C">
              <w:rPr>
                <w:sz w:val="28"/>
                <w:szCs w:val="28"/>
              </w:rPr>
              <w:t>и</w:t>
            </w:r>
            <w:r w:rsidRPr="0034778C">
              <w:rPr>
                <w:sz w:val="28"/>
                <w:szCs w:val="28"/>
              </w:rPr>
              <w:t>зации Программы;</w:t>
            </w:r>
          </w:p>
          <w:p w:rsidR="00FD0499" w:rsidRPr="0034778C" w:rsidRDefault="00FD0499" w:rsidP="00FD0499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4778C">
              <w:rPr>
                <w:sz w:val="28"/>
                <w:szCs w:val="28"/>
              </w:rPr>
              <w:t>реализация Подпрограммы 4 обеспечит эффе</w:t>
            </w:r>
            <w:r w:rsidRPr="0034778C">
              <w:rPr>
                <w:sz w:val="28"/>
                <w:szCs w:val="28"/>
              </w:rPr>
              <w:t>к</w:t>
            </w:r>
            <w:r w:rsidRPr="0034778C">
              <w:rPr>
                <w:sz w:val="28"/>
                <w:szCs w:val="28"/>
              </w:rPr>
              <w:t>тивное выполнение и своевременное достижение запланированных результатов Программы</w:t>
            </w:r>
          </w:p>
        </w:tc>
      </w:tr>
    </w:tbl>
    <w:p w:rsidR="00FD0499" w:rsidRPr="0034778C" w:rsidRDefault="00FD0499" w:rsidP="00FD0499">
      <w:pPr>
        <w:jc w:val="both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lastRenderedPageBreak/>
        <w:t>4.4.2. Цели, задачи и целевые показатели Подпрограммы 4,</w:t>
      </w:r>
    </w:p>
    <w:p w:rsidR="00FD0499" w:rsidRPr="0034778C" w:rsidRDefault="00FD0499" w:rsidP="00FD0499">
      <w:pPr>
        <w:jc w:val="both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>основные мероприятия Подпрограммы 4</w:t>
      </w:r>
    </w:p>
    <w:p w:rsidR="00FD0499" w:rsidRPr="0034778C" w:rsidRDefault="00FD0499" w:rsidP="00FD0499">
      <w:pPr>
        <w:jc w:val="both"/>
        <w:rPr>
          <w:b/>
          <w:sz w:val="28"/>
          <w:szCs w:val="28"/>
        </w:rPr>
      </w:pPr>
    </w:p>
    <w:p w:rsidR="00FD0499" w:rsidRPr="0034778C" w:rsidRDefault="00FD0499" w:rsidP="00FD0499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Цели Подпрограммы 4:</w:t>
      </w:r>
    </w:p>
    <w:p w:rsidR="00FD0499" w:rsidRPr="0034778C" w:rsidRDefault="00FD0499" w:rsidP="00FD0499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создание необходимых условий для эффективной работы по реализации Программы;</w:t>
      </w:r>
    </w:p>
    <w:p w:rsidR="00FD0499" w:rsidRPr="0034778C" w:rsidRDefault="00FD0499" w:rsidP="00FD0499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обеспечение финансовых, организационных, информационных и научно-методических условий для работы по реализации Программы;</w:t>
      </w:r>
    </w:p>
    <w:p w:rsidR="00FD0499" w:rsidRPr="0034778C" w:rsidRDefault="00FD0499" w:rsidP="00FD0499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повышение эффективности реализации Программы;</w:t>
      </w:r>
    </w:p>
    <w:p w:rsidR="00FD0499" w:rsidRPr="0034778C" w:rsidRDefault="00FD0499" w:rsidP="00FD0499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34778C">
        <w:rPr>
          <w:sz w:val="28"/>
          <w:szCs w:val="28"/>
        </w:rPr>
        <w:t>обеспечение эффективной деятельности органа государственной власти в сфере межнациональных отношений, массовых коммуникаций и печати.</w:t>
      </w:r>
    </w:p>
    <w:p w:rsidR="00FD0499" w:rsidRPr="0034778C" w:rsidRDefault="00FD0499" w:rsidP="00FD0499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Задачи Подпрограммы 4:</w:t>
      </w:r>
    </w:p>
    <w:p w:rsidR="00FD0499" w:rsidRPr="0034778C" w:rsidRDefault="00FD0499" w:rsidP="00FD0499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обеспечение эффективного управления Программой; </w:t>
      </w:r>
    </w:p>
    <w:p w:rsidR="00FD0499" w:rsidRPr="0034778C" w:rsidRDefault="00FD0499" w:rsidP="00FD0499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разработка нормативных правовых, методических и иных документов, направленных на эффективное решение задач Программы;</w:t>
      </w:r>
    </w:p>
    <w:p w:rsidR="00FD0499" w:rsidRPr="0034778C" w:rsidRDefault="00FD0499" w:rsidP="00FD0499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мониторинг хода реализации и информационное сопровождение Пр</w:t>
      </w:r>
      <w:r w:rsidRPr="0034778C">
        <w:rPr>
          <w:sz w:val="28"/>
          <w:szCs w:val="28"/>
        </w:rPr>
        <w:t>о</w:t>
      </w:r>
      <w:r w:rsidRPr="0034778C">
        <w:rPr>
          <w:sz w:val="28"/>
          <w:szCs w:val="28"/>
        </w:rPr>
        <w:t>граммы, анализ процессов и результатов с целью своевременности принятия управленческих решений;</w:t>
      </w:r>
    </w:p>
    <w:p w:rsidR="00FD0499" w:rsidRPr="0034778C" w:rsidRDefault="00FD0499" w:rsidP="00FD0499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обеспечение эффективного управления кадровыми ресурсами в сфере экономики по реализации Программы;</w:t>
      </w:r>
    </w:p>
    <w:p w:rsidR="00FD0499" w:rsidRPr="0034778C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повышение качества материально-технического обеспечения Министе</w:t>
      </w:r>
      <w:r w:rsidRPr="0034778C">
        <w:rPr>
          <w:sz w:val="28"/>
          <w:szCs w:val="28"/>
        </w:rPr>
        <w:t>р</w:t>
      </w:r>
      <w:r w:rsidRPr="0034778C">
        <w:rPr>
          <w:sz w:val="28"/>
          <w:szCs w:val="28"/>
        </w:rPr>
        <w:t>ства.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Целевые индикаторы и показатели Подпрограммы 4: 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доля государственных служащих Министерства, прошедших повышение квалификации в течение последних 3 лет;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lastRenderedPageBreak/>
        <w:t>укомплектованность должностей государственной службы в Министе</w:t>
      </w:r>
      <w:r w:rsidRPr="0034778C">
        <w:rPr>
          <w:sz w:val="28"/>
          <w:szCs w:val="28"/>
        </w:rPr>
        <w:t>р</w:t>
      </w:r>
      <w:r w:rsidRPr="0034778C">
        <w:rPr>
          <w:sz w:val="28"/>
          <w:szCs w:val="28"/>
        </w:rPr>
        <w:t>стве;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своевременное и качественное формирование отчетности об исполнении республиканского бюджета Карачаево-Черкесской Республики Министерством;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исполнение сметы доходов и расходов Министерства.</w:t>
      </w:r>
    </w:p>
    <w:p w:rsidR="00FD0499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>4.4.3. Меры государственного регулирования Подпрограммы 4</w:t>
      </w: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Меры государственного регулирования в рамках Подпрограммы 4 не предусмотрены.</w:t>
      </w: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 xml:space="preserve">4.4.4. Прогноз сводных показателей государственных </w:t>
      </w: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>заданий Подпрограммы 4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Доведение государственного задания не предусмотрено.</w:t>
      </w:r>
    </w:p>
    <w:p w:rsidR="00FD0499" w:rsidRDefault="00FD0499" w:rsidP="00FD04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4.4.5. Сведения о публичных нормативных обязательствах </w:t>
      </w: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>Подпрограммы 4</w:t>
      </w: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sz w:val="28"/>
          <w:szCs w:val="28"/>
        </w:rPr>
      </w:pPr>
    </w:p>
    <w:p w:rsidR="00FD0499" w:rsidRPr="0034778C" w:rsidRDefault="00FD0499" w:rsidP="00FD04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Выполнение публичных обязательств в рамках Подпрограммы 4 не предусмотрено.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34778C">
        <w:rPr>
          <w:b/>
          <w:sz w:val="28"/>
          <w:szCs w:val="28"/>
        </w:rPr>
        <w:t>4.4.6. С</w:t>
      </w:r>
      <w:r w:rsidRPr="0034778C">
        <w:rPr>
          <w:rStyle w:val="FontStyle47"/>
          <w:b/>
          <w:sz w:val="28"/>
          <w:szCs w:val="28"/>
        </w:rPr>
        <w:t xml:space="preserve">ведения о средствах федерального бюджета, использование </w:t>
      </w: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которых предполагается в рамках реализации мероприятий </w:t>
      </w: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>Подпрограммы 4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  <w:r w:rsidRPr="0034778C">
        <w:rPr>
          <w:rStyle w:val="FontStyle47"/>
          <w:sz w:val="28"/>
          <w:szCs w:val="28"/>
        </w:rPr>
        <w:t xml:space="preserve">Привлечение средств </w:t>
      </w:r>
      <w:r>
        <w:rPr>
          <w:rStyle w:val="FontStyle47"/>
          <w:sz w:val="28"/>
          <w:szCs w:val="28"/>
        </w:rPr>
        <w:t xml:space="preserve">из </w:t>
      </w:r>
      <w:r w:rsidRPr="0034778C">
        <w:rPr>
          <w:rStyle w:val="FontStyle47"/>
          <w:sz w:val="28"/>
          <w:szCs w:val="28"/>
        </w:rPr>
        <w:t>федерального бюджета на реализацию Подпр</w:t>
      </w:r>
      <w:r w:rsidRPr="0034778C">
        <w:rPr>
          <w:rStyle w:val="FontStyle47"/>
          <w:sz w:val="28"/>
          <w:szCs w:val="28"/>
        </w:rPr>
        <w:t>о</w:t>
      </w:r>
      <w:r w:rsidRPr="0034778C">
        <w:rPr>
          <w:rStyle w:val="FontStyle47"/>
          <w:sz w:val="28"/>
          <w:szCs w:val="28"/>
        </w:rPr>
        <w:t xml:space="preserve">граммы 4 не предусмотрено. 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4.4.7. Сведения об участии муниципальных образований в реализации Подпрограммы 4, включая информацию: о средствах местных </w:t>
      </w: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бюджетов, использование которых предполагается на цели </w:t>
      </w: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Подпрограммы 4; о порядке предоставления субсидий бюджетам </w:t>
      </w: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>муниципальных образований в Карачаево-Черкесской Республике</w:t>
      </w: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rStyle w:val="FontStyle47"/>
          <w:sz w:val="28"/>
          <w:szCs w:val="28"/>
        </w:rPr>
        <w:t>Участие муниципальных образований в реализации Подпрограммы 4</w:t>
      </w:r>
      <w:r w:rsidRPr="0034778C">
        <w:rPr>
          <w:sz w:val="28"/>
          <w:szCs w:val="28"/>
        </w:rPr>
        <w:t xml:space="preserve"> не предусмотрено.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D0499" w:rsidRPr="0034778C" w:rsidRDefault="00FD0499" w:rsidP="00FD0499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lastRenderedPageBreak/>
        <w:t xml:space="preserve">4.4.8. Сведения об участии организаций, включая данные о прогнозных расходах указанных организаций на реализацию </w:t>
      </w:r>
    </w:p>
    <w:p w:rsidR="00FD0499" w:rsidRPr="0034778C" w:rsidRDefault="00FD0499" w:rsidP="00FD0499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>Подпрограммы 4</w:t>
      </w:r>
    </w:p>
    <w:p w:rsidR="00FD0499" w:rsidRPr="0034778C" w:rsidRDefault="00FD0499" w:rsidP="00FD0499">
      <w:pPr>
        <w:pStyle w:val="Style4"/>
        <w:widowControl/>
        <w:tabs>
          <w:tab w:val="left" w:pos="0"/>
        </w:tabs>
        <w:spacing w:line="240" w:lineRule="auto"/>
        <w:ind w:firstLine="709"/>
        <w:contextualSpacing/>
        <w:rPr>
          <w:rStyle w:val="FontStyle47"/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rStyle w:val="FontStyle47"/>
          <w:sz w:val="28"/>
          <w:szCs w:val="28"/>
        </w:rPr>
        <w:t>Участие организаций в реализации Подпрограммы  4</w:t>
      </w:r>
      <w:r w:rsidRPr="0034778C">
        <w:rPr>
          <w:sz w:val="28"/>
          <w:szCs w:val="28"/>
        </w:rPr>
        <w:t xml:space="preserve"> не предусмотрено.</w:t>
      </w: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D0499" w:rsidRPr="0034778C" w:rsidRDefault="00FD0499" w:rsidP="00FD0499">
      <w:pPr>
        <w:pStyle w:val="ConsPlusCell"/>
        <w:contextualSpacing/>
        <w:jc w:val="both"/>
        <w:rPr>
          <w:rStyle w:val="FontStyle47"/>
          <w:b/>
          <w:sz w:val="28"/>
          <w:szCs w:val="28"/>
        </w:rPr>
      </w:pPr>
    </w:p>
    <w:p w:rsidR="00FD0499" w:rsidRPr="0034778C" w:rsidRDefault="00FD0499" w:rsidP="00FD0499">
      <w:pPr>
        <w:pStyle w:val="ConsPlusCell"/>
        <w:contextualSpacing/>
        <w:jc w:val="both"/>
        <w:rPr>
          <w:rStyle w:val="FontStyle47"/>
          <w:b/>
          <w:sz w:val="28"/>
          <w:szCs w:val="28"/>
        </w:rPr>
      </w:pPr>
      <w:r w:rsidRPr="0034778C">
        <w:rPr>
          <w:rStyle w:val="FontStyle47"/>
          <w:b/>
          <w:sz w:val="28"/>
          <w:szCs w:val="28"/>
        </w:rPr>
        <w:t xml:space="preserve">5. Сведения о ведомственных целевых программах, </w:t>
      </w:r>
    </w:p>
    <w:p w:rsidR="00FD0499" w:rsidRPr="0034778C" w:rsidRDefault="00FD0499" w:rsidP="00FD0499">
      <w:pPr>
        <w:pStyle w:val="ConsPlusCell"/>
        <w:contextualSpacing/>
        <w:jc w:val="both"/>
        <w:rPr>
          <w:rStyle w:val="FontStyle47"/>
          <w:b/>
          <w:sz w:val="28"/>
          <w:szCs w:val="28"/>
        </w:rPr>
      </w:pPr>
      <w:proofErr w:type="gramStart"/>
      <w:r w:rsidRPr="0034778C">
        <w:rPr>
          <w:rStyle w:val="FontStyle47"/>
          <w:b/>
          <w:sz w:val="28"/>
          <w:szCs w:val="28"/>
        </w:rPr>
        <w:t>включенных</w:t>
      </w:r>
      <w:proofErr w:type="gramEnd"/>
      <w:r w:rsidRPr="0034778C">
        <w:rPr>
          <w:rStyle w:val="FontStyle47"/>
          <w:b/>
          <w:sz w:val="28"/>
          <w:szCs w:val="28"/>
        </w:rPr>
        <w:t xml:space="preserve"> в состав Программы</w:t>
      </w:r>
    </w:p>
    <w:p w:rsidR="00FD0499" w:rsidRPr="0034778C" w:rsidRDefault="00FD0499" w:rsidP="00FD0499">
      <w:pPr>
        <w:pStyle w:val="ConsPlusCell"/>
        <w:contextualSpacing/>
        <w:jc w:val="both"/>
        <w:rPr>
          <w:rStyle w:val="FontStyle47"/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34778C">
        <w:rPr>
          <w:rStyle w:val="FontStyle47"/>
          <w:sz w:val="28"/>
          <w:szCs w:val="28"/>
        </w:rPr>
        <w:t xml:space="preserve">В состав Программы ведомственные программы не включены.  </w:t>
      </w:r>
    </w:p>
    <w:p w:rsidR="00FD0499" w:rsidRPr="001C7464" w:rsidRDefault="00FD0499" w:rsidP="00FD0499">
      <w:pPr>
        <w:pStyle w:val="ConsPlusCell"/>
        <w:ind w:firstLine="709"/>
        <w:contextualSpacing/>
        <w:jc w:val="both"/>
        <w:rPr>
          <w:b/>
          <w:sz w:val="20"/>
          <w:szCs w:val="28"/>
        </w:rPr>
      </w:pPr>
    </w:p>
    <w:p w:rsidR="00FD0499" w:rsidRPr="0034778C" w:rsidRDefault="00FD0499" w:rsidP="00FD0499">
      <w:pPr>
        <w:pStyle w:val="ConsPlusCell"/>
        <w:ind w:firstLine="709"/>
        <w:contextualSpacing/>
        <w:jc w:val="both"/>
        <w:rPr>
          <w:b/>
          <w:sz w:val="28"/>
          <w:szCs w:val="28"/>
        </w:rPr>
      </w:pPr>
    </w:p>
    <w:p w:rsidR="00FD0499" w:rsidRPr="0034778C" w:rsidRDefault="00FD0499" w:rsidP="00FD0499">
      <w:pPr>
        <w:pStyle w:val="ConsPlusCell"/>
        <w:contextualSpacing/>
        <w:jc w:val="both"/>
        <w:rPr>
          <w:sz w:val="28"/>
          <w:szCs w:val="28"/>
        </w:rPr>
      </w:pPr>
      <w:r w:rsidRPr="0034778C">
        <w:rPr>
          <w:b/>
          <w:sz w:val="28"/>
          <w:szCs w:val="28"/>
        </w:rPr>
        <w:t>6. Анализ рисков реализации Программы и описание мер управления ри</w:t>
      </w:r>
      <w:r w:rsidRPr="0034778C">
        <w:rPr>
          <w:b/>
          <w:sz w:val="28"/>
          <w:szCs w:val="28"/>
        </w:rPr>
        <w:t>с</w:t>
      </w:r>
      <w:r w:rsidRPr="0034778C">
        <w:rPr>
          <w:b/>
          <w:sz w:val="28"/>
          <w:szCs w:val="28"/>
        </w:rPr>
        <w:t>ками реализации Программы</w:t>
      </w:r>
    </w:p>
    <w:p w:rsidR="00FD0499" w:rsidRPr="0034778C" w:rsidRDefault="00FD0499" w:rsidP="00FD0499">
      <w:pPr>
        <w:pStyle w:val="ConsPlusCell"/>
        <w:contextualSpacing/>
        <w:jc w:val="both"/>
        <w:rPr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В рамках реализации Программы могут быть выделены следующие риски ее реализации: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Финансовые риски - связаны с возникновением бюджетного дефицита и недостаточным уровнем бюджетного финансирования, вследствие этого </w:t>
      </w:r>
      <w:proofErr w:type="gramStart"/>
      <w:r w:rsidRPr="0034778C">
        <w:rPr>
          <w:sz w:val="28"/>
          <w:szCs w:val="28"/>
        </w:rPr>
        <w:t>-</w:t>
      </w:r>
      <w:proofErr w:type="spellStart"/>
      <w:r w:rsidRPr="0034778C">
        <w:rPr>
          <w:sz w:val="28"/>
          <w:szCs w:val="28"/>
        </w:rPr>
        <w:t>с</w:t>
      </w:r>
      <w:proofErr w:type="gramEnd"/>
      <w:r w:rsidRPr="0034778C">
        <w:rPr>
          <w:sz w:val="28"/>
          <w:szCs w:val="28"/>
        </w:rPr>
        <w:t>еквестированием</w:t>
      </w:r>
      <w:proofErr w:type="spellEnd"/>
      <w:r w:rsidRPr="0034778C">
        <w:rPr>
          <w:sz w:val="28"/>
          <w:szCs w:val="28"/>
        </w:rPr>
        <w:t xml:space="preserve"> бюджетных расходов.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Способами ограничения финансовых рисков выступают:</w:t>
      </w:r>
    </w:p>
    <w:p w:rsidR="00FD0499" w:rsidRPr="0034778C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тов;</w:t>
      </w:r>
    </w:p>
    <w:p w:rsidR="00FD0499" w:rsidRPr="0034778C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определение приоритетов для первоочередного финансирования;</w:t>
      </w:r>
    </w:p>
    <w:p w:rsidR="00FD0499" w:rsidRPr="0034778C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планирование бюджетных расходов с применением методик оценки э</w:t>
      </w:r>
      <w:r w:rsidRPr="0034778C">
        <w:rPr>
          <w:sz w:val="28"/>
          <w:szCs w:val="28"/>
        </w:rPr>
        <w:t>ф</w:t>
      </w:r>
      <w:r w:rsidRPr="0034778C">
        <w:rPr>
          <w:sz w:val="28"/>
          <w:szCs w:val="28"/>
        </w:rPr>
        <w:t>фективности бюджетных расходов.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34778C">
        <w:rPr>
          <w:sz w:val="28"/>
          <w:szCs w:val="28"/>
        </w:rPr>
        <w:t>Административные риски - связаны с неэффективным управлением ре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лизацией Программы, низкой эффективностью взаимодействия заинтересова</w:t>
      </w:r>
      <w:r w:rsidRPr="0034778C">
        <w:rPr>
          <w:sz w:val="28"/>
          <w:szCs w:val="28"/>
        </w:rPr>
        <w:t>н</w:t>
      </w:r>
      <w:r w:rsidRPr="0034778C">
        <w:rPr>
          <w:sz w:val="28"/>
          <w:szCs w:val="28"/>
        </w:rPr>
        <w:t>ных сторон, что может повлечь за собой потерю управляемости отраслью, нарушение планируемых сроков реализации Программы, невыполнение ее ц</w:t>
      </w:r>
      <w:r w:rsidRPr="0034778C">
        <w:rPr>
          <w:sz w:val="28"/>
          <w:szCs w:val="28"/>
        </w:rPr>
        <w:t>е</w:t>
      </w:r>
      <w:r w:rsidRPr="0034778C">
        <w:rPr>
          <w:sz w:val="28"/>
          <w:szCs w:val="28"/>
        </w:rPr>
        <w:t>лей и задач, не достижение плановых значений показателей, снижение эффе</w:t>
      </w:r>
      <w:r w:rsidRPr="0034778C">
        <w:rPr>
          <w:sz w:val="28"/>
          <w:szCs w:val="28"/>
        </w:rPr>
        <w:t>к</w:t>
      </w:r>
      <w:r w:rsidRPr="0034778C">
        <w:rPr>
          <w:sz w:val="28"/>
          <w:szCs w:val="28"/>
        </w:rPr>
        <w:t>тивности использования ресурсов и качества выполнения мероприятий Пр</w:t>
      </w:r>
      <w:r w:rsidRPr="0034778C">
        <w:rPr>
          <w:sz w:val="28"/>
          <w:szCs w:val="28"/>
        </w:rPr>
        <w:t>о</w:t>
      </w:r>
      <w:r w:rsidRPr="0034778C">
        <w:rPr>
          <w:sz w:val="28"/>
          <w:szCs w:val="28"/>
        </w:rPr>
        <w:t>граммы.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Основными условиями минимизации административных рисков являю</w:t>
      </w:r>
      <w:r w:rsidRPr="0034778C">
        <w:rPr>
          <w:sz w:val="28"/>
          <w:szCs w:val="28"/>
        </w:rPr>
        <w:t>т</w:t>
      </w:r>
      <w:r w:rsidRPr="0034778C">
        <w:rPr>
          <w:sz w:val="28"/>
          <w:szCs w:val="28"/>
        </w:rPr>
        <w:t>ся:</w:t>
      </w:r>
    </w:p>
    <w:p w:rsidR="00FD0499" w:rsidRPr="0034778C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формирование эффективной системы управления реализацией Програ</w:t>
      </w:r>
      <w:r w:rsidRPr="0034778C">
        <w:rPr>
          <w:sz w:val="28"/>
          <w:szCs w:val="28"/>
        </w:rPr>
        <w:t>м</w:t>
      </w:r>
      <w:r w:rsidRPr="0034778C">
        <w:rPr>
          <w:sz w:val="28"/>
          <w:szCs w:val="28"/>
        </w:rPr>
        <w:t>мы;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проведение систематического аудита результативности реализации Пр</w:t>
      </w:r>
      <w:r w:rsidRPr="0034778C">
        <w:rPr>
          <w:sz w:val="28"/>
          <w:szCs w:val="28"/>
        </w:rPr>
        <w:t>о</w:t>
      </w:r>
      <w:r w:rsidRPr="0034778C">
        <w:rPr>
          <w:sz w:val="28"/>
          <w:szCs w:val="28"/>
        </w:rPr>
        <w:t>граммы;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регулярная публикация отчетов о ходе реализации Программы;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повышение </w:t>
      </w:r>
      <w:proofErr w:type="gramStart"/>
      <w:r w:rsidRPr="0034778C">
        <w:rPr>
          <w:sz w:val="28"/>
          <w:szCs w:val="28"/>
        </w:rPr>
        <w:t>эффективности взаимодействия участников реализации Пр</w:t>
      </w:r>
      <w:r w:rsidRPr="0034778C">
        <w:rPr>
          <w:sz w:val="28"/>
          <w:szCs w:val="28"/>
        </w:rPr>
        <w:t>о</w:t>
      </w:r>
      <w:r w:rsidRPr="0034778C">
        <w:rPr>
          <w:sz w:val="28"/>
          <w:szCs w:val="28"/>
        </w:rPr>
        <w:t>граммы</w:t>
      </w:r>
      <w:proofErr w:type="gramEnd"/>
      <w:r w:rsidRPr="0034778C">
        <w:rPr>
          <w:sz w:val="28"/>
          <w:szCs w:val="28"/>
        </w:rPr>
        <w:t>;</w:t>
      </w:r>
    </w:p>
    <w:p w:rsidR="00FD0499" w:rsidRPr="0034778C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создание системы мониторингов реализации Программы;</w:t>
      </w:r>
    </w:p>
    <w:p w:rsidR="00FD0499" w:rsidRPr="0034778C" w:rsidRDefault="00FD0499" w:rsidP="00FD0499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своевременная корректировка мероприятий Программы.</w:t>
      </w: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D0499" w:rsidRPr="0034778C" w:rsidRDefault="00FD0499" w:rsidP="00FD0499">
      <w:pPr>
        <w:pStyle w:val="ac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FD0499" w:rsidRPr="0034778C" w:rsidRDefault="00FD0499" w:rsidP="00FD0499">
      <w:pPr>
        <w:pStyle w:val="ac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34778C">
        <w:rPr>
          <w:b/>
          <w:sz w:val="28"/>
          <w:szCs w:val="28"/>
        </w:rPr>
        <w:t>7. Ресурсное обеспечение Программы</w:t>
      </w:r>
    </w:p>
    <w:p w:rsidR="00FD0499" w:rsidRPr="0034778C" w:rsidRDefault="00FD0499" w:rsidP="00FD0499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Финансирование Подпрограммы 1 осуществляется за счет средств ре</w:t>
      </w:r>
      <w:r w:rsidRPr="0034778C">
        <w:rPr>
          <w:sz w:val="28"/>
          <w:szCs w:val="28"/>
        </w:rPr>
        <w:t>с</w:t>
      </w:r>
      <w:r w:rsidRPr="0034778C">
        <w:rPr>
          <w:sz w:val="28"/>
          <w:szCs w:val="28"/>
        </w:rPr>
        <w:t>публиканского бюджета Карачаево-Черкесской Республики</w:t>
      </w:r>
      <w:r w:rsidRPr="00887B65">
        <w:rPr>
          <w:sz w:val="28"/>
          <w:szCs w:val="28"/>
        </w:rPr>
        <w:t>.</w:t>
      </w:r>
      <w:r w:rsidRPr="0034778C">
        <w:rPr>
          <w:sz w:val="28"/>
          <w:szCs w:val="28"/>
        </w:rPr>
        <w:t xml:space="preserve"> Финансирование за счет средств </w:t>
      </w:r>
      <w:r>
        <w:rPr>
          <w:sz w:val="28"/>
          <w:szCs w:val="28"/>
        </w:rPr>
        <w:t xml:space="preserve">из </w:t>
      </w:r>
      <w:r w:rsidRPr="0034778C">
        <w:rPr>
          <w:sz w:val="28"/>
          <w:szCs w:val="28"/>
        </w:rPr>
        <w:t>федерального бюджета осуществлено в 2014</w:t>
      </w:r>
      <w:r>
        <w:rPr>
          <w:sz w:val="28"/>
          <w:szCs w:val="28"/>
        </w:rPr>
        <w:t xml:space="preserve"> - 2017 годах.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Общий объем бюджетных ассигнований республиканского бюджета на реализацию Подпрогр</w:t>
      </w:r>
      <w:r>
        <w:rPr>
          <w:sz w:val="28"/>
          <w:szCs w:val="28"/>
        </w:rPr>
        <w:t>аммы 1 за 6 лет составит 240757,3</w:t>
      </w:r>
      <w:r w:rsidRPr="0034778C">
        <w:rPr>
          <w:sz w:val="28"/>
          <w:szCs w:val="28"/>
        </w:rPr>
        <w:t xml:space="preserve"> тыс. рублей.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Бюджетные ассигнования республиканского бюджета на реализацию Подпрограммы 1 в соответствии с бюджетом действующих расходных обяз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тельств по годам распределяются в следующих объемах: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за счет средств республиканского бюджета:</w:t>
      </w:r>
    </w:p>
    <w:p w:rsidR="00FD0499" w:rsidRPr="0034778C" w:rsidRDefault="00FD0499" w:rsidP="00FD0499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39040</w:t>
      </w:r>
      <w:r w:rsidRPr="0034778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4778C">
        <w:rPr>
          <w:sz w:val="28"/>
          <w:szCs w:val="28"/>
        </w:rPr>
        <w:t>тыс. рублей</w:t>
      </w:r>
    </w:p>
    <w:p w:rsidR="00FD0499" w:rsidRPr="0034778C" w:rsidRDefault="00FD0499" w:rsidP="00FD0499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37982</w:t>
      </w:r>
      <w:r w:rsidRPr="0034778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4778C">
        <w:rPr>
          <w:sz w:val="28"/>
          <w:szCs w:val="28"/>
        </w:rPr>
        <w:t>тыс. рублей</w:t>
      </w:r>
    </w:p>
    <w:p w:rsidR="00FD0499" w:rsidRPr="0034778C" w:rsidRDefault="00FD0499" w:rsidP="00FD0499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2016 год – 3</w:t>
      </w:r>
      <w:r>
        <w:rPr>
          <w:sz w:val="28"/>
          <w:szCs w:val="28"/>
        </w:rPr>
        <w:t>9845</w:t>
      </w:r>
      <w:r w:rsidRPr="0034778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4778C">
        <w:rPr>
          <w:sz w:val="28"/>
          <w:szCs w:val="28"/>
        </w:rPr>
        <w:t xml:space="preserve"> тыс. рублей</w:t>
      </w:r>
    </w:p>
    <w:p w:rsidR="00FD0499" w:rsidRDefault="00FD0499" w:rsidP="00FD0499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43437</w:t>
      </w:r>
      <w:r w:rsidRPr="0034778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34778C">
        <w:rPr>
          <w:sz w:val="28"/>
          <w:szCs w:val="28"/>
        </w:rPr>
        <w:t xml:space="preserve"> тыс. рублей</w:t>
      </w:r>
    </w:p>
    <w:p w:rsidR="00FD0499" w:rsidRDefault="00FD0499" w:rsidP="00FD0499">
      <w:pPr>
        <w:pStyle w:val="ConsPlusCell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2018 год – 40225,5 тыс. рублей</w:t>
      </w:r>
    </w:p>
    <w:p w:rsidR="00FD0499" w:rsidRPr="0034778C" w:rsidRDefault="00FD0499" w:rsidP="00FD0499">
      <w:pPr>
        <w:pStyle w:val="ConsPlusCell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2019 год – 40225,5 тыс. рублей;</w:t>
      </w:r>
    </w:p>
    <w:p w:rsidR="00FD0499" w:rsidRPr="0034778C" w:rsidRDefault="00FD0499" w:rsidP="00FD0499">
      <w:pPr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за счет средств федерального бюджета (по согласованию):</w:t>
      </w:r>
    </w:p>
    <w:p w:rsidR="00FD0499" w:rsidRPr="0034778C" w:rsidRDefault="00FD0499" w:rsidP="00FD049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4900</w:t>
      </w:r>
      <w:r w:rsidRPr="0034778C">
        <w:rPr>
          <w:sz w:val="28"/>
          <w:szCs w:val="28"/>
        </w:rPr>
        <w:t xml:space="preserve">,3 </w:t>
      </w:r>
      <w:proofErr w:type="spellStart"/>
      <w:r w:rsidRPr="0034778C">
        <w:rPr>
          <w:sz w:val="28"/>
          <w:szCs w:val="28"/>
        </w:rPr>
        <w:t>тыс</w:t>
      </w:r>
      <w:proofErr w:type="gramStart"/>
      <w:r w:rsidRPr="0034778C">
        <w:rPr>
          <w:sz w:val="28"/>
          <w:szCs w:val="28"/>
        </w:rPr>
        <w:t>.р</w:t>
      </w:r>
      <w:proofErr w:type="gramEnd"/>
      <w:r w:rsidRPr="0034778C">
        <w:rPr>
          <w:sz w:val="28"/>
          <w:szCs w:val="28"/>
        </w:rPr>
        <w:t>ублей</w:t>
      </w:r>
      <w:proofErr w:type="spellEnd"/>
    </w:p>
    <w:p w:rsidR="00FD0499" w:rsidRPr="0034778C" w:rsidRDefault="00FD0499" w:rsidP="00FD0499">
      <w:pPr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2015 год – 3788,71тыс</w:t>
      </w:r>
      <w:proofErr w:type="gramStart"/>
      <w:r w:rsidRPr="0034778C">
        <w:rPr>
          <w:sz w:val="28"/>
          <w:szCs w:val="28"/>
        </w:rPr>
        <w:t>.р</w:t>
      </w:r>
      <w:proofErr w:type="gramEnd"/>
      <w:r w:rsidRPr="0034778C">
        <w:rPr>
          <w:sz w:val="28"/>
          <w:szCs w:val="28"/>
        </w:rPr>
        <w:t>ублей</w:t>
      </w:r>
    </w:p>
    <w:p w:rsidR="00FD0499" w:rsidRPr="0034778C" w:rsidRDefault="00FD0499" w:rsidP="00FD0499">
      <w:pPr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3392,2</w:t>
      </w:r>
      <w:r w:rsidRPr="0034778C">
        <w:rPr>
          <w:sz w:val="28"/>
          <w:szCs w:val="28"/>
        </w:rPr>
        <w:t xml:space="preserve"> тыс. рублей</w:t>
      </w:r>
    </w:p>
    <w:p w:rsidR="00FD0499" w:rsidRDefault="00FD0499" w:rsidP="00FD0499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1832</w:t>
      </w:r>
      <w:r w:rsidRPr="0034778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4778C">
        <w:rPr>
          <w:sz w:val="28"/>
          <w:szCs w:val="28"/>
        </w:rPr>
        <w:t xml:space="preserve"> тыс. рублей</w:t>
      </w:r>
    </w:p>
    <w:p w:rsidR="00FD0499" w:rsidRDefault="00FD0499" w:rsidP="00FD0499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2018 год – 0,0 тыс. рублей</w:t>
      </w:r>
    </w:p>
    <w:p w:rsidR="00FD0499" w:rsidRPr="0034778C" w:rsidRDefault="00FD0499" w:rsidP="00FD0499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0,0 </w:t>
      </w:r>
      <w:r w:rsidRPr="00B470F0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Выделение денежных средств на реализацию Подпрограммы 2 за счет республиканского бюджета на </w:t>
      </w:r>
      <w:r>
        <w:rPr>
          <w:sz w:val="28"/>
          <w:szCs w:val="28"/>
        </w:rPr>
        <w:t>6</w:t>
      </w:r>
      <w:r w:rsidRPr="0034778C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34778C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19249,5</w:t>
      </w:r>
      <w:r w:rsidRPr="0034778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 и распред</w:t>
      </w:r>
      <w:r w:rsidRPr="0034778C">
        <w:rPr>
          <w:sz w:val="28"/>
          <w:szCs w:val="28"/>
        </w:rPr>
        <w:t>е</w:t>
      </w:r>
      <w:r w:rsidRPr="0034778C">
        <w:rPr>
          <w:sz w:val="28"/>
          <w:szCs w:val="28"/>
        </w:rPr>
        <w:t>ляется по годам:</w:t>
      </w:r>
    </w:p>
    <w:p w:rsidR="00FD0499" w:rsidRPr="0034778C" w:rsidRDefault="00FD0499" w:rsidP="00FD049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2014 год – 1147,2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D0499" w:rsidRPr="0034778C" w:rsidRDefault="00FD0499" w:rsidP="00FD049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2015 год – 2</w:t>
      </w:r>
      <w:r>
        <w:rPr>
          <w:sz w:val="28"/>
          <w:szCs w:val="28"/>
        </w:rPr>
        <w:t>971</w:t>
      </w:r>
      <w:r w:rsidRPr="0034778C">
        <w:rPr>
          <w:sz w:val="28"/>
          <w:szCs w:val="28"/>
        </w:rPr>
        <w:t>,</w:t>
      </w:r>
      <w:r>
        <w:rPr>
          <w:sz w:val="28"/>
          <w:szCs w:val="28"/>
        </w:rPr>
        <w:t xml:space="preserve">2 </w:t>
      </w:r>
      <w:r w:rsidRPr="0034778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D0499" w:rsidRPr="0034778C" w:rsidRDefault="00FD0499" w:rsidP="00FD049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2016 год – 4</w:t>
      </w:r>
      <w:r>
        <w:rPr>
          <w:sz w:val="28"/>
          <w:szCs w:val="28"/>
        </w:rPr>
        <w:t>385</w:t>
      </w:r>
      <w:r w:rsidRPr="0034778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4778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D0499" w:rsidRDefault="00FD0499" w:rsidP="00FD049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5193</w:t>
      </w:r>
      <w:r w:rsidRPr="0034778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4778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D0499" w:rsidRDefault="00FD0499" w:rsidP="00FD049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2776</w:t>
      </w:r>
      <w:r w:rsidRPr="0034778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4778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D0499" w:rsidRPr="0034778C" w:rsidRDefault="00FD0499" w:rsidP="00FD049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2019 год - 2776</w:t>
      </w:r>
      <w:r w:rsidRPr="0034778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4778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Финансирование Подпрограммы 3 осуществляется за счет средств ре</w:t>
      </w:r>
      <w:r w:rsidRPr="0034778C">
        <w:rPr>
          <w:sz w:val="28"/>
          <w:szCs w:val="28"/>
        </w:rPr>
        <w:t>с</w:t>
      </w:r>
      <w:r w:rsidRPr="0034778C">
        <w:rPr>
          <w:sz w:val="28"/>
          <w:szCs w:val="28"/>
        </w:rPr>
        <w:t>публиканского бюджета Карачаево-Черкесской Республики. Финансирование за счет средств федерального бюджета и за счет средств внебюджетных исто</w:t>
      </w:r>
      <w:r w:rsidRPr="0034778C">
        <w:rPr>
          <w:sz w:val="28"/>
          <w:szCs w:val="28"/>
        </w:rPr>
        <w:t>ч</w:t>
      </w:r>
      <w:r w:rsidRPr="0034778C">
        <w:rPr>
          <w:sz w:val="28"/>
          <w:szCs w:val="28"/>
        </w:rPr>
        <w:t>ников не предусмотрено.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Общий объем бюджетных ассигнований республиканского бюджета на реализацию Подпрограммы 3 на </w:t>
      </w:r>
      <w:r>
        <w:rPr>
          <w:sz w:val="28"/>
          <w:szCs w:val="28"/>
        </w:rPr>
        <w:t>6</w:t>
      </w:r>
      <w:r w:rsidRPr="0034778C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34778C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132325,8</w:t>
      </w:r>
      <w:r w:rsidRPr="0034778C">
        <w:rPr>
          <w:sz w:val="28"/>
          <w:szCs w:val="28"/>
        </w:rPr>
        <w:t xml:space="preserve"> тыс. рублей.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34778C">
        <w:rPr>
          <w:sz w:val="28"/>
          <w:szCs w:val="28"/>
        </w:rPr>
        <w:t>Бюджетные ассигнования республиканского бюджета на реализацию Подпрограммы 3 в соответствии с бюджетом действующих расходных обяз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тельств по годам распределяются в следующих объемах</w:t>
      </w:r>
      <w:r w:rsidRPr="0034778C">
        <w:rPr>
          <w:bCs/>
          <w:sz w:val="28"/>
          <w:szCs w:val="28"/>
        </w:rPr>
        <w:t>:</w:t>
      </w:r>
    </w:p>
    <w:p w:rsidR="00FD0499" w:rsidRPr="0034778C" w:rsidRDefault="00FD0499" w:rsidP="00FD0499">
      <w:pPr>
        <w:pStyle w:val="ConsPlusCell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lastRenderedPageBreak/>
        <w:t>2014 год – 22500,0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D0499" w:rsidRPr="0034778C" w:rsidRDefault="00FD0499" w:rsidP="00FD0499">
      <w:pPr>
        <w:pStyle w:val="ConsPlusCell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2015 год – 23</w:t>
      </w:r>
      <w:r>
        <w:rPr>
          <w:sz w:val="28"/>
          <w:szCs w:val="28"/>
        </w:rPr>
        <w:t>825</w:t>
      </w:r>
      <w:r w:rsidRPr="0034778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34778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D0499" w:rsidRPr="0034778C" w:rsidRDefault="00FD0499" w:rsidP="00FD0499">
      <w:pPr>
        <w:pStyle w:val="ConsPlusCell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21000</w:t>
      </w:r>
      <w:r w:rsidRPr="0034778C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D0499" w:rsidRDefault="00FD0499" w:rsidP="00FD0499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22500,0</w:t>
      </w:r>
      <w:r w:rsidRPr="0034778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</w:t>
      </w:r>
      <w:r>
        <w:rPr>
          <w:sz w:val="28"/>
          <w:szCs w:val="28"/>
        </w:rPr>
        <w:t>блей</w:t>
      </w:r>
    </w:p>
    <w:p w:rsidR="00FD0499" w:rsidRDefault="00FD0499" w:rsidP="00FD0499">
      <w:pPr>
        <w:pStyle w:val="ConsPlusCell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2018 год – 21250,0 тыс. рублей</w:t>
      </w:r>
    </w:p>
    <w:p w:rsidR="00FD0499" w:rsidRPr="0034778C" w:rsidRDefault="00FD0499" w:rsidP="00FD0499">
      <w:pPr>
        <w:pStyle w:val="ConsPlusCell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2019 год – 21250,0 тыс. рублей.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Финансирование Подпрограммы 4 осуществляется за счет средств ре</w:t>
      </w:r>
      <w:r w:rsidRPr="0034778C">
        <w:rPr>
          <w:sz w:val="28"/>
          <w:szCs w:val="28"/>
        </w:rPr>
        <w:t>с</w:t>
      </w:r>
      <w:r w:rsidRPr="0034778C">
        <w:rPr>
          <w:sz w:val="28"/>
          <w:szCs w:val="28"/>
        </w:rPr>
        <w:t>публиканского бюджета Карачаево-Черкесской Республики. Финансирование за счет средств федерального бюджета и за счет средств внебюджетных исто</w:t>
      </w:r>
      <w:r w:rsidRPr="0034778C">
        <w:rPr>
          <w:sz w:val="28"/>
          <w:szCs w:val="28"/>
        </w:rPr>
        <w:t>ч</w:t>
      </w:r>
      <w:r w:rsidRPr="0034778C">
        <w:rPr>
          <w:sz w:val="28"/>
          <w:szCs w:val="28"/>
        </w:rPr>
        <w:t>ников не предусмотрено.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Общий объем бюджетных ассигнований республиканского бюджета на реализацию Подпрограммы 4 за </w:t>
      </w:r>
      <w:r>
        <w:rPr>
          <w:sz w:val="28"/>
          <w:szCs w:val="28"/>
        </w:rPr>
        <w:t>6</w:t>
      </w:r>
      <w:r w:rsidRPr="0034778C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34778C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33926,2</w:t>
      </w:r>
      <w:r w:rsidRPr="0034778C">
        <w:rPr>
          <w:sz w:val="28"/>
          <w:szCs w:val="28"/>
        </w:rPr>
        <w:t xml:space="preserve"> тыс. рублей.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34778C">
        <w:rPr>
          <w:sz w:val="28"/>
          <w:szCs w:val="28"/>
        </w:rPr>
        <w:t>Бюджетные ассигнования республиканского бюджета на реализацию Подпрограммы 4 в соответствии с бюджетом действующих расходных обяз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тельств по годам распределяются в следующих объемах</w:t>
      </w:r>
      <w:r w:rsidRPr="0034778C">
        <w:rPr>
          <w:bCs/>
          <w:sz w:val="28"/>
          <w:szCs w:val="28"/>
        </w:rPr>
        <w:t>:</w:t>
      </w:r>
    </w:p>
    <w:p w:rsidR="00FD0499" w:rsidRPr="0034778C" w:rsidRDefault="00FD0499" w:rsidP="00FD0499">
      <w:pPr>
        <w:pStyle w:val="ConsPlusCell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5836,5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D0499" w:rsidRPr="0034778C" w:rsidRDefault="00FD0499" w:rsidP="00FD0499">
      <w:pPr>
        <w:pStyle w:val="ConsPlusCel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5621</w:t>
      </w:r>
      <w:r w:rsidRPr="0034778C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4778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рублей</w:t>
      </w:r>
    </w:p>
    <w:p w:rsidR="00FD0499" w:rsidRPr="0034778C" w:rsidRDefault="00FD0499" w:rsidP="00FD0499">
      <w:pPr>
        <w:pStyle w:val="ConsPlusCell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 w:rsidRPr="0034778C">
        <w:rPr>
          <w:sz w:val="28"/>
          <w:szCs w:val="28"/>
        </w:rPr>
        <w:t>57</w:t>
      </w:r>
      <w:r>
        <w:rPr>
          <w:sz w:val="28"/>
          <w:szCs w:val="28"/>
        </w:rPr>
        <w:t>64</w:t>
      </w:r>
      <w:r w:rsidRPr="0034778C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34778C">
        <w:rPr>
          <w:sz w:val="28"/>
          <w:szCs w:val="28"/>
        </w:rPr>
        <w:t xml:space="preserve"> тыс. рублей</w:t>
      </w:r>
    </w:p>
    <w:p w:rsidR="00FD0499" w:rsidRDefault="00FD0499" w:rsidP="00FD049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 5567,8 </w:t>
      </w:r>
      <w:r w:rsidRPr="0034778C">
        <w:rPr>
          <w:sz w:val="28"/>
          <w:szCs w:val="28"/>
        </w:rPr>
        <w:t>тыс. рублей</w:t>
      </w:r>
    </w:p>
    <w:p w:rsidR="00FD0499" w:rsidRDefault="00FD0499" w:rsidP="00FD049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Pr="0007300A">
        <w:rPr>
          <w:sz w:val="28"/>
          <w:szCs w:val="28"/>
        </w:rPr>
        <w:t xml:space="preserve">5567,8 </w:t>
      </w:r>
      <w:r>
        <w:rPr>
          <w:sz w:val="28"/>
          <w:szCs w:val="28"/>
        </w:rPr>
        <w:t>тыс. рублей</w:t>
      </w:r>
    </w:p>
    <w:p w:rsidR="00FD0499" w:rsidRPr="0034778C" w:rsidRDefault="00FD0499" w:rsidP="00FD049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07300A">
        <w:rPr>
          <w:sz w:val="28"/>
          <w:szCs w:val="28"/>
        </w:rPr>
        <w:t>5567,</w:t>
      </w:r>
      <w:r>
        <w:rPr>
          <w:sz w:val="28"/>
          <w:szCs w:val="28"/>
        </w:rPr>
        <w:t>5</w:t>
      </w:r>
      <w:r w:rsidRPr="0007300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FD0499" w:rsidRDefault="00FD0499" w:rsidP="00FD0499">
      <w:pPr>
        <w:pStyle w:val="ConsPlusCell"/>
        <w:contextualSpacing/>
        <w:jc w:val="both"/>
        <w:rPr>
          <w:b/>
          <w:sz w:val="28"/>
          <w:szCs w:val="28"/>
        </w:rPr>
      </w:pPr>
    </w:p>
    <w:p w:rsidR="00FD0499" w:rsidRPr="0034778C" w:rsidRDefault="00FD0499" w:rsidP="00FD0499">
      <w:pPr>
        <w:pStyle w:val="Style15"/>
        <w:widowControl/>
        <w:tabs>
          <w:tab w:val="left" w:pos="284"/>
        </w:tabs>
        <w:spacing w:line="240" w:lineRule="auto"/>
        <w:ind w:firstLine="0"/>
        <w:contextualSpacing/>
        <w:rPr>
          <w:rStyle w:val="FontStyle47"/>
          <w:b/>
          <w:sz w:val="28"/>
          <w:szCs w:val="28"/>
        </w:rPr>
      </w:pPr>
      <w:r w:rsidRPr="0034778C">
        <w:rPr>
          <w:b/>
          <w:sz w:val="28"/>
          <w:szCs w:val="28"/>
        </w:rPr>
        <w:t xml:space="preserve">8. </w:t>
      </w:r>
      <w:r w:rsidRPr="0034778C">
        <w:rPr>
          <w:rStyle w:val="FontStyle47"/>
          <w:b/>
          <w:sz w:val="28"/>
          <w:szCs w:val="28"/>
        </w:rPr>
        <w:t>Ожидаемые конечные результаты Программы</w:t>
      </w:r>
    </w:p>
    <w:p w:rsidR="00FD0499" w:rsidRDefault="00FD0499" w:rsidP="00FD0499">
      <w:pPr>
        <w:pStyle w:val="Style15"/>
        <w:widowControl/>
        <w:tabs>
          <w:tab w:val="left" w:pos="284"/>
        </w:tabs>
        <w:spacing w:line="240" w:lineRule="auto"/>
        <w:ind w:firstLine="0"/>
        <w:contextualSpacing/>
        <w:rPr>
          <w:rStyle w:val="FontStyle47"/>
          <w:sz w:val="28"/>
          <w:szCs w:val="28"/>
        </w:rPr>
      </w:pPr>
    </w:p>
    <w:p w:rsidR="00FD0499" w:rsidRPr="0034778C" w:rsidRDefault="00FD0499" w:rsidP="00FD0499">
      <w:pPr>
        <w:pStyle w:val="Style15"/>
        <w:widowControl/>
        <w:tabs>
          <w:tab w:val="left" w:pos="284"/>
        </w:tabs>
        <w:spacing w:line="240" w:lineRule="auto"/>
        <w:ind w:firstLine="0"/>
        <w:contextualSpacing/>
        <w:rPr>
          <w:rStyle w:val="FontStyle47"/>
          <w:sz w:val="28"/>
          <w:szCs w:val="28"/>
        </w:rPr>
      </w:pPr>
    </w:p>
    <w:p w:rsidR="00FD0499" w:rsidRPr="0034778C" w:rsidRDefault="00FD0499" w:rsidP="00FD0499">
      <w:pPr>
        <w:ind w:firstLine="709"/>
        <w:contextualSpacing/>
        <w:jc w:val="both"/>
        <w:rPr>
          <w:sz w:val="28"/>
          <w:szCs w:val="28"/>
        </w:rPr>
      </w:pPr>
      <w:r w:rsidRPr="0034778C">
        <w:rPr>
          <w:rStyle w:val="FontStyle47"/>
          <w:sz w:val="28"/>
          <w:szCs w:val="28"/>
        </w:rPr>
        <w:t>В результате реализации Подпрограммы 1 «Гармонизация межнаци</w:t>
      </w:r>
      <w:r w:rsidRPr="0034778C">
        <w:rPr>
          <w:rStyle w:val="FontStyle47"/>
          <w:sz w:val="28"/>
          <w:szCs w:val="28"/>
        </w:rPr>
        <w:t>о</w:t>
      </w:r>
      <w:r w:rsidRPr="0034778C">
        <w:rPr>
          <w:rStyle w:val="FontStyle47"/>
          <w:sz w:val="28"/>
          <w:szCs w:val="28"/>
        </w:rPr>
        <w:t>нальных отношений и этнокультурное развитие народов Карачаево-Черкесской Республики на 2014-201</w:t>
      </w:r>
      <w:r>
        <w:rPr>
          <w:rStyle w:val="FontStyle47"/>
          <w:sz w:val="28"/>
          <w:szCs w:val="28"/>
        </w:rPr>
        <w:t>9</w:t>
      </w:r>
      <w:r w:rsidRPr="0034778C">
        <w:rPr>
          <w:rStyle w:val="FontStyle47"/>
          <w:sz w:val="28"/>
          <w:szCs w:val="28"/>
        </w:rPr>
        <w:t xml:space="preserve"> годы» ожидается:</w:t>
      </w:r>
    </w:p>
    <w:p w:rsidR="00FD0499" w:rsidRPr="0034778C" w:rsidRDefault="00FD0499" w:rsidP="00FD0499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увеличение доли граждан, положительно оценивающих состояние ме</w:t>
      </w:r>
      <w:r w:rsidRPr="0034778C">
        <w:rPr>
          <w:sz w:val="28"/>
          <w:szCs w:val="28"/>
        </w:rPr>
        <w:t>ж</w:t>
      </w:r>
      <w:r w:rsidRPr="0034778C">
        <w:rPr>
          <w:sz w:val="28"/>
          <w:szCs w:val="28"/>
        </w:rPr>
        <w:t xml:space="preserve">национальных отношений, до </w:t>
      </w:r>
      <w:r>
        <w:rPr>
          <w:sz w:val="28"/>
          <w:szCs w:val="28"/>
        </w:rPr>
        <w:t>71 процента</w:t>
      </w:r>
      <w:r w:rsidRPr="0034778C">
        <w:rPr>
          <w:sz w:val="28"/>
          <w:szCs w:val="28"/>
        </w:rPr>
        <w:t>;</w:t>
      </w:r>
    </w:p>
    <w:p w:rsidR="00FD0499" w:rsidRPr="0034778C" w:rsidRDefault="00FD0499" w:rsidP="00FD0499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sz w:val="28"/>
          <w:szCs w:val="28"/>
          <w:highlight w:val="green"/>
        </w:rPr>
      </w:pPr>
      <w:r w:rsidRPr="0034778C">
        <w:rPr>
          <w:sz w:val="28"/>
          <w:szCs w:val="28"/>
        </w:rPr>
        <w:t>повышение уровня толерантного отношения к представителям другой национальности до 82 процент</w:t>
      </w:r>
      <w:r>
        <w:rPr>
          <w:sz w:val="28"/>
          <w:szCs w:val="28"/>
        </w:rPr>
        <w:t>ов</w:t>
      </w:r>
      <w:r w:rsidRPr="0034778C">
        <w:rPr>
          <w:sz w:val="28"/>
          <w:szCs w:val="28"/>
        </w:rPr>
        <w:t>;</w:t>
      </w:r>
    </w:p>
    <w:p w:rsidR="00FD0499" w:rsidRPr="004E6151" w:rsidRDefault="00FD0499" w:rsidP="00FD0499">
      <w:pPr>
        <w:autoSpaceDE w:val="0"/>
        <w:autoSpaceDN w:val="0"/>
        <w:adjustRightInd w:val="0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4E6151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4E6151">
        <w:rPr>
          <w:sz w:val="28"/>
          <w:szCs w:val="28"/>
        </w:rPr>
        <w:t xml:space="preserve"> участников мероприятий, направленных на укрепление общероссийского гражданского единства</w:t>
      </w:r>
      <w:r>
        <w:rPr>
          <w:sz w:val="28"/>
          <w:szCs w:val="28"/>
        </w:rPr>
        <w:t xml:space="preserve"> до 500 человек</w:t>
      </w:r>
      <w:r w:rsidRPr="004E6151">
        <w:rPr>
          <w:sz w:val="28"/>
          <w:szCs w:val="28"/>
        </w:rPr>
        <w:t>;</w:t>
      </w:r>
    </w:p>
    <w:p w:rsidR="00FD0499" w:rsidRPr="0034778C" w:rsidRDefault="00FD0499" w:rsidP="00FD0499">
      <w:pPr>
        <w:autoSpaceDE w:val="0"/>
        <w:autoSpaceDN w:val="0"/>
        <w:adjustRightInd w:val="0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4E6151">
        <w:rPr>
          <w:sz w:val="28"/>
          <w:szCs w:val="28"/>
        </w:rPr>
        <w:t>численност</w:t>
      </w:r>
      <w:r>
        <w:rPr>
          <w:sz w:val="28"/>
          <w:szCs w:val="28"/>
        </w:rPr>
        <w:t>и</w:t>
      </w:r>
      <w:r w:rsidRPr="004E6151">
        <w:rPr>
          <w:sz w:val="28"/>
          <w:szCs w:val="28"/>
        </w:rPr>
        <w:t xml:space="preserve"> участников мероприятий, направленных на э</w:t>
      </w:r>
      <w:r w:rsidRPr="004E6151">
        <w:rPr>
          <w:sz w:val="28"/>
          <w:szCs w:val="28"/>
        </w:rPr>
        <w:t>т</w:t>
      </w:r>
      <w:r w:rsidRPr="004E6151">
        <w:rPr>
          <w:sz w:val="28"/>
          <w:szCs w:val="28"/>
        </w:rPr>
        <w:t>нокультурное развитие народов России</w:t>
      </w:r>
      <w:r>
        <w:rPr>
          <w:sz w:val="28"/>
          <w:szCs w:val="28"/>
        </w:rPr>
        <w:t xml:space="preserve"> до 1800 человек</w:t>
      </w:r>
      <w:r w:rsidRPr="004E6151">
        <w:rPr>
          <w:sz w:val="28"/>
          <w:szCs w:val="28"/>
        </w:rPr>
        <w:t>;</w:t>
      </w:r>
    </w:p>
    <w:p w:rsidR="00FD0499" w:rsidRPr="0034778C" w:rsidRDefault="00FD0499" w:rsidP="00FD0499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rStyle w:val="FontStyle47"/>
          <w:sz w:val="28"/>
          <w:szCs w:val="28"/>
        </w:rPr>
      </w:pPr>
      <w:r>
        <w:rPr>
          <w:sz w:val="28"/>
          <w:szCs w:val="28"/>
        </w:rPr>
        <w:t>сохранение постоянной ч</w:t>
      </w:r>
      <w:r w:rsidRPr="00F50790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F50790">
        <w:rPr>
          <w:sz w:val="28"/>
          <w:szCs w:val="28"/>
        </w:rPr>
        <w:t xml:space="preserve"> </w:t>
      </w:r>
      <w:r>
        <w:rPr>
          <w:sz w:val="28"/>
          <w:szCs w:val="28"/>
        </w:rPr>
        <w:t>казаков – членов казачьих обществ не менее</w:t>
      </w:r>
      <w:r w:rsidRPr="0034778C">
        <w:rPr>
          <w:sz w:val="28"/>
          <w:szCs w:val="28"/>
        </w:rPr>
        <w:t xml:space="preserve"> </w:t>
      </w:r>
      <w:r>
        <w:rPr>
          <w:sz w:val="28"/>
          <w:szCs w:val="28"/>
        </w:rPr>
        <w:t>3000</w:t>
      </w:r>
      <w:r w:rsidRPr="0034778C">
        <w:rPr>
          <w:sz w:val="28"/>
          <w:szCs w:val="28"/>
        </w:rPr>
        <w:t xml:space="preserve"> человек;</w:t>
      </w:r>
    </w:p>
    <w:p w:rsidR="00FD0499" w:rsidRPr="0034778C" w:rsidRDefault="00FD0499" w:rsidP="00FD0499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расширение информационного поля республики, наиболее полное уд</w:t>
      </w:r>
      <w:r w:rsidRPr="0034778C">
        <w:rPr>
          <w:sz w:val="28"/>
          <w:szCs w:val="28"/>
        </w:rPr>
        <w:t>о</w:t>
      </w:r>
      <w:r w:rsidRPr="0034778C">
        <w:rPr>
          <w:sz w:val="28"/>
          <w:szCs w:val="28"/>
        </w:rPr>
        <w:t xml:space="preserve">влетворение потребностей населения республики в </w:t>
      </w:r>
      <w:proofErr w:type="spellStart"/>
      <w:r w:rsidRPr="0034778C">
        <w:rPr>
          <w:sz w:val="28"/>
          <w:szCs w:val="28"/>
        </w:rPr>
        <w:t>газетно</w:t>
      </w:r>
      <w:proofErr w:type="spellEnd"/>
      <w:r w:rsidRPr="0034778C">
        <w:rPr>
          <w:sz w:val="28"/>
          <w:szCs w:val="28"/>
        </w:rPr>
        <w:t>-журнальной и книжной продукции;</w:t>
      </w:r>
    </w:p>
    <w:p w:rsidR="00FD0499" w:rsidRPr="0034778C" w:rsidRDefault="00FD0499" w:rsidP="00FD0499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увеличение количества печатных изданий, которые издаются на языках народов Карачаево-Черкесской Республики;</w:t>
      </w:r>
    </w:p>
    <w:p w:rsidR="00FD0499" w:rsidRPr="0034778C" w:rsidRDefault="00FD0499" w:rsidP="00FD0499">
      <w:pPr>
        <w:widowControl w:val="0"/>
        <w:autoSpaceDE w:val="0"/>
        <w:autoSpaceDN w:val="0"/>
        <w:adjustRightInd w:val="0"/>
        <w:ind w:firstLine="713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формирование перечня наименований печатной продукции, выпускаемой для республиканских государственных нужд;</w:t>
      </w:r>
    </w:p>
    <w:p w:rsidR="00FD0499" w:rsidRPr="0034778C" w:rsidRDefault="00FD0499" w:rsidP="00FD0499">
      <w:pPr>
        <w:widowControl w:val="0"/>
        <w:autoSpaceDE w:val="0"/>
        <w:autoSpaceDN w:val="0"/>
        <w:adjustRightInd w:val="0"/>
        <w:ind w:firstLine="713"/>
        <w:jc w:val="both"/>
        <w:rPr>
          <w:sz w:val="28"/>
          <w:szCs w:val="28"/>
        </w:rPr>
      </w:pPr>
      <w:r w:rsidRPr="0034778C">
        <w:rPr>
          <w:sz w:val="28"/>
          <w:szCs w:val="28"/>
        </w:rPr>
        <w:lastRenderedPageBreak/>
        <w:t>содействие в создании новых издательств и средств массовой информ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ции, информационных, рекламно-коммерческих агентств, в том числе незав</w:t>
      </w:r>
      <w:r w:rsidRPr="0034778C">
        <w:rPr>
          <w:sz w:val="28"/>
          <w:szCs w:val="28"/>
        </w:rPr>
        <w:t>и</w:t>
      </w:r>
      <w:r w:rsidRPr="0034778C">
        <w:rPr>
          <w:sz w:val="28"/>
          <w:szCs w:val="28"/>
        </w:rPr>
        <w:t>симых;</w:t>
      </w:r>
    </w:p>
    <w:p w:rsidR="00FD0499" w:rsidRPr="0034778C" w:rsidRDefault="00FD0499" w:rsidP="00FD0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рост доходов, получаемых печатными средствами  массовой информации от размещения в них рекламы, на 30 процентов.</w:t>
      </w:r>
    </w:p>
    <w:p w:rsidR="00FD0499" w:rsidRPr="0034778C" w:rsidRDefault="00FD0499" w:rsidP="00FD0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В результате реализации Подпрограммы 2 «Профилактика терроризма и экстремизма в Карачаево-Черкесской Республике на 2014-201</w:t>
      </w:r>
      <w:r>
        <w:rPr>
          <w:sz w:val="28"/>
          <w:szCs w:val="28"/>
        </w:rPr>
        <w:t>9</w:t>
      </w:r>
      <w:r w:rsidRPr="0034778C">
        <w:rPr>
          <w:sz w:val="28"/>
          <w:szCs w:val="28"/>
        </w:rPr>
        <w:t xml:space="preserve"> годы» ожидае</w:t>
      </w:r>
      <w:r w:rsidRPr="0034778C">
        <w:rPr>
          <w:sz w:val="28"/>
          <w:szCs w:val="28"/>
        </w:rPr>
        <w:t>т</w:t>
      </w:r>
      <w:r w:rsidRPr="0034778C">
        <w:rPr>
          <w:sz w:val="28"/>
          <w:szCs w:val="28"/>
        </w:rPr>
        <w:t>ся эффективная реализация государственной программы «Реализация госуда</w:t>
      </w:r>
      <w:r w:rsidRPr="0034778C">
        <w:rPr>
          <w:sz w:val="28"/>
          <w:szCs w:val="28"/>
        </w:rPr>
        <w:t>р</w:t>
      </w:r>
      <w:r w:rsidRPr="0034778C">
        <w:rPr>
          <w:sz w:val="28"/>
          <w:szCs w:val="28"/>
        </w:rPr>
        <w:t>ственной национальной, конфессиональной, информационной политики в К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рачаево-Черкесской Республике на 2014-201</w:t>
      </w:r>
      <w:r>
        <w:rPr>
          <w:sz w:val="28"/>
          <w:szCs w:val="28"/>
        </w:rPr>
        <w:t>9</w:t>
      </w:r>
      <w:r w:rsidRPr="0034778C">
        <w:rPr>
          <w:sz w:val="28"/>
          <w:szCs w:val="28"/>
        </w:rPr>
        <w:t xml:space="preserve"> годы».</w:t>
      </w:r>
    </w:p>
    <w:p w:rsidR="00FD0499" w:rsidRPr="0034778C" w:rsidRDefault="00FD0499" w:rsidP="00FD0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Предполагается создание информационно-аналитических основ респу</w:t>
      </w:r>
      <w:r w:rsidRPr="0034778C">
        <w:rPr>
          <w:sz w:val="28"/>
          <w:szCs w:val="28"/>
        </w:rPr>
        <w:t>б</w:t>
      </w:r>
      <w:r w:rsidRPr="0034778C">
        <w:rPr>
          <w:sz w:val="28"/>
          <w:szCs w:val="28"/>
        </w:rPr>
        <w:t>ликанской системы противодействия терроризму и экстремизму, усиление р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боты по информационно-пропагандистскому обеспечению антитеррористич</w:t>
      </w:r>
      <w:r w:rsidRPr="0034778C">
        <w:rPr>
          <w:sz w:val="28"/>
          <w:szCs w:val="28"/>
        </w:rPr>
        <w:t>е</w:t>
      </w:r>
      <w:r w:rsidRPr="0034778C">
        <w:rPr>
          <w:sz w:val="28"/>
          <w:szCs w:val="28"/>
        </w:rPr>
        <w:t>ских мероприятий, создание условий механизма, обеспечивающих эффекти</w:t>
      </w:r>
      <w:r w:rsidRPr="0034778C">
        <w:rPr>
          <w:sz w:val="28"/>
          <w:szCs w:val="28"/>
        </w:rPr>
        <w:t>в</w:t>
      </w:r>
      <w:r w:rsidRPr="0034778C">
        <w:rPr>
          <w:sz w:val="28"/>
          <w:szCs w:val="28"/>
        </w:rPr>
        <w:t>ную профилактику терроризма и экстремизма, минимизацию последствий от террористической деятельности и повышение уровня антитеррористической защищенности  объектов социальной сферы и объектов с массовым пребыван</w:t>
      </w:r>
      <w:r w:rsidRPr="0034778C">
        <w:rPr>
          <w:sz w:val="28"/>
          <w:szCs w:val="28"/>
        </w:rPr>
        <w:t>и</w:t>
      </w:r>
      <w:r w:rsidRPr="0034778C">
        <w:rPr>
          <w:sz w:val="28"/>
          <w:szCs w:val="28"/>
        </w:rPr>
        <w:t>ем граждан, расположенных на территории республики.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778C">
        <w:rPr>
          <w:rStyle w:val="FontStyle47"/>
          <w:sz w:val="28"/>
          <w:szCs w:val="28"/>
        </w:rPr>
        <w:t xml:space="preserve">В результате реализации Подпрограммы 3 </w:t>
      </w:r>
      <w:r w:rsidRPr="0034778C">
        <w:rPr>
          <w:sz w:val="28"/>
          <w:szCs w:val="28"/>
        </w:rPr>
        <w:t>«Обеспечение мероприятий по освещению реализации социально-значимых государственных программ, соц</w:t>
      </w:r>
      <w:r w:rsidRPr="0034778C">
        <w:rPr>
          <w:sz w:val="28"/>
          <w:szCs w:val="28"/>
        </w:rPr>
        <w:t>и</w:t>
      </w:r>
      <w:r w:rsidRPr="0034778C">
        <w:rPr>
          <w:sz w:val="28"/>
          <w:szCs w:val="28"/>
        </w:rPr>
        <w:t>ально-экономического, культурного и духовного развития Карачаево-Черкесской Республики в федеральном и региональном информационном пр</w:t>
      </w:r>
      <w:r w:rsidRPr="0034778C">
        <w:rPr>
          <w:sz w:val="28"/>
          <w:szCs w:val="28"/>
        </w:rPr>
        <w:t>о</w:t>
      </w:r>
      <w:r w:rsidRPr="0034778C">
        <w:rPr>
          <w:sz w:val="28"/>
          <w:szCs w:val="28"/>
        </w:rPr>
        <w:t>странстве» ожидается: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информирование населения о социально-экономической      жизни ре</w:t>
      </w:r>
      <w:r w:rsidRPr="0034778C">
        <w:rPr>
          <w:sz w:val="28"/>
          <w:szCs w:val="28"/>
        </w:rPr>
        <w:t>с</w:t>
      </w:r>
      <w:r w:rsidRPr="0034778C">
        <w:rPr>
          <w:sz w:val="28"/>
          <w:szCs w:val="28"/>
        </w:rPr>
        <w:t xml:space="preserve">публики, спортивных и культурных событиях; 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формирование благоприятной информационной среды в целях привлеч</w:t>
      </w:r>
      <w:r w:rsidRPr="0034778C">
        <w:rPr>
          <w:sz w:val="28"/>
          <w:szCs w:val="28"/>
        </w:rPr>
        <w:t>е</w:t>
      </w:r>
      <w:r w:rsidRPr="0034778C">
        <w:rPr>
          <w:sz w:val="28"/>
          <w:szCs w:val="28"/>
        </w:rPr>
        <w:t>ния инвестиций и развития социально-экономического потенциала Карачаево-Черкесии;</w:t>
      </w:r>
    </w:p>
    <w:p w:rsidR="00FD0499" w:rsidRPr="0034778C" w:rsidRDefault="00FD0499" w:rsidP="00FD04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повышение уровня информированности населения;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 xml:space="preserve">создание позитивного имиджа Карачаево-Черкесской Республики путем взаимодействия с государственными и негосударственными информационными изданиями и агентствами в целях распространения достоверной информации; 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jc w:val="both"/>
        <w:rPr>
          <w:rStyle w:val="FontStyle47"/>
          <w:sz w:val="28"/>
          <w:szCs w:val="28"/>
        </w:rPr>
      </w:pPr>
      <w:r w:rsidRPr="0034778C">
        <w:rPr>
          <w:sz w:val="28"/>
          <w:szCs w:val="28"/>
        </w:rPr>
        <w:t>выпуск социально значимых программ;</w:t>
      </w:r>
    </w:p>
    <w:p w:rsidR="00FD0499" w:rsidRPr="0034778C" w:rsidRDefault="00FD0499" w:rsidP="00FD04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78C">
        <w:rPr>
          <w:sz w:val="28"/>
          <w:szCs w:val="28"/>
        </w:rPr>
        <w:t>формирование благоприятной информационной среды в целях привлеч</w:t>
      </w:r>
      <w:r w:rsidRPr="0034778C">
        <w:rPr>
          <w:sz w:val="28"/>
          <w:szCs w:val="28"/>
        </w:rPr>
        <w:t>е</w:t>
      </w:r>
      <w:r w:rsidRPr="0034778C">
        <w:rPr>
          <w:sz w:val="28"/>
          <w:szCs w:val="28"/>
        </w:rPr>
        <w:t>ния инвестиций и развития социально-экономического потенциала Карачаево-Черкесии.</w:t>
      </w:r>
    </w:p>
    <w:p w:rsidR="00FD0499" w:rsidRDefault="00FD0499" w:rsidP="00FD0499">
      <w:pPr>
        <w:autoSpaceDE w:val="0"/>
        <w:autoSpaceDN w:val="0"/>
        <w:adjustRightInd w:val="0"/>
        <w:ind w:firstLine="709"/>
        <w:contextualSpacing/>
        <w:jc w:val="both"/>
        <w:rPr>
          <w:rStyle w:val="FontStyle26"/>
          <w:b w:val="0"/>
          <w:sz w:val="28"/>
          <w:szCs w:val="28"/>
        </w:rPr>
      </w:pPr>
      <w:r w:rsidRPr="0034778C">
        <w:rPr>
          <w:rStyle w:val="FontStyle47"/>
          <w:sz w:val="28"/>
          <w:szCs w:val="28"/>
        </w:rPr>
        <w:t>В результате реализации Подпрограммы 4 «</w:t>
      </w:r>
      <w:r w:rsidRPr="0034778C">
        <w:rPr>
          <w:sz w:val="28"/>
          <w:szCs w:val="28"/>
        </w:rPr>
        <w:t>Финансовое обеспечение ре</w:t>
      </w:r>
      <w:r w:rsidRPr="0034778C">
        <w:rPr>
          <w:sz w:val="28"/>
          <w:szCs w:val="28"/>
        </w:rPr>
        <w:t>а</w:t>
      </w:r>
      <w:r w:rsidRPr="0034778C">
        <w:rPr>
          <w:sz w:val="28"/>
          <w:szCs w:val="28"/>
        </w:rPr>
        <w:t>лизации Программы» ожидается э</w:t>
      </w:r>
      <w:r w:rsidRPr="0034778C">
        <w:rPr>
          <w:rStyle w:val="FontStyle47"/>
          <w:sz w:val="28"/>
          <w:szCs w:val="28"/>
        </w:rPr>
        <w:t>ффективная реализация Программы.</w:t>
      </w:r>
    </w:p>
    <w:p w:rsidR="00FD0499" w:rsidRDefault="00FD0499" w:rsidP="00FD0499">
      <w:pPr>
        <w:spacing w:after="200" w:line="276" w:lineRule="auto"/>
        <w:jc w:val="both"/>
        <w:rPr>
          <w:rStyle w:val="FontStyle26"/>
          <w:b w:val="0"/>
          <w:sz w:val="28"/>
          <w:szCs w:val="28"/>
        </w:rPr>
      </w:pPr>
    </w:p>
    <w:p w:rsidR="00FD0499" w:rsidRDefault="00FD0499" w:rsidP="00FD0499">
      <w:pPr>
        <w:spacing w:after="200" w:line="276" w:lineRule="auto"/>
        <w:jc w:val="both"/>
        <w:rPr>
          <w:rStyle w:val="FontStyle26"/>
          <w:b w:val="0"/>
          <w:sz w:val="28"/>
          <w:szCs w:val="28"/>
        </w:rPr>
      </w:pPr>
    </w:p>
    <w:p w:rsidR="00FD0499" w:rsidRDefault="00FD0499" w:rsidP="00FD0499">
      <w:pPr>
        <w:spacing w:after="200" w:line="276" w:lineRule="auto"/>
        <w:jc w:val="both"/>
        <w:rPr>
          <w:rStyle w:val="FontStyle26"/>
          <w:b w:val="0"/>
          <w:sz w:val="28"/>
          <w:szCs w:val="28"/>
        </w:rPr>
      </w:pPr>
    </w:p>
    <w:p w:rsidR="00FD0499" w:rsidRDefault="00FD0499" w:rsidP="00FD0499">
      <w:pPr>
        <w:spacing w:after="200" w:line="276" w:lineRule="auto"/>
        <w:jc w:val="both"/>
        <w:rPr>
          <w:rStyle w:val="FontStyle26"/>
          <w:b w:val="0"/>
          <w:sz w:val="28"/>
          <w:szCs w:val="28"/>
        </w:rPr>
      </w:pPr>
    </w:p>
    <w:p w:rsidR="00FD0499" w:rsidRDefault="00FD0499" w:rsidP="00FD0499">
      <w:pPr>
        <w:spacing w:after="200" w:line="276" w:lineRule="auto"/>
        <w:jc w:val="both"/>
        <w:rPr>
          <w:rStyle w:val="FontStyle26"/>
          <w:b w:val="0"/>
          <w:sz w:val="28"/>
          <w:szCs w:val="28"/>
        </w:rPr>
        <w:sectPr w:rsidR="00FD0499" w:rsidSect="003D44AC">
          <w:headerReference w:type="default" r:id="rId9"/>
          <w:pgSz w:w="11906" w:h="16838" w:code="9"/>
          <w:pgMar w:top="680" w:right="849" w:bottom="1134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34"/>
        <w:gridCol w:w="7535"/>
      </w:tblGrid>
      <w:tr w:rsidR="00FD0499" w:rsidRPr="006C723A" w:rsidTr="008232AE">
        <w:tc>
          <w:tcPr>
            <w:tcW w:w="2500" w:type="pct"/>
          </w:tcPr>
          <w:p w:rsidR="00FD0499" w:rsidRPr="006C723A" w:rsidRDefault="00FD0499" w:rsidP="00FD0499">
            <w:pPr>
              <w:tabs>
                <w:tab w:val="left" w:pos="14459"/>
              </w:tabs>
              <w:jc w:val="both"/>
              <w:rPr>
                <w:rStyle w:val="FontStyle26"/>
                <w:b w:val="0"/>
                <w:sz w:val="28"/>
                <w:szCs w:val="28"/>
              </w:rPr>
            </w:pPr>
          </w:p>
        </w:tc>
        <w:tc>
          <w:tcPr>
            <w:tcW w:w="2500" w:type="pct"/>
          </w:tcPr>
          <w:p w:rsidR="00FD0499" w:rsidRPr="006C723A" w:rsidRDefault="00FD0499" w:rsidP="00FD0499">
            <w:pPr>
              <w:tabs>
                <w:tab w:val="left" w:pos="14459"/>
              </w:tabs>
              <w:jc w:val="both"/>
              <w:rPr>
                <w:rStyle w:val="FontStyle26"/>
                <w:b w:val="0"/>
                <w:sz w:val="28"/>
                <w:szCs w:val="28"/>
              </w:rPr>
            </w:pPr>
            <w:r w:rsidRPr="006C723A">
              <w:rPr>
                <w:rStyle w:val="FontStyle26"/>
                <w:b w:val="0"/>
                <w:sz w:val="28"/>
                <w:szCs w:val="28"/>
              </w:rPr>
              <w:t>Приложение 1 к Программе</w:t>
            </w:r>
          </w:p>
          <w:p w:rsidR="00FD0499" w:rsidRPr="006C723A" w:rsidRDefault="00FD0499" w:rsidP="00FD0499">
            <w:pPr>
              <w:tabs>
                <w:tab w:val="left" w:pos="14459"/>
              </w:tabs>
              <w:jc w:val="both"/>
              <w:rPr>
                <w:rStyle w:val="FontStyle26"/>
                <w:b w:val="0"/>
                <w:sz w:val="28"/>
                <w:szCs w:val="28"/>
              </w:rPr>
            </w:pPr>
          </w:p>
          <w:p w:rsidR="00FD0499" w:rsidRPr="006C723A" w:rsidRDefault="00FD0499" w:rsidP="00FD0499">
            <w:pPr>
              <w:tabs>
                <w:tab w:val="left" w:pos="14459"/>
              </w:tabs>
              <w:jc w:val="both"/>
              <w:rPr>
                <w:rStyle w:val="FontStyle26"/>
                <w:b w:val="0"/>
                <w:sz w:val="28"/>
                <w:szCs w:val="28"/>
              </w:rPr>
            </w:pPr>
            <w:r w:rsidRPr="006C723A">
              <w:rPr>
                <w:rStyle w:val="FontStyle26"/>
                <w:b w:val="0"/>
                <w:sz w:val="28"/>
                <w:szCs w:val="28"/>
              </w:rPr>
              <w:t>Форма 1</w:t>
            </w:r>
          </w:p>
        </w:tc>
      </w:tr>
    </w:tbl>
    <w:p w:rsidR="00FD0499" w:rsidRDefault="00FD0499" w:rsidP="00FD0499">
      <w:pPr>
        <w:jc w:val="both"/>
        <w:rPr>
          <w:rStyle w:val="FontStyle26"/>
          <w:sz w:val="28"/>
          <w:szCs w:val="28"/>
        </w:rPr>
      </w:pPr>
    </w:p>
    <w:p w:rsidR="00FD0499" w:rsidRPr="005C09EC" w:rsidRDefault="00FD0499" w:rsidP="00FD0499">
      <w:pPr>
        <w:jc w:val="both"/>
        <w:rPr>
          <w:rStyle w:val="FontStyle26"/>
          <w:sz w:val="28"/>
          <w:szCs w:val="28"/>
        </w:rPr>
      </w:pPr>
      <w:bookmarkStart w:id="3" w:name="_GoBack"/>
      <w:proofErr w:type="gramStart"/>
      <w:r w:rsidRPr="005C09EC">
        <w:rPr>
          <w:rStyle w:val="FontStyle26"/>
          <w:sz w:val="28"/>
          <w:szCs w:val="28"/>
        </w:rPr>
        <w:t>С</w:t>
      </w:r>
      <w:proofErr w:type="gramEnd"/>
      <w:r>
        <w:rPr>
          <w:rStyle w:val="FontStyle26"/>
          <w:sz w:val="28"/>
          <w:szCs w:val="28"/>
        </w:rPr>
        <w:t xml:space="preserve"> </w:t>
      </w:r>
      <w:r w:rsidRPr="005C09EC">
        <w:rPr>
          <w:rStyle w:val="FontStyle26"/>
          <w:sz w:val="28"/>
          <w:szCs w:val="28"/>
        </w:rPr>
        <w:t>В</w:t>
      </w:r>
      <w:r>
        <w:rPr>
          <w:rStyle w:val="FontStyle26"/>
          <w:sz w:val="28"/>
          <w:szCs w:val="28"/>
        </w:rPr>
        <w:t xml:space="preserve"> </w:t>
      </w:r>
      <w:r w:rsidRPr="005C09EC">
        <w:rPr>
          <w:rStyle w:val="FontStyle26"/>
          <w:sz w:val="28"/>
          <w:szCs w:val="28"/>
        </w:rPr>
        <w:t>Е</w:t>
      </w:r>
      <w:r>
        <w:rPr>
          <w:rStyle w:val="FontStyle26"/>
          <w:sz w:val="28"/>
          <w:szCs w:val="28"/>
        </w:rPr>
        <w:t xml:space="preserve"> </w:t>
      </w:r>
      <w:r w:rsidRPr="005C09EC">
        <w:rPr>
          <w:rStyle w:val="FontStyle26"/>
          <w:sz w:val="28"/>
          <w:szCs w:val="28"/>
        </w:rPr>
        <w:t>Д</w:t>
      </w:r>
      <w:r>
        <w:rPr>
          <w:rStyle w:val="FontStyle26"/>
          <w:sz w:val="28"/>
          <w:szCs w:val="28"/>
        </w:rPr>
        <w:t xml:space="preserve"> </w:t>
      </w:r>
      <w:r w:rsidRPr="005C09EC">
        <w:rPr>
          <w:rStyle w:val="FontStyle26"/>
          <w:sz w:val="28"/>
          <w:szCs w:val="28"/>
        </w:rPr>
        <w:t>Е</w:t>
      </w:r>
      <w:r>
        <w:rPr>
          <w:rStyle w:val="FontStyle26"/>
          <w:sz w:val="28"/>
          <w:szCs w:val="28"/>
        </w:rPr>
        <w:t xml:space="preserve"> </w:t>
      </w:r>
      <w:r w:rsidRPr="005C09EC">
        <w:rPr>
          <w:rStyle w:val="FontStyle26"/>
          <w:sz w:val="28"/>
          <w:szCs w:val="28"/>
        </w:rPr>
        <w:t>Н</w:t>
      </w:r>
      <w:r>
        <w:rPr>
          <w:rStyle w:val="FontStyle26"/>
          <w:sz w:val="28"/>
          <w:szCs w:val="28"/>
        </w:rPr>
        <w:t xml:space="preserve"> </w:t>
      </w:r>
      <w:r w:rsidRPr="005C09EC">
        <w:rPr>
          <w:rStyle w:val="FontStyle26"/>
          <w:sz w:val="28"/>
          <w:szCs w:val="28"/>
        </w:rPr>
        <w:t>И</w:t>
      </w:r>
      <w:r>
        <w:rPr>
          <w:rStyle w:val="FontStyle26"/>
          <w:sz w:val="28"/>
          <w:szCs w:val="28"/>
        </w:rPr>
        <w:t xml:space="preserve"> </w:t>
      </w:r>
      <w:r w:rsidRPr="005C09EC">
        <w:rPr>
          <w:rStyle w:val="FontStyle26"/>
          <w:sz w:val="28"/>
          <w:szCs w:val="28"/>
        </w:rPr>
        <w:t>Я</w:t>
      </w:r>
    </w:p>
    <w:bookmarkEnd w:id="3"/>
    <w:p w:rsidR="00FD0499" w:rsidRPr="005C09EC" w:rsidRDefault="00FD0499" w:rsidP="00FD0499">
      <w:pPr>
        <w:tabs>
          <w:tab w:val="left" w:pos="15026"/>
        </w:tabs>
        <w:jc w:val="both"/>
        <w:rPr>
          <w:rStyle w:val="FontStyle26"/>
          <w:b w:val="0"/>
          <w:sz w:val="28"/>
          <w:szCs w:val="28"/>
        </w:rPr>
      </w:pPr>
      <w:r w:rsidRPr="005C09EC">
        <w:rPr>
          <w:rStyle w:val="FontStyle26"/>
          <w:b w:val="0"/>
          <w:sz w:val="28"/>
          <w:szCs w:val="28"/>
        </w:rPr>
        <w:t>о составе и значениях целевых показателей Программы</w:t>
      </w:r>
    </w:p>
    <w:p w:rsidR="00FD0499" w:rsidRPr="005C09EC" w:rsidRDefault="00FD0499" w:rsidP="00FD0499">
      <w:pPr>
        <w:ind w:firstLine="709"/>
        <w:jc w:val="both"/>
        <w:rPr>
          <w:rStyle w:val="FontStyle26"/>
          <w:b w:val="0"/>
          <w:sz w:val="28"/>
          <w:szCs w:val="28"/>
        </w:rPr>
      </w:pPr>
    </w:p>
    <w:p w:rsidR="00FD0499" w:rsidRPr="005C09EC" w:rsidRDefault="00FD0499" w:rsidP="00FD0499">
      <w:pPr>
        <w:ind w:firstLine="709"/>
        <w:jc w:val="both"/>
        <w:rPr>
          <w:iCs/>
          <w:sz w:val="28"/>
          <w:szCs w:val="28"/>
        </w:rPr>
      </w:pPr>
      <w:r w:rsidRPr="005C09EC">
        <w:rPr>
          <w:rStyle w:val="FontStyle27"/>
          <w:sz w:val="28"/>
          <w:szCs w:val="28"/>
        </w:rPr>
        <w:t>Наименование государственной программы - «</w:t>
      </w:r>
      <w:r w:rsidRPr="005C09EC">
        <w:rPr>
          <w:iCs/>
          <w:sz w:val="28"/>
          <w:szCs w:val="28"/>
        </w:rPr>
        <w:t xml:space="preserve">Реализация государственной национальной, конфессиональной, </w:t>
      </w:r>
    </w:p>
    <w:p w:rsidR="00FD0499" w:rsidRPr="005C09EC" w:rsidRDefault="00FD0499" w:rsidP="00FD0499">
      <w:pPr>
        <w:jc w:val="both"/>
        <w:rPr>
          <w:iCs/>
          <w:sz w:val="28"/>
          <w:szCs w:val="28"/>
        </w:rPr>
      </w:pPr>
      <w:r w:rsidRPr="005C09EC">
        <w:rPr>
          <w:iCs/>
          <w:sz w:val="28"/>
          <w:szCs w:val="28"/>
        </w:rPr>
        <w:t>информационной политики в Карачаево-Черкесской Республике на 2014-201</w:t>
      </w:r>
      <w:r>
        <w:rPr>
          <w:iCs/>
          <w:sz w:val="28"/>
          <w:szCs w:val="28"/>
        </w:rPr>
        <w:t>9</w:t>
      </w:r>
      <w:r w:rsidRPr="005C09EC">
        <w:rPr>
          <w:iCs/>
          <w:sz w:val="28"/>
          <w:szCs w:val="28"/>
        </w:rPr>
        <w:t xml:space="preserve"> годы»</w:t>
      </w:r>
    </w:p>
    <w:p w:rsidR="00FD0499" w:rsidRPr="005C09EC" w:rsidRDefault="00FD0499" w:rsidP="00FD0499">
      <w:pPr>
        <w:ind w:firstLine="709"/>
        <w:jc w:val="both"/>
        <w:rPr>
          <w:rStyle w:val="FontStyle27"/>
          <w:sz w:val="28"/>
          <w:szCs w:val="28"/>
        </w:rPr>
      </w:pPr>
    </w:p>
    <w:p w:rsidR="00FD0499" w:rsidRPr="005C09EC" w:rsidRDefault="00FD0499" w:rsidP="00FD0499">
      <w:pPr>
        <w:ind w:firstLine="709"/>
        <w:jc w:val="both"/>
        <w:rPr>
          <w:rStyle w:val="FontStyle27"/>
          <w:sz w:val="28"/>
          <w:szCs w:val="28"/>
        </w:rPr>
      </w:pPr>
      <w:r w:rsidRPr="005C09EC">
        <w:rPr>
          <w:rStyle w:val="FontStyle27"/>
          <w:sz w:val="28"/>
          <w:szCs w:val="28"/>
        </w:rPr>
        <w:t xml:space="preserve">Ответственный исполнитель государственной программы - Министерство Карачаево-Черкесской Республики </w:t>
      </w:r>
      <w:proofErr w:type="gramStart"/>
      <w:r w:rsidRPr="005C09EC">
        <w:rPr>
          <w:rStyle w:val="FontStyle27"/>
          <w:sz w:val="28"/>
          <w:szCs w:val="28"/>
        </w:rPr>
        <w:t>по</w:t>
      </w:r>
      <w:proofErr w:type="gramEnd"/>
    </w:p>
    <w:p w:rsidR="00FD0499" w:rsidRDefault="00FD0499" w:rsidP="00FD0499">
      <w:pPr>
        <w:jc w:val="both"/>
        <w:rPr>
          <w:rStyle w:val="FontStyle27"/>
          <w:sz w:val="28"/>
          <w:szCs w:val="28"/>
        </w:rPr>
      </w:pPr>
      <w:r w:rsidRPr="005C09EC">
        <w:rPr>
          <w:rStyle w:val="FontStyle27"/>
          <w:sz w:val="28"/>
          <w:szCs w:val="28"/>
        </w:rPr>
        <w:t>делам национальностей, массовым коммуникациям и печати</w:t>
      </w:r>
    </w:p>
    <w:p w:rsidR="00FD0499" w:rsidRPr="005C09EC" w:rsidRDefault="00FD0499" w:rsidP="00FD0499">
      <w:pPr>
        <w:jc w:val="both"/>
        <w:rPr>
          <w:rStyle w:val="FontStyle27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801"/>
        <w:gridCol w:w="1701"/>
        <w:gridCol w:w="1275"/>
        <w:gridCol w:w="1276"/>
        <w:gridCol w:w="1418"/>
        <w:gridCol w:w="1417"/>
        <w:gridCol w:w="1134"/>
        <w:gridCol w:w="47"/>
        <w:gridCol w:w="1229"/>
        <w:gridCol w:w="1134"/>
      </w:tblGrid>
      <w:tr w:rsidR="00FD0499" w:rsidRPr="00F50790" w:rsidTr="008232AE">
        <w:tc>
          <w:tcPr>
            <w:tcW w:w="594" w:type="dxa"/>
            <w:vMerge w:val="restart"/>
            <w:vAlign w:val="center"/>
          </w:tcPr>
          <w:p w:rsidR="00FD0499" w:rsidRDefault="00FD0499" w:rsidP="00FD0499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</w:p>
          <w:p w:rsidR="00FD0499" w:rsidRDefault="00FD0499" w:rsidP="00FD0499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  <w:r>
              <w:rPr>
                <w:rStyle w:val="FontStyle27"/>
                <w:sz w:val="28"/>
                <w:szCs w:val="28"/>
              </w:rPr>
              <w:t xml:space="preserve">№ </w:t>
            </w:r>
          </w:p>
          <w:p w:rsidR="00FD0499" w:rsidRPr="00F50790" w:rsidRDefault="00FD0499" w:rsidP="00FD0499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  <w:proofErr w:type="gramStart"/>
            <w:r>
              <w:rPr>
                <w:rStyle w:val="FontStyle27"/>
                <w:sz w:val="28"/>
                <w:szCs w:val="28"/>
              </w:rPr>
              <w:t>п</w:t>
            </w:r>
            <w:proofErr w:type="gramEnd"/>
            <w:r>
              <w:rPr>
                <w:rStyle w:val="FontStyle27"/>
                <w:sz w:val="28"/>
                <w:szCs w:val="28"/>
              </w:rPr>
              <w:t>/п</w:t>
            </w:r>
          </w:p>
        </w:tc>
        <w:tc>
          <w:tcPr>
            <w:tcW w:w="3801" w:type="dxa"/>
            <w:vMerge w:val="restart"/>
            <w:vAlign w:val="center"/>
          </w:tcPr>
          <w:p w:rsidR="00FD0499" w:rsidRPr="00F50790" w:rsidRDefault="00FD0499" w:rsidP="00FD0499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Наименование</w:t>
            </w:r>
          </w:p>
          <w:p w:rsidR="00FD0499" w:rsidRPr="00F50790" w:rsidRDefault="00FD0499" w:rsidP="00FD0499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целевого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FD0499" w:rsidRPr="00F50790" w:rsidRDefault="00FD0499" w:rsidP="00FD0499">
            <w:pPr>
              <w:pStyle w:val="Style7"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Единица</w:t>
            </w:r>
          </w:p>
          <w:p w:rsidR="00FD0499" w:rsidRPr="00F50790" w:rsidRDefault="00FD0499" w:rsidP="00FD0499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измерения</w:t>
            </w:r>
          </w:p>
        </w:tc>
        <w:tc>
          <w:tcPr>
            <w:tcW w:w="8930" w:type="dxa"/>
            <w:gridSpan w:val="8"/>
            <w:vAlign w:val="center"/>
          </w:tcPr>
          <w:p w:rsidR="00FD0499" w:rsidRPr="00F50790" w:rsidRDefault="00FD0499" w:rsidP="00FD0499">
            <w:pPr>
              <w:tabs>
                <w:tab w:val="left" w:pos="14459"/>
              </w:tabs>
              <w:ind w:left="-567" w:firstLine="567"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FD0499" w:rsidRPr="00F50790" w:rsidTr="008232AE">
        <w:tc>
          <w:tcPr>
            <w:tcW w:w="594" w:type="dxa"/>
            <w:vMerge/>
          </w:tcPr>
          <w:p w:rsidR="00FD0499" w:rsidRPr="00F50790" w:rsidRDefault="00FD0499" w:rsidP="00FD0499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3801" w:type="dxa"/>
            <w:vMerge/>
          </w:tcPr>
          <w:p w:rsidR="00FD0499" w:rsidRPr="00F50790" w:rsidRDefault="00FD0499" w:rsidP="00FD0499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D0499" w:rsidRPr="00F50790" w:rsidRDefault="00FD0499" w:rsidP="00FD0499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D0499" w:rsidRPr="00F50790" w:rsidRDefault="00FD0499" w:rsidP="00FD0499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 xml:space="preserve">2013 </w:t>
            </w:r>
          </w:p>
          <w:p w:rsidR="00FD0499" w:rsidRPr="00F50790" w:rsidRDefault="00FD0499" w:rsidP="00FD0499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FD0499" w:rsidRPr="00F50790" w:rsidRDefault="00FD0499" w:rsidP="00FD0499">
            <w:pPr>
              <w:pStyle w:val="Style5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 xml:space="preserve">2014 </w:t>
            </w:r>
          </w:p>
          <w:p w:rsidR="00FD0499" w:rsidRPr="00F50790" w:rsidRDefault="00FD0499" w:rsidP="00FD0499">
            <w:pPr>
              <w:pStyle w:val="Style5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vAlign w:val="center"/>
          </w:tcPr>
          <w:p w:rsidR="00FD0499" w:rsidRPr="00F50790" w:rsidRDefault="00FD0499" w:rsidP="00FD0499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 xml:space="preserve">2015 </w:t>
            </w:r>
          </w:p>
          <w:p w:rsidR="00FD0499" w:rsidRPr="00F50790" w:rsidRDefault="00FD0499" w:rsidP="00FD0499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vAlign w:val="center"/>
          </w:tcPr>
          <w:p w:rsidR="00FD0499" w:rsidRPr="00F50790" w:rsidRDefault="00FD0499" w:rsidP="00FD0499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2016</w:t>
            </w:r>
          </w:p>
          <w:p w:rsidR="00FD0499" w:rsidRPr="00F50790" w:rsidRDefault="00FD0499" w:rsidP="00FD0499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FD0499" w:rsidRDefault="00FD0499" w:rsidP="00FD0499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2017</w:t>
            </w:r>
          </w:p>
          <w:p w:rsidR="00FD0499" w:rsidRPr="00F50790" w:rsidRDefault="00FD0499" w:rsidP="00FD0499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>
              <w:rPr>
                <w:rStyle w:val="FontStyle27"/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FD0499" w:rsidRPr="00B470F0" w:rsidRDefault="00FD0499" w:rsidP="00FD0499">
            <w:pPr>
              <w:pStyle w:val="Style7"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B470F0">
              <w:rPr>
                <w:rStyle w:val="FontStyle27"/>
                <w:rFonts w:eastAsia="Times New Roman"/>
                <w:sz w:val="28"/>
                <w:szCs w:val="28"/>
              </w:rPr>
              <w:t>201</w:t>
            </w:r>
            <w:r>
              <w:rPr>
                <w:rStyle w:val="FontStyle27"/>
                <w:rFonts w:eastAsia="Times New Roman"/>
                <w:sz w:val="28"/>
                <w:szCs w:val="28"/>
              </w:rPr>
              <w:t>8</w:t>
            </w:r>
          </w:p>
          <w:p w:rsidR="00FD0499" w:rsidRPr="00F50790" w:rsidRDefault="00FD0499" w:rsidP="00FD0499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B470F0">
              <w:rPr>
                <w:rStyle w:val="FontStyle27"/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FD0499" w:rsidRPr="00B470F0" w:rsidRDefault="00FD0499" w:rsidP="00FD0499">
            <w:pPr>
              <w:pStyle w:val="Style7"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B470F0">
              <w:rPr>
                <w:rStyle w:val="FontStyle27"/>
                <w:rFonts w:eastAsia="Times New Roman"/>
                <w:sz w:val="28"/>
                <w:szCs w:val="28"/>
              </w:rPr>
              <w:t>201</w:t>
            </w:r>
            <w:r>
              <w:rPr>
                <w:rStyle w:val="FontStyle27"/>
                <w:rFonts w:eastAsia="Times New Roman"/>
                <w:sz w:val="28"/>
                <w:szCs w:val="28"/>
              </w:rPr>
              <w:t>9</w:t>
            </w:r>
          </w:p>
          <w:p w:rsidR="00FD0499" w:rsidRPr="00F50790" w:rsidRDefault="00FD0499" w:rsidP="00FD0499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B470F0">
              <w:rPr>
                <w:rStyle w:val="FontStyle27"/>
                <w:rFonts w:eastAsia="Times New Roman"/>
                <w:sz w:val="28"/>
                <w:szCs w:val="28"/>
              </w:rPr>
              <w:t>год</w:t>
            </w:r>
          </w:p>
        </w:tc>
      </w:tr>
      <w:tr w:rsidR="00FD0499" w:rsidRPr="00F50790" w:rsidTr="008232AE">
        <w:tc>
          <w:tcPr>
            <w:tcW w:w="594" w:type="dxa"/>
          </w:tcPr>
          <w:p w:rsidR="00FD0499" w:rsidRPr="00F50790" w:rsidRDefault="00FD0499" w:rsidP="00FD0499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FD0499" w:rsidRPr="00F50790" w:rsidRDefault="00FD0499" w:rsidP="00FD0499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D0499" w:rsidRPr="00F50790" w:rsidRDefault="00FD0499" w:rsidP="00FD0499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sz w:val="28"/>
                <w:szCs w:val="28"/>
              </w:rPr>
            </w:pPr>
            <w:r w:rsidRPr="00F50790">
              <w:rPr>
                <w:rStyle w:val="FontStyle27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FD0499" w:rsidRPr="00F50790" w:rsidRDefault="00FD0499" w:rsidP="00FD0499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D0499" w:rsidRPr="00F50790" w:rsidRDefault="00FD0499" w:rsidP="00FD0499">
            <w:pPr>
              <w:pStyle w:val="Style5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FD0499" w:rsidRPr="00F50790" w:rsidRDefault="00FD0499" w:rsidP="00FD0499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FD0499" w:rsidRPr="00F50790" w:rsidRDefault="00FD0499" w:rsidP="00FD0499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gridSpan w:val="4"/>
          </w:tcPr>
          <w:p w:rsidR="00FD0499" w:rsidRPr="00F50790" w:rsidRDefault="00FD0499" w:rsidP="00FD0499">
            <w:pPr>
              <w:pStyle w:val="Style7"/>
              <w:widowControl/>
              <w:tabs>
                <w:tab w:val="left" w:pos="14459"/>
              </w:tabs>
              <w:spacing w:line="240" w:lineRule="auto"/>
              <w:ind w:left="-567" w:firstLine="567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>
              <w:rPr>
                <w:rStyle w:val="FontStyle27"/>
                <w:rFonts w:eastAsia="Times New Roman"/>
                <w:sz w:val="28"/>
                <w:szCs w:val="28"/>
              </w:rPr>
              <w:t>8</w:t>
            </w:r>
          </w:p>
        </w:tc>
      </w:tr>
      <w:tr w:rsidR="00FD0499" w:rsidRPr="00F50790" w:rsidTr="008232AE">
        <w:trPr>
          <w:trHeight w:val="523"/>
        </w:trPr>
        <w:tc>
          <w:tcPr>
            <w:tcW w:w="15026" w:type="dxa"/>
            <w:gridSpan w:val="11"/>
            <w:vAlign w:val="center"/>
          </w:tcPr>
          <w:p w:rsidR="00FD0499" w:rsidRPr="00F50790" w:rsidRDefault="00FD0499" w:rsidP="00FD0499">
            <w:pPr>
              <w:tabs>
                <w:tab w:val="left" w:pos="14459"/>
              </w:tabs>
              <w:ind w:left="-567" w:firstLine="567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50790">
              <w:rPr>
                <w:rStyle w:val="FontStyle27"/>
                <w:b/>
                <w:sz w:val="28"/>
                <w:szCs w:val="28"/>
              </w:rPr>
              <w:t>Государственная программа «</w:t>
            </w:r>
            <w:r w:rsidRPr="00F50790">
              <w:rPr>
                <w:b/>
                <w:bCs/>
                <w:iCs/>
                <w:sz w:val="28"/>
                <w:szCs w:val="28"/>
              </w:rPr>
              <w:t xml:space="preserve">Реализация </w:t>
            </w:r>
            <w:proofErr w:type="gramStart"/>
            <w:r w:rsidRPr="00F50790">
              <w:rPr>
                <w:b/>
                <w:bCs/>
                <w:iCs/>
                <w:sz w:val="28"/>
                <w:szCs w:val="28"/>
              </w:rPr>
              <w:t>государственной</w:t>
            </w:r>
            <w:proofErr w:type="gramEnd"/>
            <w:r w:rsidRPr="00F50790">
              <w:rPr>
                <w:b/>
                <w:bCs/>
                <w:iCs/>
                <w:sz w:val="28"/>
                <w:szCs w:val="28"/>
              </w:rPr>
              <w:t xml:space="preserve"> национальной, конфессиональной, </w:t>
            </w:r>
          </w:p>
          <w:p w:rsidR="00FD0499" w:rsidRPr="00F50790" w:rsidRDefault="00FD0499" w:rsidP="00FD0499">
            <w:pPr>
              <w:tabs>
                <w:tab w:val="left" w:pos="14459"/>
              </w:tabs>
              <w:ind w:left="-567" w:firstLine="567"/>
              <w:jc w:val="both"/>
              <w:rPr>
                <w:rStyle w:val="FontStyle27"/>
                <w:b/>
                <w:sz w:val="28"/>
                <w:szCs w:val="28"/>
              </w:rPr>
            </w:pPr>
            <w:r w:rsidRPr="00F50790">
              <w:rPr>
                <w:b/>
                <w:bCs/>
                <w:iCs/>
                <w:sz w:val="28"/>
                <w:szCs w:val="28"/>
              </w:rPr>
              <w:t>информационной политики в Карачаево-Черкесской Республике на 2014-201</w:t>
            </w:r>
            <w:r>
              <w:rPr>
                <w:b/>
                <w:bCs/>
                <w:iCs/>
                <w:sz w:val="28"/>
                <w:szCs w:val="28"/>
              </w:rPr>
              <w:t>9</w:t>
            </w:r>
            <w:r w:rsidRPr="00F50790">
              <w:rPr>
                <w:b/>
                <w:bCs/>
                <w:iCs/>
                <w:sz w:val="28"/>
                <w:szCs w:val="28"/>
              </w:rPr>
              <w:t xml:space="preserve"> годы»</w:t>
            </w:r>
          </w:p>
        </w:tc>
      </w:tr>
      <w:tr w:rsidR="00FD0499" w:rsidRPr="00F50790" w:rsidTr="008232AE">
        <w:tc>
          <w:tcPr>
            <w:tcW w:w="594" w:type="dxa"/>
            <w:vAlign w:val="center"/>
          </w:tcPr>
          <w:p w:rsidR="00FD0499" w:rsidRPr="00F50790" w:rsidRDefault="00FD0499" w:rsidP="00FD0499">
            <w:pPr>
              <w:tabs>
                <w:tab w:val="left" w:pos="14459"/>
              </w:tabs>
              <w:jc w:val="both"/>
              <w:rPr>
                <w:rStyle w:val="FontStyle27"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32" w:type="dxa"/>
            <w:gridSpan w:val="10"/>
            <w:vAlign w:val="center"/>
          </w:tcPr>
          <w:p w:rsidR="00FD0499" w:rsidRPr="00F50790" w:rsidRDefault="00FD0499" w:rsidP="00FD0499">
            <w:pPr>
              <w:tabs>
                <w:tab w:val="left" w:pos="14459"/>
              </w:tabs>
              <w:jc w:val="both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 xml:space="preserve">Подпрограмма 1 «Гармонизация межнациональных отношений и этнокультурное развитие </w:t>
            </w:r>
          </w:p>
          <w:p w:rsidR="00FD0499" w:rsidRDefault="00FD0499" w:rsidP="00FD0499">
            <w:pPr>
              <w:tabs>
                <w:tab w:val="left" w:pos="14459"/>
              </w:tabs>
              <w:jc w:val="both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народов Карачаево-Черкесской Республики на 2014-201</w:t>
            </w:r>
            <w:r>
              <w:rPr>
                <w:b/>
                <w:sz w:val="28"/>
                <w:szCs w:val="28"/>
              </w:rPr>
              <w:t>9</w:t>
            </w:r>
            <w:r w:rsidRPr="00F50790">
              <w:rPr>
                <w:b/>
                <w:sz w:val="28"/>
                <w:szCs w:val="28"/>
              </w:rPr>
              <w:t xml:space="preserve"> годы»</w:t>
            </w:r>
          </w:p>
          <w:p w:rsidR="00FD0499" w:rsidRPr="00F50790" w:rsidRDefault="00FD0499" w:rsidP="00FD0499">
            <w:pPr>
              <w:tabs>
                <w:tab w:val="left" w:pos="14459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D0499" w:rsidRPr="00F50790" w:rsidTr="008232AE">
        <w:tc>
          <w:tcPr>
            <w:tcW w:w="594" w:type="dxa"/>
          </w:tcPr>
          <w:p w:rsidR="00FD0499" w:rsidRPr="00F50790" w:rsidRDefault="00FD0499" w:rsidP="00FD0499">
            <w:pPr>
              <w:tabs>
                <w:tab w:val="left" w:pos="14459"/>
              </w:tabs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1.1</w:t>
            </w:r>
          </w:p>
        </w:tc>
        <w:tc>
          <w:tcPr>
            <w:tcW w:w="3801" w:type="dxa"/>
          </w:tcPr>
          <w:p w:rsidR="00FD0499" w:rsidRDefault="00FD0499" w:rsidP="00FD0499">
            <w:pPr>
              <w:tabs>
                <w:tab w:val="left" w:pos="14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Доля граждан, положительно оценивающих состояние межнациональных отнош</w:t>
            </w:r>
            <w:r w:rsidRPr="00F50790">
              <w:rPr>
                <w:sz w:val="28"/>
                <w:szCs w:val="28"/>
              </w:rPr>
              <w:t>е</w:t>
            </w:r>
            <w:r w:rsidRPr="00F50790">
              <w:rPr>
                <w:sz w:val="28"/>
                <w:szCs w:val="28"/>
              </w:rPr>
              <w:t>ний, в общем количестве ж</w:t>
            </w:r>
            <w:r w:rsidRPr="00F50790">
              <w:rPr>
                <w:sz w:val="28"/>
                <w:szCs w:val="28"/>
              </w:rPr>
              <w:t>и</w:t>
            </w:r>
            <w:r w:rsidRPr="00F50790">
              <w:rPr>
                <w:sz w:val="28"/>
                <w:szCs w:val="28"/>
              </w:rPr>
              <w:t xml:space="preserve">телей Карачаево-Черкесской </w:t>
            </w:r>
            <w:r w:rsidRPr="00F50790">
              <w:rPr>
                <w:sz w:val="28"/>
                <w:szCs w:val="28"/>
              </w:rPr>
              <w:lastRenderedPageBreak/>
              <w:t>Республики</w:t>
            </w:r>
          </w:p>
          <w:p w:rsidR="00FD0499" w:rsidRPr="00F50790" w:rsidRDefault="00FD0499" w:rsidP="00FD0499">
            <w:pPr>
              <w:tabs>
                <w:tab w:val="left" w:pos="14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0499" w:rsidRPr="00F50790" w:rsidRDefault="00FD0499" w:rsidP="00FD0499">
            <w:pPr>
              <w:pStyle w:val="Style1"/>
              <w:widowControl/>
              <w:tabs>
                <w:tab w:val="left" w:pos="1445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pStyle w:val="Style1"/>
              <w:widowControl/>
              <w:tabs>
                <w:tab w:val="left" w:pos="1445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pStyle w:val="Style1"/>
              <w:widowControl/>
              <w:tabs>
                <w:tab w:val="left" w:pos="1445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pStyle w:val="Style1"/>
              <w:widowControl/>
              <w:tabs>
                <w:tab w:val="left" w:pos="1445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pStyle w:val="Style1"/>
              <w:widowControl/>
              <w:tabs>
                <w:tab w:val="left" w:pos="1445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pStyle w:val="Style1"/>
              <w:widowControl/>
              <w:tabs>
                <w:tab w:val="left" w:pos="1445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  <w:gridSpan w:val="2"/>
          </w:tcPr>
          <w:p w:rsidR="00FD0499" w:rsidRPr="00F50790" w:rsidRDefault="00FD0499" w:rsidP="00FD0499">
            <w:pPr>
              <w:pStyle w:val="Style1"/>
              <w:widowControl/>
              <w:tabs>
                <w:tab w:val="left" w:pos="14459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pStyle w:val="Style1"/>
              <w:widowControl/>
              <w:tabs>
                <w:tab w:val="left" w:pos="14459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71</w:t>
            </w:r>
          </w:p>
        </w:tc>
      </w:tr>
      <w:tr w:rsidR="00FD0499" w:rsidRPr="00F50790" w:rsidTr="008232AE">
        <w:trPr>
          <w:trHeight w:val="1027"/>
        </w:trPr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801" w:type="dxa"/>
          </w:tcPr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Уровень толерантного отн</w:t>
            </w:r>
            <w:r w:rsidRPr="00F50790">
              <w:rPr>
                <w:sz w:val="28"/>
                <w:szCs w:val="28"/>
              </w:rPr>
              <w:t>о</w:t>
            </w:r>
            <w:r w:rsidRPr="00F50790">
              <w:rPr>
                <w:sz w:val="28"/>
                <w:szCs w:val="28"/>
              </w:rPr>
              <w:t>шения к представителям др</w:t>
            </w:r>
            <w:r w:rsidRPr="00F50790">
              <w:rPr>
                <w:sz w:val="28"/>
                <w:szCs w:val="28"/>
              </w:rPr>
              <w:t>у</w:t>
            </w:r>
            <w:r w:rsidRPr="00F50790">
              <w:rPr>
                <w:sz w:val="28"/>
                <w:szCs w:val="28"/>
              </w:rPr>
              <w:t>гой национальности</w:t>
            </w:r>
          </w:p>
          <w:p w:rsidR="00FD0499" w:rsidRPr="00F50790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  <w:gridSpan w:val="2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82</w:t>
            </w:r>
          </w:p>
        </w:tc>
      </w:tr>
      <w:tr w:rsidR="00FD0499" w:rsidRPr="00F50790" w:rsidTr="008232AE">
        <w:trPr>
          <w:trHeight w:val="413"/>
        </w:trPr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FD0499" w:rsidRPr="00F50790" w:rsidRDefault="00FD0499" w:rsidP="00FD0499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FD0499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D0499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FD0499" w:rsidRPr="00F50790" w:rsidTr="008232AE">
        <w:trPr>
          <w:trHeight w:val="1986"/>
        </w:trPr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01" w:type="dxa"/>
          </w:tcPr>
          <w:p w:rsidR="00FD0499" w:rsidRPr="00F50790" w:rsidRDefault="00FD0499" w:rsidP="00FD0499">
            <w:pPr>
              <w:pStyle w:val="Style5"/>
              <w:spacing w:line="240" w:lineRule="auto"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Численность участников м</w:t>
            </w:r>
            <w:r w:rsidRPr="00F50790">
              <w:rPr>
                <w:sz w:val="28"/>
                <w:szCs w:val="28"/>
              </w:rPr>
              <w:t>е</w:t>
            </w:r>
            <w:r w:rsidRPr="00F50790">
              <w:rPr>
                <w:sz w:val="28"/>
                <w:szCs w:val="28"/>
              </w:rPr>
              <w:t>роприятий, направленных на этнокультурное развитие народов Карачаево-Черкесской Республики и поддержку языкового мног</w:t>
            </w:r>
            <w:r w:rsidRPr="00F50790">
              <w:rPr>
                <w:sz w:val="28"/>
                <w:szCs w:val="28"/>
              </w:rPr>
              <w:t>о</w:t>
            </w:r>
            <w:r w:rsidRPr="00F50790">
              <w:rPr>
                <w:sz w:val="28"/>
                <w:szCs w:val="28"/>
              </w:rPr>
              <w:t>образия</w:t>
            </w:r>
          </w:p>
        </w:tc>
        <w:tc>
          <w:tcPr>
            <w:tcW w:w="1701" w:type="dxa"/>
          </w:tcPr>
          <w:p w:rsidR="00FD0499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 xml:space="preserve">Тыс. </w:t>
            </w:r>
          </w:p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чел</w:t>
            </w:r>
            <w:r w:rsidRPr="00F50790">
              <w:rPr>
                <w:rFonts w:eastAsia="Times New Roman"/>
                <w:sz w:val="28"/>
                <w:szCs w:val="28"/>
              </w:rPr>
              <w:t>о</w:t>
            </w:r>
            <w:r w:rsidRPr="00F50790">
              <w:rPr>
                <w:rFonts w:eastAsia="Times New Roman"/>
                <w:sz w:val="28"/>
                <w:szCs w:val="28"/>
              </w:rPr>
              <w:t>век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1,33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1,8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FD0499" w:rsidRPr="00F50790" w:rsidTr="008232AE"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801" w:type="dxa"/>
          </w:tcPr>
          <w:p w:rsidR="00FD0499" w:rsidRPr="00F50790" w:rsidRDefault="00FD0499" w:rsidP="00FD0499">
            <w:pPr>
              <w:pStyle w:val="Style5"/>
              <w:jc w:val="both"/>
              <w:rPr>
                <w:sz w:val="28"/>
                <w:szCs w:val="28"/>
              </w:rPr>
            </w:pPr>
            <w:r w:rsidRPr="004E6151">
              <w:rPr>
                <w:sz w:val="28"/>
                <w:szCs w:val="28"/>
              </w:rPr>
              <w:t>количество участников мер</w:t>
            </w:r>
            <w:r w:rsidRPr="004E6151">
              <w:rPr>
                <w:sz w:val="28"/>
                <w:szCs w:val="28"/>
              </w:rPr>
              <w:t>о</w:t>
            </w:r>
            <w:r w:rsidRPr="004E6151">
              <w:rPr>
                <w:sz w:val="28"/>
                <w:szCs w:val="28"/>
              </w:rPr>
              <w:t>приятий, направленных на укрепление общероссийского граж</w:t>
            </w:r>
            <w:r>
              <w:rPr>
                <w:sz w:val="28"/>
                <w:szCs w:val="28"/>
              </w:rPr>
              <w:t>данского единства;</w:t>
            </w:r>
          </w:p>
        </w:tc>
        <w:tc>
          <w:tcPr>
            <w:tcW w:w="1701" w:type="dxa"/>
          </w:tcPr>
          <w:p w:rsidR="00FD0499" w:rsidRPr="00D40FB3" w:rsidRDefault="00FD0499" w:rsidP="00FD0499">
            <w:pPr>
              <w:pStyle w:val="Style1"/>
              <w:jc w:val="both"/>
              <w:rPr>
                <w:rFonts w:eastAsia="Times New Roman"/>
                <w:sz w:val="28"/>
                <w:szCs w:val="28"/>
              </w:rPr>
            </w:pPr>
            <w:r w:rsidRPr="00D40FB3">
              <w:rPr>
                <w:rFonts w:eastAsia="Times New Roman"/>
                <w:sz w:val="28"/>
                <w:szCs w:val="28"/>
              </w:rPr>
              <w:t xml:space="preserve">Тыс. </w:t>
            </w:r>
          </w:p>
          <w:p w:rsidR="00FD0499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D40FB3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276" w:type="dxa"/>
            <w:gridSpan w:val="2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D0499" w:rsidRPr="00F50790" w:rsidTr="008232AE"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801" w:type="dxa"/>
          </w:tcPr>
          <w:p w:rsidR="00FD0499" w:rsidRPr="00F50790" w:rsidRDefault="00FD0499" w:rsidP="00FD0499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4E6151">
              <w:rPr>
                <w:sz w:val="28"/>
                <w:szCs w:val="28"/>
              </w:rPr>
              <w:t>численность участников м</w:t>
            </w:r>
            <w:r w:rsidRPr="004E6151">
              <w:rPr>
                <w:sz w:val="28"/>
                <w:szCs w:val="28"/>
              </w:rPr>
              <w:t>е</w:t>
            </w:r>
            <w:r w:rsidRPr="004E6151">
              <w:rPr>
                <w:sz w:val="28"/>
                <w:szCs w:val="28"/>
              </w:rPr>
              <w:t>роприятий, направленных на этнокультурное развитие народов России;</w:t>
            </w:r>
          </w:p>
        </w:tc>
        <w:tc>
          <w:tcPr>
            <w:tcW w:w="1701" w:type="dxa"/>
          </w:tcPr>
          <w:p w:rsidR="00FD0499" w:rsidRPr="00D40FB3" w:rsidRDefault="00FD0499" w:rsidP="00FD0499">
            <w:pPr>
              <w:pStyle w:val="Style1"/>
              <w:jc w:val="both"/>
              <w:rPr>
                <w:rFonts w:eastAsia="Times New Roman"/>
                <w:sz w:val="28"/>
                <w:szCs w:val="28"/>
              </w:rPr>
            </w:pPr>
            <w:r w:rsidRPr="00D40FB3">
              <w:rPr>
                <w:rFonts w:eastAsia="Times New Roman"/>
                <w:sz w:val="28"/>
                <w:szCs w:val="28"/>
              </w:rPr>
              <w:t xml:space="preserve">Тыс. </w:t>
            </w:r>
          </w:p>
          <w:p w:rsidR="00FD0499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D40FB3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1275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  <w:tc>
          <w:tcPr>
            <w:tcW w:w="1276" w:type="dxa"/>
            <w:gridSpan w:val="2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FD0499" w:rsidRPr="00F50790" w:rsidTr="008232AE"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01" w:type="dxa"/>
          </w:tcPr>
          <w:p w:rsidR="00FD0499" w:rsidRPr="00F50790" w:rsidRDefault="00FD0499" w:rsidP="00FD0499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Численность </w:t>
            </w:r>
            <w:r>
              <w:rPr>
                <w:sz w:val="28"/>
                <w:szCs w:val="28"/>
              </w:rPr>
              <w:t>казаков – чл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 казачьих обществ</w:t>
            </w:r>
          </w:p>
        </w:tc>
        <w:tc>
          <w:tcPr>
            <w:tcW w:w="1701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Тыс. </w:t>
            </w:r>
            <w:r w:rsidRPr="00F50790">
              <w:rPr>
                <w:rFonts w:eastAsia="Times New Roman"/>
                <w:sz w:val="28"/>
                <w:szCs w:val="28"/>
              </w:rPr>
              <w:t>чел</w:t>
            </w:r>
            <w:r w:rsidRPr="00F50790">
              <w:rPr>
                <w:rFonts w:eastAsia="Times New Roman"/>
                <w:sz w:val="28"/>
                <w:szCs w:val="28"/>
              </w:rPr>
              <w:t>о</w:t>
            </w:r>
            <w:r w:rsidRPr="00F50790">
              <w:rPr>
                <w:rFonts w:eastAsia="Times New Roman"/>
                <w:sz w:val="28"/>
                <w:szCs w:val="28"/>
              </w:rPr>
              <w:t>век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gridSpan w:val="2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FD0499" w:rsidRPr="00F50790" w:rsidTr="008232AE">
        <w:trPr>
          <w:trHeight w:val="3600"/>
        </w:trPr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01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Выполнение работ по прои</w:t>
            </w:r>
            <w:r w:rsidRPr="00F50790">
              <w:rPr>
                <w:sz w:val="28"/>
                <w:szCs w:val="28"/>
              </w:rPr>
              <w:t>з</w:t>
            </w:r>
            <w:r w:rsidRPr="00F50790">
              <w:rPr>
                <w:sz w:val="28"/>
                <w:szCs w:val="28"/>
              </w:rPr>
              <w:t>водству, выпуску и распр</w:t>
            </w:r>
            <w:r w:rsidRPr="00F50790">
              <w:rPr>
                <w:sz w:val="28"/>
                <w:szCs w:val="28"/>
              </w:rPr>
              <w:t>о</w:t>
            </w:r>
            <w:r w:rsidRPr="00F50790">
              <w:rPr>
                <w:sz w:val="28"/>
                <w:szCs w:val="28"/>
              </w:rPr>
              <w:t>странению периодических печатных изданий</w:t>
            </w:r>
            <w:r>
              <w:rPr>
                <w:sz w:val="28"/>
                <w:szCs w:val="28"/>
              </w:rPr>
              <w:t xml:space="preserve"> (тираж 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даний)</w:t>
            </w:r>
            <w:r w:rsidRPr="00F50790">
              <w:rPr>
                <w:sz w:val="28"/>
                <w:szCs w:val="28"/>
              </w:rPr>
              <w:t>:</w:t>
            </w:r>
          </w:p>
          <w:p w:rsidR="00FD0499" w:rsidRPr="00F50790" w:rsidRDefault="00FD0499" w:rsidP="00FD0499">
            <w:pPr>
              <w:jc w:val="both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 xml:space="preserve"> «День республики»</w:t>
            </w:r>
          </w:p>
          <w:p w:rsidR="00FD0499" w:rsidRPr="00F50790" w:rsidRDefault="00FD0499" w:rsidP="00FD0499">
            <w:pPr>
              <w:jc w:val="both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F50790">
              <w:rPr>
                <w:bCs/>
                <w:iCs/>
                <w:sz w:val="28"/>
                <w:szCs w:val="28"/>
              </w:rPr>
              <w:t>Абазашта</w:t>
            </w:r>
            <w:proofErr w:type="spellEnd"/>
            <w:r w:rsidRPr="00F50790">
              <w:rPr>
                <w:bCs/>
                <w:iCs/>
                <w:sz w:val="28"/>
                <w:szCs w:val="28"/>
              </w:rPr>
              <w:t>»</w:t>
            </w:r>
          </w:p>
          <w:p w:rsidR="00FD0499" w:rsidRPr="00F50790" w:rsidRDefault="00FD0499" w:rsidP="00FD0499">
            <w:pPr>
              <w:jc w:val="both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F50790">
              <w:rPr>
                <w:bCs/>
                <w:iCs/>
                <w:sz w:val="28"/>
                <w:szCs w:val="28"/>
              </w:rPr>
              <w:t>Къарачай</w:t>
            </w:r>
            <w:proofErr w:type="spellEnd"/>
            <w:r w:rsidRPr="00F50790">
              <w:rPr>
                <w:bCs/>
                <w:iCs/>
                <w:sz w:val="28"/>
                <w:szCs w:val="28"/>
              </w:rPr>
              <w:t>»</w:t>
            </w:r>
          </w:p>
          <w:p w:rsidR="00FD0499" w:rsidRPr="00F50790" w:rsidRDefault="00FD0499" w:rsidP="00FD0499">
            <w:pPr>
              <w:jc w:val="both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F50790">
              <w:rPr>
                <w:bCs/>
                <w:iCs/>
                <w:sz w:val="28"/>
                <w:szCs w:val="28"/>
              </w:rPr>
              <w:t>Ногай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F50790">
              <w:rPr>
                <w:bCs/>
                <w:iCs/>
                <w:sz w:val="28"/>
                <w:szCs w:val="28"/>
              </w:rPr>
              <w:t>давысы</w:t>
            </w:r>
            <w:proofErr w:type="spellEnd"/>
            <w:r w:rsidRPr="00F50790">
              <w:rPr>
                <w:bCs/>
                <w:iCs/>
                <w:sz w:val="28"/>
                <w:szCs w:val="28"/>
              </w:rPr>
              <w:t>»</w:t>
            </w:r>
          </w:p>
          <w:p w:rsidR="00FD0499" w:rsidRPr="00F50790" w:rsidRDefault="00FD0499" w:rsidP="00FD0499">
            <w:pPr>
              <w:jc w:val="both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 xml:space="preserve">«Черкес </w:t>
            </w:r>
            <w:proofErr w:type="spellStart"/>
            <w:r w:rsidRPr="00F50790">
              <w:rPr>
                <w:bCs/>
                <w:iCs/>
                <w:sz w:val="28"/>
                <w:szCs w:val="28"/>
              </w:rPr>
              <w:t>хэку</w:t>
            </w:r>
            <w:proofErr w:type="spellEnd"/>
            <w:r w:rsidRPr="00F50790">
              <w:rPr>
                <w:bCs/>
                <w:iCs/>
                <w:sz w:val="28"/>
                <w:szCs w:val="28"/>
              </w:rPr>
              <w:t>»</w:t>
            </w: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ров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FD0499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5512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3217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8054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1760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3475</w:t>
            </w:r>
          </w:p>
        </w:tc>
        <w:tc>
          <w:tcPr>
            <w:tcW w:w="1276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5512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3217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8054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1760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3475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5012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8054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1760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3475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  <w:p w:rsidR="00FD0499" w:rsidRPr="00257962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2400</w:t>
            </w:r>
          </w:p>
          <w:p w:rsidR="00FD0499" w:rsidRPr="00257962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6500</w:t>
            </w:r>
          </w:p>
          <w:p w:rsidR="00FD0499" w:rsidRPr="00257962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1500</w:t>
            </w: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2700</w:t>
            </w: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  <w:p w:rsidR="00FD0499" w:rsidRPr="00257962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2400</w:t>
            </w:r>
          </w:p>
          <w:p w:rsidR="00FD0499" w:rsidRPr="00257962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6500</w:t>
            </w:r>
          </w:p>
          <w:p w:rsidR="00FD0499" w:rsidRPr="00257962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1500</w:t>
            </w: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2700</w:t>
            </w: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  <w:p w:rsidR="00FD0499" w:rsidRPr="00257962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2400</w:t>
            </w:r>
          </w:p>
          <w:p w:rsidR="00FD0499" w:rsidRPr="00257962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6500</w:t>
            </w:r>
          </w:p>
          <w:p w:rsidR="00FD0499" w:rsidRPr="00257962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1500</w:t>
            </w:r>
          </w:p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2700</w:t>
            </w:r>
          </w:p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</w:tr>
      <w:tr w:rsidR="00FD0499" w:rsidRPr="00F50790" w:rsidTr="008232AE">
        <w:trPr>
          <w:trHeight w:val="427"/>
        </w:trPr>
        <w:tc>
          <w:tcPr>
            <w:tcW w:w="594" w:type="dxa"/>
          </w:tcPr>
          <w:p w:rsidR="00FD0499" w:rsidRPr="00EA0DBD" w:rsidRDefault="00FD0499" w:rsidP="00FD0499">
            <w:pPr>
              <w:jc w:val="both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FD0499" w:rsidRPr="00EA0DBD" w:rsidRDefault="00FD0499" w:rsidP="00FD0499">
            <w:pPr>
              <w:jc w:val="both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D0499" w:rsidRPr="00EA0DBD" w:rsidRDefault="00FD0499" w:rsidP="00FD0499">
            <w:pPr>
              <w:jc w:val="both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FD0499" w:rsidRPr="00EA0DBD" w:rsidRDefault="00FD0499" w:rsidP="00FD0499">
            <w:pPr>
              <w:jc w:val="both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D0499" w:rsidRPr="00EA0DBD" w:rsidRDefault="00FD0499" w:rsidP="00FD0499">
            <w:pPr>
              <w:jc w:val="both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D0499" w:rsidRPr="00EA0DBD" w:rsidRDefault="00FD0499" w:rsidP="00FD0499">
            <w:pPr>
              <w:jc w:val="both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D0499" w:rsidRPr="00EA0DBD" w:rsidRDefault="00FD0499" w:rsidP="00FD0499">
            <w:pPr>
              <w:jc w:val="both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D0499" w:rsidRPr="00EA0DBD" w:rsidRDefault="00FD0499" w:rsidP="00FD0499">
            <w:pPr>
              <w:jc w:val="both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FD0499" w:rsidRPr="00EA0DBD" w:rsidRDefault="00FD0499" w:rsidP="00FD0499">
            <w:pPr>
              <w:jc w:val="both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D0499" w:rsidRPr="00EA0DBD" w:rsidRDefault="00FD0499" w:rsidP="00FD0499">
            <w:pPr>
              <w:jc w:val="both"/>
              <w:rPr>
                <w:sz w:val="28"/>
                <w:szCs w:val="28"/>
              </w:rPr>
            </w:pPr>
            <w:r w:rsidRPr="00EA0DBD">
              <w:rPr>
                <w:sz w:val="28"/>
                <w:szCs w:val="28"/>
              </w:rPr>
              <w:t>10</w:t>
            </w:r>
          </w:p>
        </w:tc>
      </w:tr>
      <w:tr w:rsidR="00FD0499" w:rsidRPr="00F50790" w:rsidTr="008232AE">
        <w:trPr>
          <w:trHeight w:val="2686"/>
        </w:trPr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Количество публикации официальной информации, материалов по освещению социально-экономического, политического и культурного развития республики, терр</w:t>
            </w:r>
            <w:r w:rsidRPr="00257962">
              <w:rPr>
                <w:sz w:val="28"/>
                <w:szCs w:val="28"/>
              </w:rPr>
              <w:t>и</w:t>
            </w:r>
            <w:r w:rsidRPr="00257962">
              <w:rPr>
                <w:sz w:val="28"/>
                <w:szCs w:val="28"/>
              </w:rPr>
              <w:t>торий муниципальных обр</w:t>
            </w:r>
            <w:r w:rsidRPr="00257962">
              <w:rPr>
                <w:sz w:val="28"/>
                <w:szCs w:val="28"/>
              </w:rPr>
              <w:t>а</w:t>
            </w:r>
            <w:r w:rsidRPr="00257962">
              <w:rPr>
                <w:sz w:val="28"/>
                <w:szCs w:val="28"/>
              </w:rPr>
              <w:t>зований</w:t>
            </w:r>
          </w:p>
        </w:tc>
        <w:tc>
          <w:tcPr>
            <w:tcW w:w="1701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Проце</w:t>
            </w:r>
            <w:r w:rsidRPr="00257962">
              <w:rPr>
                <w:sz w:val="28"/>
                <w:szCs w:val="28"/>
              </w:rPr>
              <w:t>н</w:t>
            </w:r>
            <w:r w:rsidRPr="00257962">
              <w:rPr>
                <w:sz w:val="28"/>
                <w:szCs w:val="28"/>
              </w:rPr>
              <w:t>ты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  <w:highlight w:val="yellow"/>
              </w:rPr>
            </w:pPr>
            <w:r w:rsidRPr="00257962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257962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gridSpan w:val="2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D0499" w:rsidRPr="00F50790" w:rsidTr="008232AE"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801" w:type="dxa"/>
          </w:tcPr>
          <w:p w:rsidR="00FD0499" w:rsidRDefault="00FD0499" w:rsidP="00FD0499">
            <w:pPr>
              <w:jc w:val="both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Объем субсидий на возмещ</w:t>
            </w:r>
            <w:r w:rsidRPr="00F50790">
              <w:rPr>
                <w:bCs/>
                <w:iCs/>
                <w:sz w:val="28"/>
                <w:szCs w:val="28"/>
              </w:rPr>
              <w:t>е</w:t>
            </w:r>
            <w:r w:rsidRPr="00F50790">
              <w:rPr>
                <w:bCs/>
                <w:iCs/>
                <w:sz w:val="28"/>
                <w:szCs w:val="28"/>
              </w:rPr>
              <w:t>ние затрат в связи с прои</w:t>
            </w:r>
            <w:r w:rsidRPr="00F50790">
              <w:rPr>
                <w:bCs/>
                <w:iCs/>
                <w:sz w:val="28"/>
                <w:szCs w:val="28"/>
              </w:rPr>
              <w:t>з</w:t>
            </w:r>
            <w:r w:rsidRPr="00F50790">
              <w:rPr>
                <w:bCs/>
                <w:iCs/>
                <w:sz w:val="28"/>
                <w:szCs w:val="28"/>
              </w:rPr>
              <w:t>водством товаров (издание детских журналов на языках народов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F50790">
              <w:rPr>
                <w:bCs/>
                <w:iCs/>
                <w:sz w:val="28"/>
                <w:szCs w:val="28"/>
              </w:rPr>
              <w:lastRenderedPageBreak/>
              <w:t>Карачаево-</w:t>
            </w:r>
            <w:proofErr w:type="spellStart"/>
            <w:r w:rsidRPr="00F50790">
              <w:rPr>
                <w:bCs/>
                <w:iCs/>
                <w:sz w:val="28"/>
                <w:szCs w:val="28"/>
              </w:rPr>
              <w:t>Черке</w:t>
            </w:r>
            <w:proofErr w:type="spellEnd"/>
            <w:r>
              <w:rPr>
                <w:bCs/>
                <w:iCs/>
                <w:sz w:val="28"/>
                <w:szCs w:val="28"/>
              </w:rPr>
              <w:t>-</w:t>
            </w:r>
            <w:r w:rsidRPr="00F50790">
              <w:rPr>
                <w:bCs/>
                <w:iCs/>
                <w:sz w:val="28"/>
                <w:szCs w:val="28"/>
              </w:rPr>
              <w:t>сии</w:t>
            </w:r>
            <w:proofErr w:type="gramEnd"/>
            <w:r w:rsidRPr="00F50790">
              <w:rPr>
                <w:bCs/>
                <w:iCs/>
                <w:sz w:val="28"/>
                <w:szCs w:val="28"/>
              </w:rPr>
              <w:t>)</w:t>
            </w:r>
          </w:p>
          <w:p w:rsidR="00FD0499" w:rsidRPr="00065D73" w:rsidRDefault="00FD0499" w:rsidP="00FD0499">
            <w:pPr>
              <w:jc w:val="both"/>
              <w:rPr>
                <w:bCs/>
                <w:iCs/>
                <w:sz w:val="10"/>
                <w:szCs w:val="16"/>
              </w:rPr>
            </w:pPr>
          </w:p>
        </w:tc>
        <w:tc>
          <w:tcPr>
            <w:tcW w:w="1701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81" w:type="dxa"/>
            <w:gridSpan w:val="2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229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</w:tr>
      <w:tr w:rsidR="00FD0499" w:rsidRPr="00F50790" w:rsidTr="008232AE"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432" w:type="dxa"/>
            <w:gridSpan w:val="10"/>
            <w:vAlign w:val="center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Подпрограмма 2 «Профилактика терроризма и экстремизма в Карачаево-Черкесской Республике</w:t>
            </w:r>
          </w:p>
          <w:p w:rsidR="00FD0499" w:rsidRPr="00F50790" w:rsidRDefault="00FD0499" w:rsidP="00FD0499">
            <w:pPr>
              <w:pStyle w:val="Style1"/>
              <w:widowControl/>
              <w:jc w:val="both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на 2014-201</w:t>
            </w:r>
            <w:r>
              <w:rPr>
                <w:b/>
                <w:sz w:val="28"/>
                <w:szCs w:val="28"/>
              </w:rPr>
              <w:t>9</w:t>
            </w:r>
            <w:r w:rsidRPr="00F50790"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FD0499" w:rsidRPr="00F50790" w:rsidTr="008232AE">
        <w:trPr>
          <w:trHeight w:val="2632"/>
        </w:trPr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2.1</w:t>
            </w:r>
          </w:p>
        </w:tc>
        <w:tc>
          <w:tcPr>
            <w:tcW w:w="3801" w:type="dxa"/>
          </w:tcPr>
          <w:p w:rsidR="00FD0499" w:rsidRDefault="00FD0499" w:rsidP="00FD0499">
            <w:pPr>
              <w:pStyle w:val="Style5"/>
              <w:widowControl/>
              <w:spacing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Количество проведенных  мероприятий, направленных на профилактику идеологии терроризма и экстремизма, способствующих выявлению и устранению причин, усл</w:t>
            </w:r>
            <w:r w:rsidRPr="00F50790"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28"/>
                <w:szCs w:val="28"/>
              </w:rPr>
              <w:t>вий</w:t>
            </w:r>
            <w:r w:rsidRPr="00F50790">
              <w:rPr>
                <w:rFonts w:eastAsia="Times New Roman"/>
                <w:sz w:val="28"/>
                <w:szCs w:val="28"/>
              </w:rPr>
              <w:t xml:space="preserve"> распространения терр</w:t>
            </w:r>
            <w:r w:rsidRPr="00F50790">
              <w:rPr>
                <w:rFonts w:eastAsia="Times New Roman"/>
                <w:sz w:val="28"/>
                <w:szCs w:val="28"/>
              </w:rPr>
              <w:t>о</w:t>
            </w:r>
            <w:r w:rsidRPr="00F50790">
              <w:rPr>
                <w:rFonts w:eastAsia="Times New Roman"/>
                <w:sz w:val="28"/>
                <w:szCs w:val="28"/>
              </w:rPr>
              <w:t>ризма и экстремизма</w:t>
            </w:r>
          </w:p>
          <w:p w:rsidR="00FD0499" w:rsidRPr="00065D73" w:rsidRDefault="00FD0499" w:rsidP="00FD0499">
            <w:pPr>
              <w:pStyle w:val="Style5"/>
              <w:widowControl/>
              <w:spacing w:line="240" w:lineRule="auto"/>
              <w:jc w:val="both"/>
              <w:rPr>
                <w:rFonts w:eastAsia="Times New Roman"/>
                <w:sz w:val="10"/>
                <w:szCs w:val="16"/>
              </w:rPr>
            </w:pPr>
          </w:p>
        </w:tc>
        <w:tc>
          <w:tcPr>
            <w:tcW w:w="1701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81" w:type="dxa"/>
            <w:gridSpan w:val="2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229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FD0499" w:rsidRPr="00F50790" w:rsidTr="008232AE"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2.2</w:t>
            </w:r>
          </w:p>
        </w:tc>
        <w:tc>
          <w:tcPr>
            <w:tcW w:w="3801" w:type="dxa"/>
          </w:tcPr>
          <w:p w:rsidR="00FD0499" w:rsidRDefault="00FD0499" w:rsidP="00FD0499">
            <w:pPr>
              <w:pStyle w:val="Style5"/>
              <w:widowControl/>
              <w:spacing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 xml:space="preserve">Количество </w:t>
            </w:r>
            <w:proofErr w:type="spellStart"/>
            <w:r w:rsidRPr="00F50790">
              <w:rPr>
                <w:rFonts w:eastAsia="Times New Roman"/>
                <w:sz w:val="28"/>
                <w:szCs w:val="28"/>
              </w:rPr>
              <w:t>антитеррорист</w:t>
            </w:r>
            <w:r w:rsidRPr="00F50790">
              <w:rPr>
                <w:rFonts w:eastAsia="Times New Roman"/>
                <w:sz w:val="28"/>
                <w:szCs w:val="28"/>
              </w:rPr>
              <w:t>и</w:t>
            </w:r>
            <w:r w:rsidRPr="00F50790">
              <w:rPr>
                <w:rFonts w:eastAsia="Times New Roman"/>
                <w:sz w:val="28"/>
                <w:szCs w:val="28"/>
              </w:rPr>
              <w:t>чески</w:t>
            </w:r>
            <w:proofErr w:type="spellEnd"/>
            <w:r w:rsidRPr="00F50790">
              <w:rPr>
                <w:rFonts w:eastAsia="Times New Roman"/>
                <w:sz w:val="28"/>
                <w:szCs w:val="28"/>
              </w:rPr>
              <w:t xml:space="preserve"> защищенных критич</w:t>
            </w:r>
            <w:r w:rsidRPr="00F50790">
              <w:rPr>
                <w:rFonts w:eastAsia="Times New Roman"/>
                <w:sz w:val="28"/>
                <w:szCs w:val="28"/>
              </w:rPr>
              <w:t>е</w:t>
            </w:r>
            <w:r w:rsidRPr="00F50790">
              <w:rPr>
                <w:rFonts w:eastAsia="Times New Roman"/>
                <w:sz w:val="28"/>
                <w:szCs w:val="28"/>
              </w:rPr>
              <w:t xml:space="preserve">ски важных объектов и мест </w:t>
            </w:r>
            <w:r>
              <w:rPr>
                <w:rFonts w:eastAsia="Times New Roman"/>
                <w:sz w:val="28"/>
                <w:szCs w:val="28"/>
              </w:rPr>
              <w:t xml:space="preserve">массового </w:t>
            </w:r>
            <w:r w:rsidRPr="00F50790">
              <w:rPr>
                <w:rFonts w:eastAsia="Times New Roman"/>
                <w:sz w:val="28"/>
                <w:szCs w:val="28"/>
              </w:rPr>
              <w:t xml:space="preserve">пребывания людей, объектов </w:t>
            </w:r>
            <w:proofErr w:type="spellStart"/>
            <w:r w:rsidRPr="00F50790">
              <w:rPr>
                <w:rFonts w:eastAsia="Times New Roman"/>
                <w:sz w:val="28"/>
                <w:szCs w:val="28"/>
              </w:rPr>
              <w:t>жизнеобесп</w:t>
            </w:r>
            <w:r w:rsidRPr="00F50790">
              <w:rPr>
                <w:rFonts w:eastAsia="Times New Roman"/>
                <w:sz w:val="28"/>
                <w:szCs w:val="28"/>
              </w:rPr>
              <w:t>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FD0499" w:rsidRPr="00065D73" w:rsidRDefault="00FD0499" w:rsidP="00FD0499">
            <w:pPr>
              <w:pStyle w:val="Style5"/>
              <w:widowControl/>
              <w:spacing w:line="240" w:lineRule="auto"/>
              <w:jc w:val="both"/>
              <w:rPr>
                <w:rFonts w:eastAsia="Times New Roman"/>
                <w:sz w:val="8"/>
                <w:szCs w:val="16"/>
              </w:rPr>
            </w:pPr>
          </w:p>
        </w:tc>
        <w:tc>
          <w:tcPr>
            <w:tcW w:w="1701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81" w:type="dxa"/>
            <w:gridSpan w:val="2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229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FD0499" w:rsidRPr="00F50790" w:rsidTr="008232AE"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FD0499" w:rsidRPr="00EA0DBD" w:rsidRDefault="00FD0499" w:rsidP="00FD049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81" w:type="dxa"/>
            <w:gridSpan w:val="2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229" w:type="dxa"/>
          </w:tcPr>
          <w:p w:rsidR="00FD0499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D0499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FD0499" w:rsidRPr="00F50790" w:rsidTr="008232AE"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FD0499" w:rsidRPr="00F50790" w:rsidRDefault="00FD0499" w:rsidP="00FD0499">
            <w:pPr>
              <w:pStyle w:val="Style5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EA0DBD">
              <w:rPr>
                <w:sz w:val="28"/>
                <w:szCs w:val="28"/>
              </w:rPr>
              <w:t>чения</w:t>
            </w:r>
            <w:proofErr w:type="spellEnd"/>
            <w:r w:rsidRPr="00EA0DBD">
              <w:rPr>
                <w:sz w:val="28"/>
                <w:szCs w:val="28"/>
              </w:rPr>
              <w:t xml:space="preserve">, </w:t>
            </w:r>
            <w:proofErr w:type="gramStart"/>
            <w:r w:rsidRPr="00EA0DBD">
              <w:rPr>
                <w:sz w:val="28"/>
                <w:szCs w:val="28"/>
              </w:rPr>
              <w:t>которые</w:t>
            </w:r>
            <w:proofErr w:type="gramEnd"/>
            <w:r w:rsidRPr="00EA0DBD">
              <w:rPr>
                <w:sz w:val="28"/>
                <w:szCs w:val="28"/>
              </w:rPr>
              <w:t xml:space="preserve"> могут быть избраны террористами в к</w:t>
            </w:r>
            <w:r w:rsidRPr="00EA0DBD">
              <w:rPr>
                <w:sz w:val="28"/>
                <w:szCs w:val="28"/>
              </w:rPr>
              <w:t>а</w:t>
            </w:r>
            <w:r w:rsidRPr="00EA0DBD">
              <w:rPr>
                <w:sz w:val="28"/>
                <w:szCs w:val="28"/>
              </w:rPr>
              <w:t>честве потенциальных целей преступных посягательств</w:t>
            </w:r>
          </w:p>
        </w:tc>
        <w:tc>
          <w:tcPr>
            <w:tcW w:w="1701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29" w:type="dxa"/>
          </w:tcPr>
          <w:p w:rsidR="00FD0499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499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D0499" w:rsidRPr="00F50790" w:rsidTr="008232AE"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2.3</w:t>
            </w:r>
          </w:p>
        </w:tc>
        <w:tc>
          <w:tcPr>
            <w:tcW w:w="3801" w:type="dxa"/>
          </w:tcPr>
          <w:p w:rsidR="00FD0499" w:rsidRDefault="00FD0499" w:rsidP="00FD0499">
            <w:pPr>
              <w:pStyle w:val="Style5"/>
              <w:widowControl/>
              <w:spacing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Количество информацио</w:t>
            </w:r>
            <w:r w:rsidRPr="00F50790">
              <w:rPr>
                <w:rFonts w:eastAsia="Times New Roman"/>
                <w:sz w:val="28"/>
                <w:szCs w:val="28"/>
              </w:rPr>
              <w:t>н</w:t>
            </w:r>
            <w:r w:rsidRPr="00F50790">
              <w:rPr>
                <w:rFonts w:eastAsia="Times New Roman"/>
                <w:sz w:val="28"/>
                <w:szCs w:val="28"/>
              </w:rPr>
              <w:t>ных материалов антитерр</w:t>
            </w:r>
            <w:r w:rsidRPr="00F50790">
              <w:rPr>
                <w:rFonts w:eastAsia="Times New Roman"/>
                <w:sz w:val="28"/>
                <w:szCs w:val="28"/>
              </w:rPr>
              <w:t>о</w:t>
            </w:r>
            <w:r w:rsidRPr="00F50790">
              <w:rPr>
                <w:rFonts w:eastAsia="Times New Roman"/>
                <w:sz w:val="28"/>
                <w:szCs w:val="28"/>
              </w:rPr>
              <w:t>р</w:t>
            </w:r>
            <w:r>
              <w:rPr>
                <w:rFonts w:eastAsia="Times New Roman"/>
                <w:sz w:val="28"/>
                <w:szCs w:val="28"/>
              </w:rPr>
              <w:t xml:space="preserve">истической </w:t>
            </w:r>
            <w:r w:rsidRPr="00F50790">
              <w:rPr>
                <w:rFonts w:eastAsia="Times New Roman"/>
                <w:sz w:val="28"/>
                <w:szCs w:val="28"/>
              </w:rPr>
              <w:lastRenderedPageBreak/>
              <w:t>направленности в республиканских средствах массовой информации</w:t>
            </w:r>
          </w:p>
          <w:p w:rsidR="00FD0499" w:rsidRPr="00065D73" w:rsidRDefault="00FD0499" w:rsidP="00FD0499">
            <w:pPr>
              <w:pStyle w:val="Style5"/>
              <w:widowControl/>
              <w:spacing w:line="240" w:lineRule="auto"/>
              <w:jc w:val="both"/>
              <w:rPr>
                <w:rFonts w:eastAsia="Times New Roman"/>
                <w:sz w:val="8"/>
                <w:szCs w:val="16"/>
              </w:rPr>
            </w:pPr>
          </w:p>
        </w:tc>
        <w:tc>
          <w:tcPr>
            <w:tcW w:w="1701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1181" w:type="dxa"/>
            <w:gridSpan w:val="2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175</w:t>
            </w:r>
          </w:p>
        </w:tc>
        <w:tc>
          <w:tcPr>
            <w:tcW w:w="1229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175</w:t>
            </w:r>
          </w:p>
        </w:tc>
      </w:tr>
      <w:tr w:rsidR="00FD0499" w:rsidRPr="00F50790" w:rsidTr="008232AE">
        <w:trPr>
          <w:trHeight w:val="757"/>
        </w:trPr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432" w:type="dxa"/>
            <w:gridSpan w:val="10"/>
            <w:vAlign w:val="center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F50790">
              <w:rPr>
                <w:rFonts w:eastAsia="Times New Roman"/>
                <w:b/>
                <w:sz w:val="28"/>
                <w:szCs w:val="28"/>
              </w:rPr>
              <w:t xml:space="preserve">Подпрограмма 3 </w:t>
            </w:r>
            <w:r w:rsidRPr="00F50790">
              <w:rPr>
                <w:b/>
                <w:sz w:val="28"/>
                <w:szCs w:val="28"/>
              </w:rPr>
              <w:t>«Обеспечение мероприятий по освещению реализации социально-значимых государственных программ, социально-экономического, культурного и духовного развития Карачаево-Черкесской Республики в федеральном и региональном информационном пространстве»</w:t>
            </w:r>
          </w:p>
        </w:tc>
      </w:tr>
      <w:tr w:rsidR="00FD0499" w:rsidRPr="00F50790" w:rsidTr="008232AE"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3.1</w:t>
            </w:r>
          </w:p>
        </w:tc>
        <w:tc>
          <w:tcPr>
            <w:tcW w:w="3801" w:type="dxa"/>
          </w:tcPr>
          <w:p w:rsidR="00FD0499" w:rsidRPr="00F50790" w:rsidRDefault="00FD0499" w:rsidP="00FD0499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Количество информацио</w:t>
            </w:r>
            <w:r w:rsidRPr="00F50790">
              <w:rPr>
                <w:sz w:val="28"/>
                <w:szCs w:val="28"/>
              </w:rPr>
              <w:t>н</w:t>
            </w:r>
            <w:r w:rsidRPr="00F50790">
              <w:rPr>
                <w:sz w:val="28"/>
                <w:szCs w:val="28"/>
              </w:rPr>
              <w:t>ных материалов, направле</w:t>
            </w:r>
            <w:r w:rsidRPr="00F50790">
              <w:rPr>
                <w:sz w:val="28"/>
                <w:szCs w:val="28"/>
              </w:rPr>
              <w:t>н</w:t>
            </w:r>
            <w:r w:rsidRPr="00F50790">
              <w:rPr>
                <w:sz w:val="28"/>
                <w:szCs w:val="28"/>
              </w:rPr>
              <w:t>ных на освещение эконом</w:t>
            </w:r>
            <w:r w:rsidRPr="00F50790">
              <w:rPr>
                <w:sz w:val="28"/>
                <w:szCs w:val="28"/>
              </w:rPr>
              <w:t>и</w:t>
            </w:r>
            <w:r w:rsidRPr="00F50790">
              <w:rPr>
                <w:sz w:val="28"/>
                <w:szCs w:val="28"/>
              </w:rPr>
              <w:t>ческих, общественно-политических, социально-культурных событий, разм</w:t>
            </w:r>
            <w:r w:rsidRPr="00F50790">
              <w:rPr>
                <w:sz w:val="28"/>
                <w:szCs w:val="28"/>
              </w:rPr>
              <w:t>е</w:t>
            </w:r>
            <w:r w:rsidRPr="00F50790">
              <w:rPr>
                <w:sz w:val="28"/>
                <w:szCs w:val="28"/>
              </w:rPr>
              <w:t>щенных в регион</w:t>
            </w:r>
            <w:r>
              <w:rPr>
                <w:sz w:val="28"/>
                <w:szCs w:val="28"/>
              </w:rPr>
              <w:t xml:space="preserve">альном </w:t>
            </w:r>
            <w:r w:rsidRPr="00F50790">
              <w:rPr>
                <w:sz w:val="28"/>
                <w:szCs w:val="28"/>
              </w:rPr>
              <w:t>и федер</w:t>
            </w:r>
            <w:r>
              <w:rPr>
                <w:sz w:val="28"/>
                <w:szCs w:val="28"/>
              </w:rPr>
              <w:t xml:space="preserve">альном </w:t>
            </w:r>
            <w:r w:rsidRPr="00F50790">
              <w:rPr>
                <w:sz w:val="28"/>
                <w:szCs w:val="28"/>
              </w:rPr>
              <w:t>информац</w:t>
            </w:r>
            <w:r>
              <w:rPr>
                <w:sz w:val="28"/>
                <w:szCs w:val="28"/>
              </w:rPr>
              <w:t>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ном </w:t>
            </w:r>
            <w:r w:rsidRPr="00F50790">
              <w:rPr>
                <w:sz w:val="28"/>
                <w:szCs w:val="28"/>
              </w:rPr>
              <w:t xml:space="preserve"> пространстве</w:t>
            </w:r>
          </w:p>
        </w:tc>
        <w:tc>
          <w:tcPr>
            <w:tcW w:w="1701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Штук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1200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1200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1200</w:t>
            </w:r>
          </w:p>
        </w:tc>
        <w:tc>
          <w:tcPr>
            <w:tcW w:w="1181" w:type="dxa"/>
            <w:gridSpan w:val="2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Pr="00F50790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229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1200</w:t>
            </w:r>
          </w:p>
        </w:tc>
      </w:tr>
      <w:tr w:rsidR="00FD0499" w:rsidRPr="00F50790" w:rsidTr="008232AE"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3.2</w:t>
            </w:r>
          </w:p>
        </w:tc>
        <w:tc>
          <w:tcPr>
            <w:tcW w:w="3801" w:type="dxa"/>
          </w:tcPr>
          <w:p w:rsidR="00FD0499" w:rsidRPr="00F50790" w:rsidRDefault="00FD0499" w:rsidP="00FD0499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 xml:space="preserve">Продолжительность </w:t>
            </w:r>
            <w:proofErr w:type="gramStart"/>
            <w:r w:rsidRPr="00F50790">
              <w:rPr>
                <w:sz w:val="28"/>
                <w:szCs w:val="28"/>
              </w:rPr>
              <w:t>теле</w:t>
            </w:r>
            <w:proofErr w:type="gramEnd"/>
            <w:r w:rsidRPr="00F50790">
              <w:rPr>
                <w:sz w:val="28"/>
                <w:szCs w:val="28"/>
              </w:rPr>
              <w:t>- и радиопрограмм</w:t>
            </w:r>
          </w:p>
        </w:tc>
        <w:tc>
          <w:tcPr>
            <w:tcW w:w="1701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Минут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2454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9816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50790">
              <w:rPr>
                <w:rFonts w:eastAsia="Times New Roman"/>
                <w:sz w:val="28"/>
                <w:szCs w:val="28"/>
              </w:rPr>
              <w:t>9816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9000</w:t>
            </w:r>
          </w:p>
        </w:tc>
        <w:tc>
          <w:tcPr>
            <w:tcW w:w="1181" w:type="dxa"/>
            <w:gridSpan w:val="2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9000</w:t>
            </w:r>
          </w:p>
        </w:tc>
        <w:tc>
          <w:tcPr>
            <w:tcW w:w="1229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9000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pStyle w:val="Style1"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9000</w:t>
            </w:r>
          </w:p>
        </w:tc>
      </w:tr>
      <w:tr w:rsidR="00FD0499" w:rsidRPr="00F50790" w:rsidTr="008232AE">
        <w:trPr>
          <w:trHeight w:val="397"/>
        </w:trPr>
        <w:tc>
          <w:tcPr>
            <w:tcW w:w="594" w:type="dxa"/>
            <w:vAlign w:val="center"/>
          </w:tcPr>
          <w:p w:rsidR="00FD0499" w:rsidRPr="00F50790" w:rsidRDefault="00FD0499" w:rsidP="00FD0499">
            <w:pPr>
              <w:jc w:val="both"/>
              <w:rPr>
                <w:b/>
                <w:sz w:val="28"/>
                <w:szCs w:val="28"/>
              </w:rPr>
            </w:pPr>
            <w:r w:rsidRPr="00F5079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32" w:type="dxa"/>
            <w:gridSpan w:val="10"/>
            <w:vAlign w:val="center"/>
          </w:tcPr>
          <w:p w:rsidR="00FD0499" w:rsidRPr="00F50790" w:rsidRDefault="00FD0499" w:rsidP="00FD0499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F50790">
              <w:rPr>
                <w:b/>
                <w:bCs/>
                <w:iCs/>
                <w:sz w:val="28"/>
                <w:szCs w:val="28"/>
              </w:rPr>
              <w:t>Подпрограмма 4 «Финансовое обеспечение условий реализации Программы»</w:t>
            </w:r>
          </w:p>
        </w:tc>
      </w:tr>
      <w:tr w:rsidR="00FD0499" w:rsidRPr="00F50790" w:rsidTr="008232AE">
        <w:tc>
          <w:tcPr>
            <w:tcW w:w="594" w:type="dxa"/>
          </w:tcPr>
          <w:p w:rsidR="00FD0499" w:rsidRPr="00F50790" w:rsidRDefault="00FD0499" w:rsidP="00FD0499">
            <w:pPr>
              <w:pStyle w:val="Style5"/>
              <w:widowControl/>
              <w:spacing w:line="240" w:lineRule="auto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4.1</w:t>
            </w:r>
          </w:p>
        </w:tc>
        <w:tc>
          <w:tcPr>
            <w:tcW w:w="3801" w:type="dxa"/>
          </w:tcPr>
          <w:p w:rsidR="00FD0499" w:rsidRDefault="00FD0499" w:rsidP="00FD0499">
            <w:pPr>
              <w:ind w:right="-108"/>
              <w:jc w:val="both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Доля государственных служащих Министерства, пр</w:t>
            </w:r>
            <w:r w:rsidRPr="00F50790">
              <w:rPr>
                <w:bCs/>
                <w:iCs/>
                <w:sz w:val="28"/>
                <w:szCs w:val="28"/>
              </w:rPr>
              <w:t>о</w:t>
            </w:r>
            <w:r w:rsidRPr="00F50790">
              <w:rPr>
                <w:bCs/>
                <w:iCs/>
                <w:sz w:val="28"/>
                <w:szCs w:val="28"/>
              </w:rPr>
              <w:t>шедших повышение квалиф</w:t>
            </w:r>
            <w:r w:rsidRPr="00F50790">
              <w:rPr>
                <w:bCs/>
                <w:iCs/>
                <w:sz w:val="28"/>
                <w:szCs w:val="28"/>
              </w:rPr>
              <w:t>и</w:t>
            </w:r>
            <w:r w:rsidRPr="00F50790">
              <w:rPr>
                <w:bCs/>
                <w:iCs/>
                <w:sz w:val="28"/>
                <w:szCs w:val="28"/>
              </w:rPr>
              <w:t>кации в течение последних</w:t>
            </w:r>
            <w:r>
              <w:rPr>
                <w:bCs/>
                <w:iCs/>
                <w:sz w:val="28"/>
                <w:szCs w:val="28"/>
              </w:rPr>
              <w:t xml:space="preserve">             </w:t>
            </w:r>
            <w:r w:rsidRPr="00F50790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3 </w:t>
            </w:r>
            <w:r w:rsidRPr="00F50790">
              <w:rPr>
                <w:bCs/>
                <w:iCs/>
                <w:sz w:val="28"/>
                <w:szCs w:val="28"/>
              </w:rPr>
              <w:t>лет</w:t>
            </w:r>
          </w:p>
          <w:p w:rsidR="00FD0499" w:rsidRPr="00F50790" w:rsidRDefault="00FD0499" w:rsidP="00FD0499">
            <w:pPr>
              <w:ind w:right="-108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499" w:rsidRPr="00F50790" w:rsidRDefault="00FD0499" w:rsidP="00FD0499">
            <w:pPr>
              <w:pStyle w:val="ConsPlusCell"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50790">
              <w:rPr>
                <w:bCs/>
                <w:iCs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42</w:t>
            </w:r>
          </w:p>
        </w:tc>
        <w:tc>
          <w:tcPr>
            <w:tcW w:w="1181" w:type="dxa"/>
            <w:gridSpan w:val="2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42</w:t>
            </w:r>
          </w:p>
        </w:tc>
        <w:tc>
          <w:tcPr>
            <w:tcW w:w="1229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D0499" w:rsidRPr="00F50790" w:rsidTr="008232AE">
        <w:trPr>
          <w:trHeight w:val="427"/>
        </w:trPr>
        <w:tc>
          <w:tcPr>
            <w:tcW w:w="594" w:type="dxa"/>
          </w:tcPr>
          <w:p w:rsidR="00FD0499" w:rsidRPr="00F50790" w:rsidRDefault="00FD0499" w:rsidP="00FD0499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>
              <w:rPr>
                <w:rStyle w:val="FontStyle27"/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</w:tcPr>
          <w:p w:rsidR="00FD0499" w:rsidRPr="00F50790" w:rsidRDefault="00FD0499" w:rsidP="00FD0499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D0499" w:rsidRPr="00F50790" w:rsidRDefault="00FD0499" w:rsidP="00FD0499">
            <w:pPr>
              <w:pStyle w:val="ConsPlusCell"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1" w:type="dxa"/>
            <w:gridSpan w:val="2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9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D0499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D0499" w:rsidRPr="00F50790" w:rsidTr="008232AE">
        <w:trPr>
          <w:trHeight w:val="977"/>
        </w:trPr>
        <w:tc>
          <w:tcPr>
            <w:tcW w:w="594" w:type="dxa"/>
          </w:tcPr>
          <w:p w:rsidR="00FD0499" w:rsidRPr="00F50790" w:rsidRDefault="00FD0499" w:rsidP="00FD0499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801" w:type="dxa"/>
          </w:tcPr>
          <w:p w:rsidR="00FD0499" w:rsidRPr="00F50790" w:rsidRDefault="00FD0499" w:rsidP="00FD0499">
            <w:pPr>
              <w:jc w:val="both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Укомплектованность дол</w:t>
            </w:r>
            <w:r w:rsidRPr="00F50790">
              <w:rPr>
                <w:bCs/>
                <w:iCs/>
                <w:sz w:val="28"/>
                <w:szCs w:val="28"/>
              </w:rPr>
              <w:t>ж</w:t>
            </w:r>
            <w:r w:rsidRPr="00F50790">
              <w:rPr>
                <w:bCs/>
                <w:iCs/>
                <w:sz w:val="28"/>
                <w:szCs w:val="28"/>
              </w:rPr>
              <w:t>ностей государственной службы в Министерстве</w:t>
            </w:r>
          </w:p>
        </w:tc>
        <w:tc>
          <w:tcPr>
            <w:tcW w:w="1701" w:type="dxa"/>
          </w:tcPr>
          <w:p w:rsidR="00FD0499" w:rsidRPr="00F50790" w:rsidRDefault="00FD0499" w:rsidP="00FD0499">
            <w:pPr>
              <w:pStyle w:val="ConsPlusCell"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50790">
              <w:rPr>
                <w:bCs/>
                <w:iCs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181" w:type="dxa"/>
            <w:gridSpan w:val="2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229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D0499" w:rsidRPr="00F50790" w:rsidTr="008232AE">
        <w:tc>
          <w:tcPr>
            <w:tcW w:w="594" w:type="dxa"/>
          </w:tcPr>
          <w:p w:rsidR="00FD0499" w:rsidRPr="00F50790" w:rsidRDefault="00FD0499" w:rsidP="00FD0499">
            <w:pPr>
              <w:pStyle w:val="Style5"/>
              <w:spacing w:line="240" w:lineRule="auto"/>
              <w:jc w:val="both"/>
              <w:rPr>
                <w:rStyle w:val="FontStyle27"/>
                <w:rFonts w:eastAsia="Times New Roman"/>
                <w:sz w:val="28"/>
                <w:szCs w:val="28"/>
              </w:rPr>
            </w:pPr>
            <w:r w:rsidRPr="00F50790">
              <w:rPr>
                <w:rStyle w:val="FontStyle27"/>
                <w:rFonts w:eastAsia="Times New Roman"/>
                <w:sz w:val="28"/>
                <w:szCs w:val="28"/>
              </w:rPr>
              <w:t>4.3</w:t>
            </w:r>
          </w:p>
        </w:tc>
        <w:tc>
          <w:tcPr>
            <w:tcW w:w="3801" w:type="dxa"/>
          </w:tcPr>
          <w:p w:rsidR="00FD0499" w:rsidRPr="00F50790" w:rsidRDefault="00FD0499" w:rsidP="00FD0499">
            <w:pPr>
              <w:jc w:val="both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Своевременное и качестве</w:t>
            </w:r>
            <w:r w:rsidRPr="00F50790">
              <w:rPr>
                <w:bCs/>
                <w:iCs/>
                <w:sz w:val="28"/>
                <w:szCs w:val="28"/>
              </w:rPr>
              <w:t>н</w:t>
            </w:r>
            <w:r w:rsidRPr="00F50790">
              <w:rPr>
                <w:bCs/>
                <w:iCs/>
                <w:sz w:val="28"/>
                <w:szCs w:val="28"/>
              </w:rPr>
              <w:t>ное формирование отчетн</w:t>
            </w:r>
            <w:r w:rsidRPr="00F50790">
              <w:rPr>
                <w:bCs/>
                <w:iCs/>
                <w:sz w:val="28"/>
                <w:szCs w:val="28"/>
              </w:rPr>
              <w:t>о</w:t>
            </w:r>
            <w:r w:rsidRPr="00F50790">
              <w:rPr>
                <w:bCs/>
                <w:iCs/>
                <w:sz w:val="28"/>
                <w:szCs w:val="28"/>
              </w:rPr>
              <w:t>сти об исполнении республ</w:t>
            </w:r>
            <w:r w:rsidRPr="00F50790">
              <w:rPr>
                <w:bCs/>
                <w:iCs/>
                <w:sz w:val="28"/>
                <w:szCs w:val="28"/>
              </w:rPr>
              <w:t>и</w:t>
            </w:r>
            <w:r w:rsidRPr="00F50790">
              <w:rPr>
                <w:bCs/>
                <w:iCs/>
                <w:sz w:val="28"/>
                <w:szCs w:val="28"/>
              </w:rPr>
              <w:t>канского бюджета Карача</w:t>
            </w:r>
            <w:r w:rsidRPr="00F50790">
              <w:rPr>
                <w:bCs/>
                <w:iCs/>
                <w:sz w:val="28"/>
                <w:szCs w:val="28"/>
              </w:rPr>
              <w:t>е</w:t>
            </w:r>
            <w:r w:rsidRPr="00F50790">
              <w:rPr>
                <w:bCs/>
                <w:iCs/>
                <w:sz w:val="28"/>
                <w:szCs w:val="28"/>
              </w:rPr>
              <w:t>во-Черкесской Республики Министерством</w:t>
            </w:r>
          </w:p>
        </w:tc>
        <w:tc>
          <w:tcPr>
            <w:tcW w:w="1701" w:type="dxa"/>
          </w:tcPr>
          <w:p w:rsidR="00FD0499" w:rsidRPr="00F50790" w:rsidRDefault="00FD0499" w:rsidP="00FD0499">
            <w:pPr>
              <w:pStyle w:val="Style1"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F50790">
              <w:rPr>
                <w:bCs/>
                <w:iCs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181" w:type="dxa"/>
            <w:gridSpan w:val="2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229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D0499" w:rsidRPr="00F50790" w:rsidTr="008232AE">
        <w:tc>
          <w:tcPr>
            <w:tcW w:w="59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4.4</w:t>
            </w:r>
          </w:p>
        </w:tc>
        <w:tc>
          <w:tcPr>
            <w:tcW w:w="3801" w:type="dxa"/>
          </w:tcPr>
          <w:p w:rsidR="00FD0499" w:rsidRPr="00F50790" w:rsidRDefault="00FD0499" w:rsidP="00FD0499">
            <w:pPr>
              <w:jc w:val="both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 xml:space="preserve">Исполнение сметы доходов и расходов Министерства </w:t>
            </w:r>
          </w:p>
        </w:tc>
        <w:tc>
          <w:tcPr>
            <w:tcW w:w="1701" w:type="dxa"/>
          </w:tcPr>
          <w:p w:rsidR="00FD0499" w:rsidRPr="00F50790" w:rsidRDefault="00FD0499" w:rsidP="00FD0499">
            <w:pPr>
              <w:jc w:val="both"/>
              <w:rPr>
                <w:bCs/>
                <w:iCs/>
                <w:sz w:val="28"/>
                <w:szCs w:val="28"/>
              </w:rPr>
            </w:pPr>
            <w:r w:rsidRPr="00F50790">
              <w:rPr>
                <w:bCs/>
                <w:iCs/>
                <w:sz w:val="28"/>
                <w:szCs w:val="28"/>
              </w:rPr>
              <w:t>Проценты</w:t>
            </w:r>
          </w:p>
        </w:tc>
        <w:tc>
          <w:tcPr>
            <w:tcW w:w="1275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181" w:type="dxa"/>
            <w:gridSpan w:val="2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 w:rsidRPr="00F50790">
              <w:rPr>
                <w:sz w:val="28"/>
                <w:szCs w:val="28"/>
              </w:rPr>
              <w:t>100</w:t>
            </w:r>
          </w:p>
        </w:tc>
        <w:tc>
          <w:tcPr>
            <w:tcW w:w="1229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FD0499" w:rsidRPr="00F50790" w:rsidRDefault="00FD0499" w:rsidP="00FD0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</w:p>
    <w:p w:rsidR="00FD0499" w:rsidRDefault="00FD0499" w:rsidP="00FD0499">
      <w:pPr>
        <w:jc w:val="both"/>
        <w:rPr>
          <w:sz w:val="28"/>
          <w:szCs w:val="28"/>
        </w:rPr>
      </w:pPr>
      <w:r w:rsidRPr="005C09EC">
        <w:rPr>
          <w:sz w:val="28"/>
          <w:szCs w:val="28"/>
        </w:rPr>
        <w:t>Форма 2</w:t>
      </w:r>
    </w:p>
    <w:p w:rsidR="00FD0499" w:rsidRDefault="00FD0499" w:rsidP="00FD0499">
      <w:pPr>
        <w:jc w:val="both"/>
        <w:rPr>
          <w:rStyle w:val="FontStyle26"/>
          <w:b w:val="0"/>
          <w:bCs w:val="0"/>
          <w:sz w:val="22"/>
          <w:szCs w:val="28"/>
        </w:rPr>
      </w:pPr>
    </w:p>
    <w:p w:rsidR="00FD0499" w:rsidRPr="005C59C0" w:rsidRDefault="00FD0499" w:rsidP="00FD0499">
      <w:pPr>
        <w:jc w:val="both"/>
        <w:rPr>
          <w:rStyle w:val="FontStyle26"/>
          <w:b w:val="0"/>
          <w:bCs w:val="0"/>
          <w:sz w:val="22"/>
          <w:szCs w:val="28"/>
        </w:rPr>
      </w:pPr>
    </w:p>
    <w:p w:rsidR="00FD0499" w:rsidRPr="00F50790" w:rsidRDefault="00FD0499" w:rsidP="00FD0499">
      <w:pPr>
        <w:pStyle w:val="Style2"/>
        <w:widowControl/>
        <w:jc w:val="both"/>
        <w:rPr>
          <w:rStyle w:val="FontStyle26"/>
          <w:rFonts w:eastAsia="Times New Roman"/>
          <w:sz w:val="28"/>
          <w:szCs w:val="28"/>
        </w:rPr>
      </w:pPr>
      <w:proofErr w:type="gramStart"/>
      <w:r w:rsidRPr="00F50790">
        <w:rPr>
          <w:rStyle w:val="FontStyle26"/>
          <w:rFonts w:eastAsia="Times New Roman"/>
          <w:sz w:val="28"/>
          <w:szCs w:val="28"/>
        </w:rPr>
        <w:t>П</w:t>
      </w:r>
      <w:proofErr w:type="gramEnd"/>
      <w:r>
        <w:rPr>
          <w:rStyle w:val="FontStyle26"/>
          <w:rFonts w:eastAsia="Times New Roman"/>
          <w:sz w:val="28"/>
          <w:szCs w:val="28"/>
        </w:rPr>
        <w:t xml:space="preserve"> </w:t>
      </w:r>
      <w:r w:rsidRPr="00F50790">
        <w:rPr>
          <w:rStyle w:val="FontStyle26"/>
          <w:rFonts w:eastAsia="Times New Roman"/>
          <w:sz w:val="28"/>
          <w:szCs w:val="28"/>
        </w:rPr>
        <w:t>Е</w:t>
      </w:r>
      <w:r>
        <w:rPr>
          <w:rStyle w:val="FontStyle26"/>
          <w:rFonts w:eastAsia="Times New Roman"/>
          <w:sz w:val="28"/>
          <w:szCs w:val="28"/>
        </w:rPr>
        <w:t xml:space="preserve"> </w:t>
      </w:r>
      <w:r w:rsidRPr="00F50790">
        <w:rPr>
          <w:rStyle w:val="FontStyle26"/>
          <w:rFonts w:eastAsia="Times New Roman"/>
          <w:sz w:val="28"/>
          <w:szCs w:val="28"/>
        </w:rPr>
        <w:t>Р</w:t>
      </w:r>
      <w:r>
        <w:rPr>
          <w:rStyle w:val="FontStyle26"/>
          <w:rFonts w:eastAsia="Times New Roman"/>
          <w:sz w:val="28"/>
          <w:szCs w:val="28"/>
        </w:rPr>
        <w:t xml:space="preserve"> </w:t>
      </w:r>
      <w:r w:rsidRPr="00F50790">
        <w:rPr>
          <w:rStyle w:val="FontStyle26"/>
          <w:rFonts w:eastAsia="Times New Roman"/>
          <w:sz w:val="28"/>
          <w:szCs w:val="28"/>
        </w:rPr>
        <w:t>Е</w:t>
      </w:r>
      <w:r>
        <w:rPr>
          <w:rStyle w:val="FontStyle26"/>
          <w:rFonts w:eastAsia="Times New Roman"/>
          <w:sz w:val="28"/>
          <w:szCs w:val="28"/>
        </w:rPr>
        <w:t xml:space="preserve"> </w:t>
      </w:r>
      <w:r w:rsidRPr="00F50790">
        <w:rPr>
          <w:rStyle w:val="FontStyle26"/>
          <w:rFonts w:eastAsia="Times New Roman"/>
          <w:sz w:val="28"/>
          <w:szCs w:val="28"/>
        </w:rPr>
        <w:t>Ч</w:t>
      </w:r>
      <w:r>
        <w:rPr>
          <w:rStyle w:val="FontStyle26"/>
          <w:rFonts w:eastAsia="Times New Roman"/>
          <w:sz w:val="28"/>
          <w:szCs w:val="28"/>
        </w:rPr>
        <w:t xml:space="preserve"> </w:t>
      </w:r>
      <w:r w:rsidRPr="00F50790">
        <w:rPr>
          <w:rStyle w:val="FontStyle26"/>
          <w:rFonts w:eastAsia="Times New Roman"/>
          <w:sz w:val="28"/>
          <w:szCs w:val="28"/>
        </w:rPr>
        <w:t>Е</w:t>
      </w:r>
      <w:r>
        <w:rPr>
          <w:rStyle w:val="FontStyle26"/>
          <w:rFonts w:eastAsia="Times New Roman"/>
          <w:sz w:val="28"/>
          <w:szCs w:val="28"/>
        </w:rPr>
        <w:t xml:space="preserve"> </w:t>
      </w:r>
      <w:r w:rsidRPr="00F50790">
        <w:rPr>
          <w:rStyle w:val="FontStyle26"/>
          <w:rFonts w:eastAsia="Times New Roman"/>
          <w:sz w:val="28"/>
          <w:szCs w:val="28"/>
        </w:rPr>
        <w:t>Н</w:t>
      </w:r>
      <w:r>
        <w:rPr>
          <w:rStyle w:val="FontStyle26"/>
          <w:rFonts w:eastAsia="Times New Roman"/>
          <w:sz w:val="28"/>
          <w:szCs w:val="28"/>
        </w:rPr>
        <w:t xml:space="preserve"> </w:t>
      </w:r>
      <w:r w:rsidRPr="00F50790">
        <w:rPr>
          <w:rStyle w:val="FontStyle26"/>
          <w:rFonts w:eastAsia="Times New Roman"/>
          <w:sz w:val="28"/>
          <w:szCs w:val="28"/>
        </w:rPr>
        <w:t>Ь</w:t>
      </w:r>
    </w:p>
    <w:p w:rsidR="00FD0499" w:rsidRPr="00F50790" w:rsidRDefault="00FD0499" w:rsidP="00FD0499">
      <w:pPr>
        <w:pStyle w:val="Style2"/>
        <w:widowControl/>
        <w:jc w:val="both"/>
        <w:rPr>
          <w:sz w:val="28"/>
          <w:szCs w:val="28"/>
        </w:rPr>
      </w:pPr>
      <w:r w:rsidRPr="00F50790">
        <w:rPr>
          <w:rStyle w:val="FontStyle26"/>
          <w:rFonts w:eastAsia="Times New Roman"/>
          <w:b w:val="0"/>
          <w:sz w:val="28"/>
          <w:szCs w:val="28"/>
        </w:rPr>
        <w:t xml:space="preserve">основных мероприятий государственной программы </w:t>
      </w:r>
      <w:r w:rsidRPr="00F50790">
        <w:rPr>
          <w:sz w:val="28"/>
          <w:szCs w:val="28"/>
        </w:rPr>
        <w:t>«Реализация государственной национальной, конфессиональной,</w:t>
      </w:r>
    </w:p>
    <w:p w:rsidR="00FD0499" w:rsidRPr="00F50790" w:rsidRDefault="00FD0499" w:rsidP="00FD0499">
      <w:pPr>
        <w:pStyle w:val="Style2"/>
        <w:widowControl/>
        <w:jc w:val="both"/>
        <w:rPr>
          <w:sz w:val="28"/>
          <w:szCs w:val="28"/>
        </w:rPr>
      </w:pPr>
      <w:r w:rsidRPr="00F50790">
        <w:rPr>
          <w:sz w:val="28"/>
          <w:szCs w:val="28"/>
        </w:rPr>
        <w:t xml:space="preserve">информационной политики в Карачаево-Черкесской Республике на 2014 </w:t>
      </w:r>
      <w:r>
        <w:rPr>
          <w:sz w:val="28"/>
          <w:szCs w:val="28"/>
        </w:rPr>
        <w:t>–</w:t>
      </w:r>
      <w:r w:rsidRPr="00F5079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50790">
        <w:rPr>
          <w:sz w:val="28"/>
          <w:szCs w:val="28"/>
        </w:rPr>
        <w:t xml:space="preserve"> годы»</w:t>
      </w:r>
    </w:p>
    <w:p w:rsidR="00FD0499" w:rsidRPr="00AE26E4" w:rsidRDefault="00FD0499" w:rsidP="00FD0499">
      <w:pPr>
        <w:pStyle w:val="Style2"/>
        <w:widowControl/>
        <w:jc w:val="both"/>
        <w:rPr>
          <w:rFonts w:eastAsia="Times New Roman"/>
          <w:bCs/>
          <w:sz w:val="36"/>
          <w:szCs w:val="28"/>
        </w:rPr>
      </w:pPr>
    </w:p>
    <w:p w:rsidR="00FD0499" w:rsidRPr="00F50790" w:rsidRDefault="00FD0499" w:rsidP="00FD0499">
      <w:pPr>
        <w:jc w:val="both"/>
        <w:rPr>
          <w:bCs/>
          <w:iCs/>
          <w:sz w:val="28"/>
          <w:szCs w:val="28"/>
        </w:rPr>
      </w:pPr>
      <w:r w:rsidRPr="00F50790">
        <w:rPr>
          <w:rStyle w:val="FontStyle27"/>
          <w:sz w:val="28"/>
          <w:szCs w:val="28"/>
        </w:rPr>
        <w:t xml:space="preserve">Наименование </w:t>
      </w:r>
      <w:r w:rsidRPr="00F50790">
        <w:rPr>
          <w:rStyle w:val="FontStyle26"/>
          <w:b w:val="0"/>
          <w:sz w:val="28"/>
          <w:szCs w:val="28"/>
        </w:rPr>
        <w:t xml:space="preserve">государственной </w:t>
      </w:r>
      <w:r w:rsidRPr="00F50790">
        <w:rPr>
          <w:rStyle w:val="FontStyle27"/>
          <w:sz w:val="28"/>
          <w:szCs w:val="28"/>
        </w:rPr>
        <w:t>программы - «</w:t>
      </w:r>
      <w:r w:rsidRPr="00F50790">
        <w:rPr>
          <w:bCs/>
          <w:iCs/>
          <w:sz w:val="28"/>
          <w:szCs w:val="28"/>
        </w:rPr>
        <w:t>Реализация государственной национальной, конфессиональной, информац</w:t>
      </w:r>
      <w:r w:rsidRPr="00F50790">
        <w:rPr>
          <w:bCs/>
          <w:iCs/>
          <w:sz w:val="28"/>
          <w:szCs w:val="28"/>
        </w:rPr>
        <w:t>и</w:t>
      </w:r>
      <w:r w:rsidRPr="00F50790">
        <w:rPr>
          <w:bCs/>
          <w:iCs/>
          <w:sz w:val="28"/>
          <w:szCs w:val="28"/>
        </w:rPr>
        <w:t>онной политики в Карачаево-Черкесской Республике на 2014-201</w:t>
      </w:r>
      <w:r>
        <w:rPr>
          <w:bCs/>
          <w:iCs/>
          <w:sz w:val="28"/>
          <w:szCs w:val="28"/>
        </w:rPr>
        <w:t>9</w:t>
      </w:r>
      <w:r w:rsidRPr="00F50790">
        <w:rPr>
          <w:bCs/>
          <w:iCs/>
          <w:sz w:val="28"/>
          <w:szCs w:val="28"/>
        </w:rPr>
        <w:t xml:space="preserve"> годы»</w:t>
      </w:r>
    </w:p>
    <w:p w:rsidR="00FD0499" w:rsidRDefault="00FD0499" w:rsidP="00FD0499">
      <w:pPr>
        <w:jc w:val="both"/>
        <w:rPr>
          <w:sz w:val="28"/>
          <w:szCs w:val="28"/>
        </w:rPr>
      </w:pPr>
      <w:r w:rsidRPr="00F50790">
        <w:rPr>
          <w:sz w:val="28"/>
          <w:szCs w:val="28"/>
        </w:rPr>
        <w:t xml:space="preserve">Ответственный исполнитель </w:t>
      </w:r>
      <w:r w:rsidRPr="00F50790">
        <w:rPr>
          <w:rStyle w:val="FontStyle26"/>
          <w:b w:val="0"/>
          <w:sz w:val="28"/>
          <w:szCs w:val="28"/>
        </w:rPr>
        <w:t xml:space="preserve">государственной </w:t>
      </w:r>
      <w:r w:rsidRPr="00F50790">
        <w:rPr>
          <w:sz w:val="28"/>
          <w:szCs w:val="28"/>
        </w:rPr>
        <w:t>программы - Министерство Карачаево-Черкесской Республики по</w:t>
      </w:r>
      <w:r>
        <w:rPr>
          <w:sz w:val="28"/>
          <w:szCs w:val="28"/>
        </w:rPr>
        <w:t xml:space="preserve"> </w:t>
      </w:r>
      <w:r w:rsidRPr="00F50790">
        <w:rPr>
          <w:sz w:val="28"/>
          <w:szCs w:val="28"/>
        </w:rPr>
        <w:t>делам национальностей, массовым коммуникациям и печати</w:t>
      </w:r>
    </w:p>
    <w:p w:rsidR="00FD0499" w:rsidRPr="00AE26E4" w:rsidRDefault="00FD0499" w:rsidP="00FD0499">
      <w:pPr>
        <w:jc w:val="both"/>
        <w:rPr>
          <w:sz w:val="28"/>
          <w:szCs w:val="16"/>
        </w:rPr>
      </w:pPr>
    </w:p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6"/>
        <w:gridCol w:w="1559"/>
        <w:gridCol w:w="3402"/>
        <w:gridCol w:w="3969"/>
      </w:tblGrid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 xml:space="preserve">№ </w:t>
            </w:r>
            <w:proofErr w:type="gramStart"/>
            <w:r w:rsidRPr="00C93C6E">
              <w:t>п</w:t>
            </w:r>
            <w:proofErr w:type="gramEnd"/>
            <w:r w:rsidRPr="00C93C6E"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 xml:space="preserve">Наименование 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основного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Ответственный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Срок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выполнения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Целевой показатель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основного мероприятия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 xml:space="preserve">Целевой показатель, </w:t>
            </w:r>
            <w:proofErr w:type="gramStart"/>
            <w:r w:rsidRPr="00C93C6E">
              <w:t>для</w:t>
            </w:r>
            <w:proofErr w:type="gramEnd"/>
          </w:p>
          <w:p w:rsidR="00FD0499" w:rsidRPr="00C93C6E" w:rsidRDefault="00FD0499" w:rsidP="00FD0499">
            <w:pPr>
              <w:ind w:left="57" w:right="57"/>
              <w:jc w:val="both"/>
            </w:pPr>
            <w:proofErr w:type="gramStart"/>
            <w:r w:rsidRPr="00C93C6E">
              <w:t>достижения</w:t>
            </w:r>
            <w:proofErr w:type="gramEnd"/>
            <w:r w:rsidRPr="00C93C6E">
              <w:t xml:space="preserve"> которого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выполняется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6</w:t>
            </w:r>
          </w:p>
        </w:tc>
      </w:tr>
      <w:tr w:rsidR="00FD0499" w:rsidRPr="00F50790" w:rsidTr="008232AE">
        <w:trPr>
          <w:trHeight w:val="140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499" w:rsidRPr="00C93C6E" w:rsidRDefault="00FD0499" w:rsidP="00FD0499">
            <w:pPr>
              <w:ind w:left="57" w:right="57"/>
              <w:jc w:val="both"/>
              <w:rPr>
                <w:b/>
              </w:rPr>
            </w:pPr>
            <w:r w:rsidRPr="00C93C6E">
              <w:rPr>
                <w:rStyle w:val="FontStyle26"/>
                <w:sz w:val="24"/>
                <w:szCs w:val="24"/>
              </w:rPr>
              <w:t xml:space="preserve">Государственная </w:t>
            </w:r>
            <w:r w:rsidRPr="00C93C6E">
              <w:rPr>
                <w:b/>
              </w:rPr>
              <w:t xml:space="preserve">программа «Реализация </w:t>
            </w:r>
            <w:proofErr w:type="gramStart"/>
            <w:r w:rsidRPr="00C93C6E">
              <w:rPr>
                <w:b/>
              </w:rPr>
              <w:t>государственной</w:t>
            </w:r>
            <w:proofErr w:type="gramEnd"/>
            <w:r w:rsidRPr="00C93C6E">
              <w:rPr>
                <w:b/>
              </w:rPr>
              <w:t xml:space="preserve"> национальной, конфессиональной, </w:t>
            </w:r>
          </w:p>
          <w:p w:rsidR="00FD0499" w:rsidRPr="00C93C6E" w:rsidRDefault="00FD0499" w:rsidP="00FD0499">
            <w:pPr>
              <w:ind w:left="57" w:right="57"/>
              <w:jc w:val="both"/>
              <w:rPr>
                <w:b/>
              </w:rPr>
            </w:pPr>
            <w:r w:rsidRPr="00C93C6E">
              <w:rPr>
                <w:b/>
              </w:rPr>
              <w:t>информационной политики в Карачаево-Черкесской Республике на 2014-2019 годы»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  <w:rPr>
                <w:bCs/>
                <w:iCs/>
              </w:rPr>
            </w:pPr>
            <w:r w:rsidRPr="00C93C6E">
              <w:rPr>
                <w:bCs/>
                <w:iCs/>
              </w:rPr>
              <w:t>Подпрограмма 1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rPr>
                <w:bCs/>
                <w:iCs/>
              </w:rPr>
              <w:t>«Гармонизация межнац</w:t>
            </w:r>
            <w:r w:rsidRPr="00C93C6E">
              <w:rPr>
                <w:bCs/>
                <w:iCs/>
              </w:rPr>
              <w:t>и</w:t>
            </w:r>
            <w:r w:rsidRPr="00C93C6E">
              <w:rPr>
                <w:bCs/>
                <w:iCs/>
              </w:rPr>
              <w:t>ональных отношений и этнокультурное развитие н</w:t>
            </w:r>
            <w:r w:rsidRPr="00C93C6E">
              <w:rPr>
                <w:bCs/>
                <w:iCs/>
              </w:rPr>
              <w:t>а</w:t>
            </w:r>
            <w:r w:rsidRPr="00C93C6E">
              <w:rPr>
                <w:bCs/>
                <w:iCs/>
              </w:rPr>
              <w:t>родов Карачаево-Черкесской Республики на 2014-2019 годы»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Хубиев И.Х. - пер</w:t>
            </w:r>
            <w:r w:rsidRPr="001A68E5">
              <w:t>вый замест</w:t>
            </w:r>
            <w:r w:rsidRPr="001A68E5">
              <w:t>и</w:t>
            </w:r>
            <w:r w:rsidRPr="001A68E5">
              <w:t>тель Министра Карача</w:t>
            </w:r>
            <w:r w:rsidRPr="001A68E5">
              <w:t>е</w:t>
            </w:r>
            <w:r w:rsidRPr="001A68E5">
              <w:t>во-Черкесской Ре</w:t>
            </w:r>
            <w:r w:rsidRPr="001A68E5">
              <w:t>с</w:t>
            </w:r>
            <w:r w:rsidRPr="001A68E5">
              <w:t xml:space="preserve">публики по делам </w:t>
            </w:r>
            <w:r w:rsidRPr="001A68E5">
              <w:lastRenderedPageBreak/>
              <w:t>национальностей, массовым комм</w:t>
            </w:r>
            <w:r w:rsidRPr="001A68E5">
              <w:t>у</w:t>
            </w:r>
            <w:r w:rsidRPr="001A68E5">
              <w:t>никациям и печ</w:t>
            </w:r>
            <w:r w:rsidRPr="001A68E5">
              <w:t>а</w:t>
            </w:r>
            <w:r w:rsidRPr="001A68E5">
              <w:t>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Информирование населения актуальной и достоверной и</w:t>
            </w:r>
            <w:r w:rsidRPr="00C93C6E">
              <w:t>н</w:t>
            </w:r>
            <w:r w:rsidRPr="00C93C6E">
              <w:t>формацией;</w:t>
            </w:r>
          </w:p>
          <w:p w:rsidR="00FD0499" w:rsidRDefault="00FD0499" w:rsidP="00FD0499">
            <w:pPr>
              <w:ind w:left="57" w:right="57"/>
              <w:jc w:val="both"/>
            </w:pPr>
            <w:r w:rsidRPr="00C93C6E">
              <w:t>сохранение административно-территориального устройства республики в составе Росси</w:t>
            </w:r>
            <w:r w:rsidRPr="00C93C6E">
              <w:t>й</w:t>
            </w:r>
            <w:r w:rsidRPr="00C93C6E">
              <w:t xml:space="preserve">ской Федерации, пресечение деятельности, </w:t>
            </w:r>
            <w:r w:rsidRPr="00C93C6E">
              <w:lastRenderedPageBreak/>
              <w:t>направленной на подрыв безопасности госуда</w:t>
            </w:r>
            <w:r w:rsidRPr="00C93C6E">
              <w:t>р</w:t>
            </w:r>
            <w:r w:rsidRPr="00C93C6E">
              <w:t>ства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Доля граждан, положительно оценивающих состояние межнаци</w:t>
            </w:r>
            <w:r w:rsidRPr="00C93C6E">
              <w:t>о</w:t>
            </w:r>
            <w:r w:rsidRPr="00C93C6E">
              <w:t>нальных отношений, в общем кол</w:t>
            </w:r>
            <w:r w:rsidRPr="00C93C6E">
              <w:t>и</w:t>
            </w:r>
            <w:r w:rsidRPr="00C93C6E">
              <w:t>честве граждан Карачаево-Чер</w:t>
            </w:r>
            <w:r>
              <w:t>к</w:t>
            </w:r>
            <w:r w:rsidRPr="00C93C6E">
              <w:t>есской Ре</w:t>
            </w:r>
            <w:r w:rsidRPr="00C93C6E">
              <w:t>с</w:t>
            </w:r>
            <w:r w:rsidRPr="00C93C6E">
              <w:t>публики;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ности;</w:t>
            </w:r>
          </w:p>
          <w:p w:rsidR="00FD0499" w:rsidRPr="00FC137B" w:rsidRDefault="00FD0499" w:rsidP="00FD0499">
            <w:pPr>
              <w:ind w:left="57" w:right="57"/>
              <w:jc w:val="both"/>
            </w:pPr>
            <w:r w:rsidRPr="00FC137B">
              <w:lastRenderedPageBreak/>
              <w:t>количество участников меропри</w:t>
            </w:r>
            <w:r w:rsidRPr="00FC137B">
              <w:t>я</w:t>
            </w:r>
            <w:r w:rsidRPr="00FC137B">
              <w:t>тий, направленных на укрепление общероссийского гражданского единства;</w:t>
            </w:r>
          </w:p>
          <w:p w:rsidR="00FD0499" w:rsidRDefault="00FD0499" w:rsidP="00FD0499">
            <w:pPr>
              <w:ind w:left="57" w:right="57"/>
              <w:jc w:val="both"/>
            </w:pPr>
            <w:r w:rsidRPr="00FC137B">
              <w:t>численность участников меропри</w:t>
            </w:r>
            <w:r w:rsidRPr="00FC137B">
              <w:t>я</w:t>
            </w:r>
            <w:r w:rsidRPr="00FC137B">
              <w:t>тий, направленных на этнокульту</w:t>
            </w:r>
            <w:r w:rsidRPr="00FC137B">
              <w:t>р</w:t>
            </w:r>
            <w:r w:rsidRPr="00FC137B">
              <w:t>ное развитие народов России;</w:t>
            </w:r>
          </w:p>
          <w:p w:rsidR="00FD0499" w:rsidRPr="00C93C6E" w:rsidRDefault="00FD0499" w:rsidP="00FD0499">
            <w:pPr>
              <w:ind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FC137B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 w:rsidRPr="00FC137B">
              <w:t>численность казаков - членов каз</w:t>
            </w:r>
            <w:r w:rsidRPr="00FC137B">
              <w:t>а</w:t>
            </w:r>
            <w:r w:rsidRPr="00FC137B">
              <w:t>чьих обществ;</w:t>
            </w:r>
          </w:p>
          <w:p w:rsidR="00FD0499" w:rsidRPr="00FC137B" w:rsidRDefault="00FD0499" w:rsidP="00FD0499">
            <w:pPr>
              <w:ind w:left="57" w:right="57"/>
              <w:jc w:val="both"/>
            </w:pPr>
            <w:r w:rsidRPr="00FC137B">
              <w:t>выполнение работ по производству, выпуску и распространению пери</w:t>
            </w:r>
            <w:r w:rsidRPr="00FC137B">
              <w:t>о</w:t>
            </w:r>
            <w:r w:rsidRPr="00FC137B">
              <w:t>дических печатных изданий:</w:t>
            </w:r>
          </w:p>
          <w:p w:rsidR="00FD0499" w:rsidRPr="00FC137B" w:rsidRDefault="00FD0499" w:rsidP="00FD0499">
            <w:pPr>
              <w:ind w:left="57" w:right="57"/>
              <w:jc w:val="both"/>
            </w:pPr>
            <w:r w:rsidRPr="00FC137B">
              <w:t>тираж изданий;</w:t>
            </w:r>
          </w:p>
          <w:p w:rsidR="00FD0499" w:rsidRPr="00FC137B" w:rsidRDefault="00FD0499" w:rsidP="00FD0499">
            <w:pPr>
              <w:ind w:left="57" w:right="57"/>
              <w:jc w:val="both"/>
            </w:pPr>
            <w:r w:rsidRPr="00FC137B">
              <w:t>количество опубликованных мат</w:t>
            </w:r>
            <w:r w:rsidRPr="00FC137B">
              <w:t>е</w:t>
            </w:r>
            <w:r w:rsidRPr="00FC137B">
              <w:t>риалов на освещение социально-экономической ситуации в респу</w:t>
            </w:r>
            <w:r w:rsidRPr="00FC137B">
              <w:t>б</w:t>
            </w:r>
            <w:r w:rsidRPr="00FC137B">
              <w:t>лике;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FC137B">
              <w:t>объем субсидий на возмещение затрат в связи с производством тов</w:t>
            </w:r>
            <w:r w:rsidRPr="00FC137B">
              <w:t>а</w:t>
            </w:r>
            <w:r w:rsidRPr="00FC137B">
              <w:t xml:space="preserve">ров (издание детских журналов на языках народов </w:t>
            </w:r>
            <w:proofErr w:type="gramStart"/>
            <w:r w:rsidRPr="00FC137B">
              <w:t>Карачаево-Черкес-</w:t>
            </w:r>
            <w:proofErr w:type="spellStart"/>
            <w:r w:rsidRPr="00FC137B">
              <w:t>ской</w:t>
            </w:r>
            <w:proofErr w:type="spellEnd"/>
            <w:proofErr w:type="gramEnd"/>
            <w:r w:rsidRPr="00FC137B">
              <w:t xml:space="preserve"> Республики)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Основное мероприятие 1</w:t>
            </w:r>
          </w:p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создание и сопровождение системы мониторинга состояния </w:t>
            </w:r>
            <w:proofErr w:type="spellStart"/>
            <w:proofErr w:type="gram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межнацио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нальных</w:t>
            </w:r>
            <w:proofErr w:type="spellEnd"/>
            <w:proofErr w:type="gram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>
              <w:t>Джантемиров</w:t>
            </w:r>
            <w:proofErr w:type="spellEnd"/>
            <w:r>
              <w:t xml:space="preserve"> З</w:t>
            </w:r>
            <w:r w:rsidRPr="001A68E5">
              <w:t>.</w:t>
            </w:r>
            <w:r>
              <w:t>А</w:t>
            </w:r>
            <w:r w:rsidRPr="001A68E5">
              <w:t>. -начальник отдела по взаимоде</w:t>
            </w:r>
            <w:r w:rsidRPr="001A68E5">
              <w:t>й</w:t>
            </w:r>
            <w:r w:rsidRPr="001A68E5">
              <w:t>ствию с общ</w:t>
            </w:r>
            <w:r w:rsidRPr="001A68E5">
              <w:t>е</w:t>
            </w:r>
            <w:r w:rsidRPr="001A68E5">
              <w:t>ственными и религиозными орг</w:t>
            </w:r>
            <w:r w:rsidRPr="001A68E5">
              <w:t>а</w:t>
            </w:r>
            <w:r w:rsidRPr="001A68E5">
              <w:t>низациями Мин</w:t>
            </w:r>
            <w:r w:rsidRPr="001A68E5">
              <w:t>и</w:t>
            </w:r>
            <w:r w:rsidRPr="001A68E5">
              <w:t>стерств</w:t>
            </w:r>
            <w:r>
              <w:t>а</w:t>
            </w:r>
            <w:r w:rsidRPr="001A68E5">
              <w:t xml:space="preserve"> </w:t>
            </w:r>
            <w:r w:rsidRPr="001A68E5">
              <w:lastRenderedPageBreak/>
              <w:t>Карача</w:t>
            </w:r>
            <w:r w:rsidRPr="001A68E5">
              <w:t>е</w:t>
            </w:r>
            <w:r w:rsidRPr="001A68E5">
              <w:t>во-Черкесской Республики по делам наци</w:t>
            </w:r>
            <w:r>
              <w:t>о</w:t>
            </w:r>
            <w:r w:rsidRPr="001A68E5">
              <w:t>нальн</w:t>
            </w:r>
            <w:r w:rsidRPr="001A68E5">
              <w:t>о</w:t>
            </w:r>
            <w:r w:rsidRPr="001A68E5">
              <w:t>стей, массовым комм</w:t>
            </w:r>
            <w:r w:rsidRPr="001A68E5">
              <w:t>у</w:t>
            </w:r>
            <w:r w:rsidRPr="001A68E5">
              <w:t>никациям и печ</w:t>
            </w:r>
            <w:r w:rsidRPr="001A68E5">
              <w:t>а</w:t>
            </w:r>
            <w:r w:rsidRPr="001A68E5"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Получение объективной информации о состоянии межэ</w:t>
            </w:r>
            <w:r w:rsidRPr="00C93C6E">
              <w:t>т</w:t>
            </w:r>
            <w:r w:rsidRPr="00C93C6E">
              <w:t>нических и межконфесси</w:t>
            </w:r>
            <w:r w:rsidRPr="00C93C6E">
              <w:t>о</w:t>
            </w:r>
            <w:r w:rsidRPr="00C93C6E">
              <w:t>нальных отношений, наличие системы раннего предупр</w:t>
            </w:r>
            <w:r w:rsidRPr="00C93C6E">
              <w:t>е</w:t>
            </w:r>
            <w:r w:rsidRPr="00C93C6E">
              <w:t>ждения конфликтов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Доля граждан, положительно оценивающих состояние межнаци</w:t>
            </w:r>
            <w:r w:rsidRPr="00C93C6E">
              <w:t>о</w:t>
            </w:r>
            <w:r w:rsidRPr="00C93C6E">
              <w:t>нальных отношений, в общем кол</w:t>
            </w:r>
            <w:r w:rsidRPr="00C93C6E">
              <w:t>и</w:t>
            </w:r>
            <w:r w:rsidRPr="00C93C6E">
              <w:t>честве граждан Карачаево-Черкес</w:t>
            </w:r>
            <w:r>
              <w:t>с</w:t>
            </w:r>
            <w:r w:rsidRPr="00C93C6E">
              <w:t>кой</w:t>
            </w:r>
            <w:r>
              <w:t xml:space="preserve"> </w:t>
            </w:r>
            <w:r w:rsidRPr="00C93C6E">
              <w:t>Ре</w:t>
            </w:r>
            <w:r w:rsidRPr="00C93C6E">
              <w:t>с</w:t>
            </w:r>
            <w:r w:rsidRPr="00C93C6E">
              <w:t>публики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Мероприятие 1</w:t>
            </w:r>
          </w:p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социологи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ческих</w:t>
            </w:r>
            <w:proofErr w:type="spellEnd"/>
            <w:proofErr w:type="gram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исследований с целью определения состояния и тенденций в сфере межнациональных и межконфессиональных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>
              <w:t>Джантемиров</w:t>
            </w:r>
            <w:proofErr w:type="spellEnd"/>
            <w:r w:rsidRPr="001A68E5">
              <w:t xml:space="preserve"> </w:t>
            </w:r>
            <w:r>
              <w:t>З</w:t>
            </w:r>
            <w:r w:rsidRPr="001A68E5">
              <w:t>.</w:t>
            </w:r>
            <w:r>
              <w:t>А</w:t>
            </w:r>
            <w:r w:rsidRPr="001A68E5">
              <w:t>. -начальник отдела по взаимоде</w:t>
            </w:r>
            <w:r w:rsidRPr="001A68E5">
              <w:t>й</w:t>
            </w:r>
            <w:r w:rsidRPr="001A68E5">
              <w:t>ствию с общ</w:t>
            </w:r>
            <w:r w:rsidRPr="001A68E5">
              <w:t>е</w:t>
            </w:r>
            <w:r w:rsidRPr="001A68E5">
              <w:t>ственными и религиозными организ</w:t>
            </w:r>
            <w:r w:rsidRPr="001A68E5">
              <w:t>а</w:t>
            </w:r>
            <w:r w:rsidRPr="001A68E5">
              <w:t>циями Мин</w:t>
            </w:r>
            <w:r>
              <w:t>и-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Получение объективной информации о состоянии межэ</w:t>
            </w:r>
            <w:r w:rsidRPr="00C93C6E">
              <w:t>т</w:t>
            </w:r>
            <w:r w:rsidRPr="00C93C6E">
              <w:t>нических и межконфесси</w:t>
            </w:r>
            <w:r w:rsidRPr="00C93C6E">
              <w:t>о</w:t>
            </w:r>
            <w:r w:rsidRPr="00C93C6E">
              <w:t>нальных отношений, наличие системы раннего предупр</w:t>
            </w:r>
            <w:r w:rsidRPr="00C93C6E">
              <w:t>е</w:t>
            </w:r>
            <w:r w:rsidRPr="00C93C6E">
              <w:t>ждения конфликтов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Доля граждан, положительно оценивающих состояние межнаци</w:t>
            </w:r>
            <w:r w:rsidRPr="00C93C6E">
              <w:t>о</w:t>
            </w:r>
            <w:r w:rsidRPr="00C93C6E">
              <w:t>нальных отношений, в общем кол</w:t>
            </w:r>
            <w:r w:rsidRPr="00C93C6E">
              <w:t>и</w:t>
            </w:r>
            <w:r w:rsidRPr="00C93C6E">
              <w:t>честве граждан Карачаево-Чер</w:t>
            </w:r>
            <w:r>
              <w:t>к</w:t>
            </w:r>
            <w:r w:rsidRPr="00C93C6E">
              <w:t>есской Ре</w:t>
            </w:r>
            <w:r w:rsidRPr="00C93C6E">
              <w:t>с</w:t>
            </w:r>
            <w:r w:rsidRPr="00C93C6E">
              <w:t>публики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FC137B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FC137B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FC137B">
              <w:rPr>
                <w:rFonts w:cs="Times New Roman"/>
                <w:color w:val="auto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552005" w:rsidRDefault="00FD0499" w:rsidP="00FD0499">
            <w:pPr>
              <w:ind w:left="57" w:right="57"/>
              <w:jc w:val="both"/>
            </w:pPr>
            <w:proofErr w:type="spellStart"/>
            <w:r w:rsidRPr="00FC137B">
              <w:t>стерства</w:t>
            </w:r>
            <w:proofErr w:type="spellEnd"/>
            <w:r w:rsidRPr="00FC137B">
              <w:t xml:space="preserve"> Карача</w:t>
            </w:r>
            <w:r w:rsidRPr="00FC137B">
              <w:t>е</w:t>
            </w:r>
            <w:r w:rsidRPr="00FC137B">
              <w:t>во-Черкесской    Республики по делам национальн</w:t>
            </w:r>
            <w:r w:rsidRPr="00FC137B">
              <w:t>о</w:t>
            </w:r>
            <w:r w:rsidRPr="00FC137B">
              <w:t>стей, массовым коммун</w:t>
            </w:r>
            <w:r w:rsidRPr="00FC137B">
              <w:t>и</w:t>
            </w:r>
            <w:r w:rsidRPr="00FC137B">
              <w:t>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Основное мероприятие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Предоставление субсидий подведомственным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Мини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стерству</w:t>
            </w:r>
            <w:proofErr w:type="spellEnd"/>
            <w:proofErr w:type="gramEnd"/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бюджетным учреждениям на </w:t>
            </w:r>
            <w:proofErr w:type="spell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финан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совое</w:t>
            </w:r>
            <w:proofErr w:type="spell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обеспечение </w:t>
            </w:r>
            <w:proofErr w:type="spell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госу</w:t>
            </w:r>
            <w:proofErr w:type="spellEnd"/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дарственного задания на 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оказание государственных услуг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(выполнение работ), а также поддержка иных некоммерческих </w:t>
            </w:r>
            <w:proofErr w:type="spell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орга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низаций</w:t>
            </w:r>
            <w:proofErr w:type="spell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, реализующих социально значимые проекты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3157D0" w:rsidRDefault="00FD0499" w:rsidP="00FD0499">
            <w:pPr>
              <w:ind w:left="57" w:right="57"/>
              <w:jc w:val="both"/>
            </w:pPr>
            <w:r>
              <w:lastRenderedPageBreak/>
              <w:t>Урусов Б.Г. - – начальник отдела по работе со сре</w:t>
            </w:r>
            <w:r>
              <w:t>д</w:t>
            </w:r>
            <w:r>
              <w:t xml:space="preserve">ствами массовой информации и издательской </w:t>
            </w:r>
            <w:r>
              <w:lastRenderedPageBreak/>
              <w:t>деятельн</w:t>
            </w:r>
            <w:r>
              <w:t>о</w:t>
            </w:r>
            <w:r>
              <w:t xml:space="preserve">сти, </w:t>
            </w:r>
            <w:proofErr w:type="gramStart"/>
            <w:r w:rsidRPr="003157D0">
              <w:t>Мини-</w:t>
            </w:r>
            <w:proofErr w:type="spellStart"/>
            <w:r w:rsidRPr="003157D0">
              <w:t>стерства</w:t>
            </w:r>
            <w:proofErr w:type="spellEnd"/>
            <w:proofErr w:type="gramEnd"/>
            <w:r w:rsidRPr="003157D0">
              <w:t xml:space="preserve"> Карача</w:t>
            </w:r>
            <w:r w:rsidRPr="003157D0">
              <w:t>е</w:t>
            </w:r>
            <w:r w:rsidRPr="003157D0">
              <w:t>во-Черкесской Республики по делам национальн</w:t>
            </w:r>
            <w:r w:rsidRPr="003157D0">
              <w:t>о</w:t>
            </w:r>
            <w:r w:rsidRPr="003157D0">
              <w:t xml:space="preserve">стей, массовым коммуникациям </w:t>
            </w:r>
          </w:p>
          <w:p w:rsidR="00FD0499" w:rsidRDefault="00FD0499" w:rsidP="00FD0499">
            <w:pPr>
              <w:ind w:left="57" w:right="57"/>
              <w:jc w:val="both"/>
            </w:pPr>
            <w:r w:rsidRPr="003157D0">
              <w:t>и печати</w:t>
            </w:r>
          </w:p>
          <w:p w:rsidR="00FD0499" w:rsidRDefault="00FD0499" w:rsidP="00FD0499">
            <w:pPr>
              <w:ind w:left="57" w:right="57"/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Т.В. –начальник отдела по правовой и ф</w:t>
            </w:r>
            <w:r>
              <w:t>и</w:t>
            </w:r>
            <w:r>
              <w:t>нансово-экономической работе – главный бухгалтер Мин</w:t>
            </w:r>
            <w:r>
              <w:t>и</w:t>
            </w:r>
            <w:r>
              <w:t>стерства Карача</w:t>
            </w:r>
            <w:r>
              <w:t>е</w:t>
            </w:r>
            <w:r>
              <w:t>во-Черкесской Республики по делам национальн</w:t>
            </w:r>
            <w:r>
              <w:t>о</w:t>
            </w:r>
            <w:r>
              <w:t>стей, массовым комм</w:t>
            </w:r>
            <w:r>
              <w:t>у</w:t>
            </w:r>
            <w:r>
              <w:t>никациям и печ</w:t>
            </w:r>
            <w:r>
              <w:t>а</w:t>
            </w:r>
            <w:r>
              <w:t>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Эффективное функциониров</w:t>
            </w:r>
            <w:r w:rsidRPr="00C93C6E">
              <w:t>а</w:t>
            </w:r>
            <w:r w:rsidRPr="00C93C6E">
              <w:t>ние подведомственных учр</w:t>
            </w:r>
            <w:r w:rsidRPr="00C93C6E">
              <w:t>е</w:t>
            </w:r>
            <w:r w:rsidRPr="00C93C6E">
              <w:t>ждений и редакций детских журналов на</w:t>
            </w:r>
            <w:r>
              <w:t xml:space="preserve"> </w:t>
            </w:r>
            <w:r w:rsidRPr="00C93C6E">
              <w:t>национальных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Выполнение работ по производству, выпуску и распространению пери</w:t>
            </w:r>
            <w:r w:rsidRPr="00C93C6E">
              <w:t>о</w:t>
            </w:r>
            <w:r w:rsidRPr="00C93C6E">
              <w:t xml:space="preserve">дических печатных изданий: 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тираж изданий;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количество опубликованных мат</w:t>
            </w:r>
            <w:r w:rsidRPr="00C93C6E">
              <w:t>е</w:t>
            </w:r>
            <w:r w:rsidRPr="00C93C6E">
              <w:t xml:space="preserve">риалов на освещение социально-экономической ситуации </w:t>
            </w:r>
            <w:r w:rsidRPr="00C93C6E">
              <w:lastRenderedPageBreak/>
              <w:t>в респу</w:t>
            </w:r>
            <w:r w:rsidRPr="00C93C6E">
              <w:t>б</w:t>
            </w:r>
            <w:r w:rsidRPr="00C93C6E">
              <w:t>лике;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объем субсидий на возмещение затрат в связи с производством тов</w:t>
            </w:r>
            <w:r w:rsidRPr="00C93C6E">
              <w:t>а</w:t>
            </w:r>
            <w:r w:rsidRPr="00C93C6E">
              <w:t>ров (издание детских журналов на языках народов Карачаево-Чер</w:t>
            </w:r>
            <w:r>
              <w:t>к</w:t>
            </w:r>
            <w:r w:rsidRPr="00C93C6E">
              <w:t>есской Ре</w:t>
            </w:r>
            <w:r w:rsidRPr="00C93C6E">
              <w:t>с</w:t>
            </w:r>
            <w:r w:rsidRPr="00C93C6E">
              <w:t>публики)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Мероприятие 2.1</w:t>
            </w:r>
          </w:p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Финансовое обеспечение выполнения функций государственных </w:t>
            </w:r>
            <w:proofErr w:type="spellStart"/>
            <w:proofErr w:type="gram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учреж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дений</w:t>
            </w:r>
            <w:proofErr w:type="spellEnd"/>
            <w:proofErr w:type="gram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, редакциями </w:t>
            </w:r>
            <w:proofErr w:type="spell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рес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публиканских</w:t>
            </w:r>
            <w:proofErr w:type="spell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газет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3157D0" w:rsidRDefault="00FD0499" w:rsidP="00FD0499">
            <w:pPr>
              <w:ind w:left="57" w:right="57"/>
              <w:jc w:val="both"/>
            </w:pPr>
            <w:r>
              <w:lastRenderedPageBreak/>
              <w:t>Урусов Б.Г. - начал</w:t>
            </w:r>
            <w:r>
              <w:t>ь</w:t>
            </w:r>
            <w:r>
              <w:t>ник отдела по работе со сре</w:t>
            </w:r>
            <w:r>
              <w:t>д</w:t>
            </w:r>
            <w:r>
              <w:t xml:space="preserve">ствами массовой </w:t>
            </w:r>
            <w:r>
              <w:lastRenderedPageBreak/>
              <w:t>информации и издательской де</w:t>
            </w:r>
            <w:r>
              <w:t>я</w:t>
            </w:r>
            <w:r>
              <w:t xml:space="preserve">тельности </w:t>
            </w:r>
            <w:proofErr w:type="gramStart"/>
            <w:r w:rsidRPr="003157D0">
              <w:t>Мини-</w:t>
            </w:r>
            <w:proofErr w:type="spellStart"/>
            <w:r w:rsidRPr="003157D0">
              <w:t>стерства</w:t>
            </w:r>
            <w:proofErr w:type="spellEnd"/>
            <w:proofErr w:type="gramEnd"/>
            <w:r w:rsidRPr="003157D0">
              <w:t xml:space="preserve"> Карача</w:t>
            </w:r>
            <w:r w:rsidRPr="003157D0">
              <w:t>е</w:t>
            </w:r>
            <w:r w:rsidRPr="003157D0">
              <w:t>во-Черкесской Республики по делам национальн</w:t>
            </w:r>
            <w:r w:rsidRPr="003157D0">
              <w:t>о</w:t>
            </w:r>
            <w:r w:rsidRPr="003157D0">
              <w:t xml:space="preserve">стей, массовым коммуникациям </w:t>
            </w:r>
          </w:p>
          <w:p w:rsidR="00FD0499" w:rsidRDefault="00FD0499" w:rsidP="00FD0499">
            <w:pPr>
              <w:ind w:left="57" w:right="57"/>
              <w:jc w:val="both"/>
            </w:pPr>
            <w:r w:rsidRPr="003157D0">
              <w:t>и печати</w:t>
            </w:r>
            <w:r>
              <w:t xml:space="preserve"> </w:t>
            </w:r>
            <w:proofErr w:type="spellStart"/>
            <w:r>
              <w:t>Латып</w:t>
            </w:r>
            <w:r>
              <w:t>о</w:t>
            </w:r>
            <w:r>
              <w:t>ва</w:t>
            </w:r>
            <w:proofErr w:type="spellEnd"/>
            <w:r>
              <w:t xml:space="preserve"> Т.В. –</w:t>
            </w:r>
            <w:proofErr w:type="spellStart"/>
            <w:proofErr w:type="gramStart"/>
            <w:r>
              <w:t>началь</w:t>
            </w:r>
            <w:proofErr w:type="spellEnd"/>
            <w:r w:rsidRPr="003157D0">
              <w:t xml:space="preserve"> ник</w:t>
            </w:r>
            <w:proofErr w:type="gramEnd"/>
            <w:r w:rsidRPr="003157D0">
              <w:t xml:space="preserve"> отдела по правовой и ф</w:t>
            </w:r>
            <w:r w:rsidRPr="003157D0">
              <w:t>и</w:t>
            </w:r>
            <w:r w:rsidRPr="003157D0">
              <w:t>нансово-экономической работе – главный бухгалтер Мин</w:t>
            </w:r>
            <w:r w:rsidRPr="003157D0">
              <w:t>и</w:t>
            </w:r>
            <w:r w:rsidRPr="003157D0">
              <w:t>стерства Карача</w:t>
            </w:r>
            <w:r w:rsidRPr="003157D0">
              <w:t>е</w:t>
            </w:r>
            <w:r w:rsidRPr="003157D0">
              <w:t>во-Черкесской Республики по делам национальн</w:t>
            </w:r>
            <w:r w:rsidRPr="003157D0">
              <w:t>о</w:t>
            </w:r>
            <w:r w:rsidRPr="003157D0">
              <w:t>стей, массовым коммуникациям и печати</w:t>
            </w: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Эффективное функциониров</w:t>
            </w:r>
            <w:r w:rsidRPr="00C93C6E">
              <w:t>а</w:t>
            </w:r>
            <w:r w:rsidRPr="00C93C6E">
              <w:t>ние подведомственных учр</w:t>
            </w:r>
            <w:r w:rsidRPr="00C93C6E">
              <w:t>е</w:t>
            </w:r>
            <w:r w:rsidRPr="00C93C6E">
              <w:t>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Выполнение работ по производству, выпуску и распространению пери</w:t>
            </w:r>
            <w:r w:rsidRPr="00C93C6E">
              <w:t>о</w:t>
            </w:r>
            <w:r w:rsidRPr="00C93C6E">
              <w:t>дических печатных изданий: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тираж изданий;</w:t>
            </w:r>
          </w:p>
          <w:p w:rsidR="00FD0499" w:rsidRDefault="00FD0499" w:rsidP="00FD0499">
            <w:pPr>
              <w:ind w:left="57" w:right="57"/>
              <w:jc w:val="both"/>
            </w:pPr>
            <w:r w:rsidRPr="00C93C6E">
              <w:t xml:space="preserve">количество опубликованных </w:t>
            </w:r>
            <w:r w:rsidRPr="00C93C6E">
              <w:lastRenderedPageBreak/>
              <w:t>мат</w:t>
            </w:r>
            <w:r w:rsidRPr="00C93C6E">
              <w:t>е</w:t>
            </w:r>
            <w:r w:rsidRPr="00C93C6E">
              <w:t>риалов на освещение социально-</w:t>
            </w:r>
            <w:r>
              <w:t>экономической ситуации в респу</w:t>
            </w:r>
            <w:r>
              <w:t>б</w:t>
            </w:r>
            <w:r>
              <w:t>лике;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3157D0">
              <w:t>объем субсидий на возмещение затрат в связи с производством тов</w:t>
            </w:r>
            <w:r w:rsidRPr="003157D0">
              <w:t>а</w:t>
            </w:r>
            <w:r w:rsidRPr="003157D0">
              <w:t xml:space="preserve">ров (издание детских журналов на языках народов </w:t>
            </w:r>
            <w:proofErr w:type="gramStart"/>
            <w:r w:rsidRPr="003157D0">
              <w:t>Карачаево-</w:t>
            </w:r>
            <w:proofErr w:type="spellStart"/>
            <w:r w:rsidRPr="003157D0">
              <w:t>Чер</w:t>
            </w:r>
            <w:proofErr w:type="spellEnd"/>
            <w:r w:rsidRPr="003157D0">
              <w:t>-</w:t>
            </w:r>
            <w:proofErr w:type="spellStart"/>
            <w:r w:rsidRPr="003157D0">
              <w:t>кесской</w:t>
            </w:r>
            <w:proofErr w:type="spellEnd"/>
            <w:proofErr w:type="gramEnd"/>
            <w:r w:rsidRPr="003157D0">
              <w:t xml:space="preserve"> Республики)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28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Мероприятие 2.2</w:t>
            </w:r>
          </w:p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Финансовое обеспечение выполнения функций государственных </w:t>
            </w:r>
            <w:proofErr w:type="spellStart"/>
            <w:proofErr w:type="gram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учреж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дений</w:t>
            </w:r>
            <w:proofErr w:type="spellEnd"/>
            <w:proofErr w:type="gram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, республиканск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ого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книжно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го издательства</w:t>
            </w:r>
          </w:p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Урусов Б.Г. -– начал</w:t>
            </w:r>
            <w:r>
              <w:t>ь</w:t>
            </w:r>
            <w:r>
              <w:t>ник отдела по работе со сре</w:t>
            </w:r>
            <w:r>
              <w:t>д</w:t>
            </w:r>
            <w:r>
              <w:t>ствами массовой информации и издательской де</w:t>
            </w:r>
            <w:r>
              <w:t>я</w:t>
            </w:r>
            <w:r>
              <w:t xml:space="preserve">тельности,                                        </w:t>
            </w:r>
            <w:proofErr w:type="spellStart"/>
            <w:r>
              <w:t>Латыпова</w:t>
            </w:r>
            <w:proofErr w:type="spellEnd"/>
            <w:r>
              <w:t xml:space="preserve"> Т.В. – н</w:t>
            </w:r>
            <w:r>
              <w:t>а</w:t>
            </w:r>
            <w:r>
              <w:t>чальник отдела по правовой и ф</w:t>
            </w:r>
            <w:r>
              <w:t>и</w:t>
            </w:r>
            <w:r>
              <w:t>нансово-</w:t>
            </w:r>
            <w:proofErr w:type="spellStart"/>
            <w:r>
              <w:t>экономи</w:t>
            </w:r>
            <w:proofErr w:type="spellEnd"/>
            <w:r>
              <w:t>-ческой работе – главный бухгалтер Мин</w:t>
            </w:r>
            <w:r>
              <w:t>и</w:t>
            </w:r>
            <w:r>
              <w:t>стерства Карача</w:t>
            </w:r>
            <w:r>
              <w:t>е</w:t>
            </w:r>
            <w:r>
              <w:t>во-Черкесской Республики по делам национальн</w:t>
            </w:r>
            <w:r>
              <w:t>о</w:t>
            </w:r>
            <w:r>
              <w:t>стей, массовым комм</w:t>
            </w:r>
            <w:r>
              <w:t>у</w:t>
            </w:r>
            <w:r>
              <w:t>никациям и печ</w:t>
            </w:r>
            <w:r>
              <w:t>а</w:t>
            </w:r>
            <w:r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Эффективное функциониров</w:t>
            </w:r>
            <w:r w:rsidRPr="00C93C6E">
              <w:t>а</w:t>
            </w:r>
            <w:r w:rsidRPr="00C93C6E">
              <w:t>ние подведомственных учр</w:t>
            </w:r>
            <w:r w:rsidRPr="00C93C6E">
              <w:t>е</w:t>
            </w:r>
            <w:r w:rsidRPr="00C93C6E">
              <w:t>ждений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Выполнение работ по производству, выпуску и распространению пери</w:t>
            </w:r>
            <w:r w:rsidRPr="00C93C6E">
              <w:t>о</w:t>
            </w:r>
            <w:r>
              <w:t>дических печатных изданий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Мероприятие 2.3</w:t>
            </w:r>
          </w:p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Финансовое обеспечение выполнения фун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кций государственных учреждений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по детскому 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журналу на ногайском языке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>
              <w:lastRenderedPageBreak/>
              <w:t>Урусов Б.Г. - – начал</w:t>
            </w:r>
            <w:r>
              <w:t>ь</w:t>
            </w:r>
            <w:r>
              <w:t>ник отдела по работе со сре</w:t>
            </w:r>
            <w:r>
              <w:t>д</w:t>
            </w:r>
            <w:r>
              <w:t xml:space="preserve">ствами массовой </w:t>
            </w:r>
            <w:r>
              <w:lastRenderedPageBreak/>
              <w:t xml:space="preserve">информации и издательской деятельности </w:t>
            </w:r>
            <w:r w:rsidRPr="003157D0">
              <w:t>Мин</w:t>
            </w:r>
            <w:r w:rsidRPr="003157D0">
              <w:t>и</w:t>
            </w:r>
            <w:r w:rsidRPr="003157D0">
              <w:t>стерства Карача</w:t>
            </w:r>
            <w:r w:rsidRPr="003157D0">
              <w:t>е</w:t>
            </w:r>
            <w:r w:rsidRPr="003157D0">
              <w:t>во-Черкесской Республики по делам национальн</w:t>
            </w:r>
            <w:r w:rsidRPr="003157D0">
              <w:t>о</w:t>
            </w:r>
            <w:r w:rsidRPr="003157D0">
              <w:t>стей, массовым коммуникациям и печати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>
              <w:t>Лат</w:t>
            </w:r>
            <w:r>
              <w:t>ы</w:t>
            </w:r>
            <w:r>
              <w:t>пова</w:t>
            </w:r>
            <w:proofErr w:type="spellEnd"/>
            <w:r>
              <w:t xml:space="preserve"> Т.В. 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Эффективное функциониров</w:t>
            </w:r>
            <w:r w:rsidRPr="00C93C6E">
              <w:t>а</w:t>
            </w:r>
            <w:r w:rsidRPr="00C93C6E">
              <w:t>ние редакций детских журн</w:t>
            </w:r>
            <w:r w:rsidRPr="00C93C6E">
              <w:t>а</w:t>
            </w:r>
            <w:r w:rsidRPr="00C93C6E">
              <w:t>лов на национальных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Тираж изданий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3157D0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 w:rsidRPr="003157D0">
              <w:t>начальник отдела по правовой и ф</w:t>
            </w:r>
            <w:r w:rsidRPr="003157D0">
              <w:t>и</w:t>
            </w:r>
            <w:r w:rsidRPr="003157D0">
              <w:t>нансово-экономической работе – главный бухгалтер Мин</w:t>
            </w:r>
            <w:r w:rsidRPr="003157D0">
              <w:t>и</w:t>
            </w:r>
            <w:r w:rsidRPr="003157D0">
              <w:t>стерства Карача</w:t>
            </w:r>
            <w:r w:rsidRPr="003157D0">
              <w:t>е</w:t>
            </w:r>
            <w:r w:rsidRPr="003157D0">
              <w:t>во-Черкесской Республики по делам национальн</w:t>
            </w:r>
            <w:r w:rsidRPr="003157D0">
              <w:t>о</w:t>
            </w:r>
            <w:r w:rsidRPr="003157D0">
              <w:t>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sz w:val="24"/>
                <w:szCs w:val="24"/>
                <w:lang w:val="ru-RU"/>
              </w:rPr>
              <w:t>Мероприятие 2.4</w:t>
            </w:r>
          </w:p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Финансовое обеспечение выполнения функций государственных </w:t>
            </w:r>
            <w:proofErr w:type="spellStart"/>
            <w:proofErr w:type="gram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учреж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lastRenderedPageBreak/>
              <w:t>дений</w:t>
            </w:r>
            <w:proofErr w:type="spellEnd"/>
            <w:proofErr w:type="gram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по детскому журналу на русском языке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>
              <w:lastRenderedPageBreak/>
              <w:t>Урусов Б.Г. – начальник отдела по работе со сре</w:t>
            </w:r>
            <w:r>
              <w:t>д</w:t>
            </w:r>
            <w:r>
              <w:t xml:space="preserve">ствами </w:t>
            </w:r>
            <w:r>
              <w:lastRenderedPageBreak/>
              <w:t xml:space="preserve">массовой информации и издательской деятельности </w:t>
            </w:r>
            <w:r w:rsidRPr="003157D0">
              <w:t>Мин</w:t>
            </w:r>
            <w:r w:rsidRPr="003157D0">
              <w:t>и</w:t>
            </w:r>
            <w:r w:rsidRPr="003157D0">
              <w:t>стерства Карача</w:t>
            </w:r>
            <w:r w:rsidRPr="003157D0">
              <w:t>е</w:t>
            </w:r>
            <w:r w:rsidRPr="003157D0">
              <w:t>во-Черкесской Республики по делам национальн</w:t>
            </w:r>
            <w:r w:rsidRPr="003157D0">
              <w:t>о</w:t>
            </w:r>
            <w:r w:rsidRPr="003157D0">
              <w:t>стей, массовым коммуникациям и печати</w:t>
            </w:r>
            <w:r>
              <w:t xml:space="preserve"> 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Т.В. –начальник отдела по правовой и ф</w:t>
            </w:r>
            <w:r>
              <w:t>и</w:t>
            </w:r>
            <w:r>
              <w:t>нансово-</w:t>
            </w:r>
            <w:proofErr w:type="spellStart"/>
            <w:r>
              <w:t>экономи</w:t>
            </w:r>
            <w:proofErr w:type="spellEnd"/>
            <w:r>
              <w:t>-ческой работе – главный бухгалтер Мин</w:t>
            </w:r>
            <w:r>
              <w:t>и</w:t>
            </w:r>
            <w:r>
              <w:t xml:space="preserve">стерства </w:t>
            </w:r>
            <w:proofErr w:type="gramStart"/>
            <w:r>
              <w:t>Карачаево-</w:t>
            </w:r>
            <w:r w:rsidRPr="003157D0">
              <w:t xml:space="preserve"> Черкесской</w:t>
            </w:r>
            <w:proofErr w:type="gramEnd"/>
            <w:r>
              <w:t xml:space="preserve"> </w:t>
            </w:r>
            <w:proofErr w:type="spellStart"/>
            <w:r w:rsidRPr="003157D0">
              <w:t>Респу</w:t>
            </w:r>
            <w:r w:rsidRPr="003157D0">
              <w:t>б</w:t>
            </w:r>
            <w:proofErr w:type="spellEnd"/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Эффективное функциониров</w:t>
            </w:r>
            <w:r w:rsidRPr="00C93C6E">
              <w:t>а</w:t>
            </w:r>
            <w:r w:rsidRPr="00C93C6E">
              <w:t>ние редакций детских журн</w:t>
            </w:r>
            <w:r w:rsidRPr="00C93C6E">
              <w:t>а</w:t>
            </w:r>
            <w:r w:rsidRPr="00C93C6E">
              <w:t>лов на национальных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 xml:space="preserve">Тираж </w:t>
            </w:r>
            <w:r>
              <w:t>изданий</w:t>
            </w:r>
          </w:p>
        </w:tc>
      </w:tr>
      <w:tr w:rsidR="00FD0499" w:rsidRPr="00F50790" w:rsidTr="008232AE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99" w:rsidRPr="00326C10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л</w:t>
            </w:r>
            <w:r w:rsidRPr="003157D0">
              <w:t>ики</w:t>
            </w:r>
            <w:r>
              <w:t xml:space="preserve"> </w:t>
            </w:r>
            <w:r w:rsidRPr="00326C10">
              <w:t>по делам национальностей, массовым комм</w:t>
            </w:r>
            <w:r w:rsidRPr="00326C10">
              <w:t>у</w:t>
            </w:r>
            <w:r w:rsidRPr="00326C10">
              <w:t>никациям и печ</w:t>
            </w:r>
            <w:r w:rsidRPr="00326C10">
              <w:t>а</w:t>
            </w:r>
            <w:r w:rsidRPr="00326C10"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25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2.5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Субсидии юридическим лицам на государственную поддержку детских жу</w:t>
            </w:r>
            <w:r w:rsidRPr="00C93C6E">
              <w:t>р</w:t>
            </w:r>
            <w:r w:rsidRPr="00C93C6E">
              <w:t>налов на национальных яз</w:t>
            </w:r>
            <w:r w:rsidRPr="00C93C6E">
              <w:t>ы</w:t>
            </w:r>
            <w:r w:rsidRPr="00C93C6E">
              <w:t xml:space="preserve">ках 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99" w:rsidRPr="00326C10" w:rsidRDefault="00FD0499" w:rsidP="00FD0499">
            <w:pPr>
              <w:ind w:left="57" w:right="40"/>
              <w:jc w:val="both"/>
            </w:pPr>
            <w:r w:rsidRPr="00326C10">
              <w:t>Урусов Б.Г. – начальник отдела по работе со сре</w:t>
            </w:r>
            <w:r w:rsidRPr="00326C10">
              <w:t>д</w:t>
            </w:r>
            <w:r w:rsidRPr="00326C10">
              <w:t>ствами массовой информации и издательской дея</w:t>
            </w:r>
            <w:r>
              <w:t xml:space="preserve">тельности </w:t>
            </w:r>
            <w:r w:rsidRPr="003157D0">
              <w:t>Мин</w:t>
            </w:r>
            <w:r w:rsidRPr="003157D0">
              <w:t>и</w:t>
            </w:r>
            <w:r w:rsidRPr="003157D0">
              <w:t>стерства Карача</w:t>
            </w:r>
            <w:r w:rsidRPr="003157D0">
              <w:t>е</w:t>
            </w:r>
            <w:r w:rsidRPr="003157D0">
              <w:t>во-Черкесской Республики по делам национальн</w:t>
            </w:r>
            <w:r w:rsidRPr="003157D0">
              <w:t>о</w:t>
            </w:r>
            <w:r w:rsidRPr="003157D0">
              <w:t xml:space="preserve">стей, массовым коммуникациям и печати </w:t>
            </w:r>
          </w:p>
          <w:p w:rsidR="00FD0499" w:rsidRDefault="00FD0499" w:rsidP="00FD0499">
            <w:pPr>
              <w:ind w:left="57" w:right="40"/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Т.В. –начальник отдела по правовой и ф</w:t>
            </w:r>
            <w:r>
              <w:t>и</w:t>
            </w:r>
            <w:r>
              <w:t>нансово-</w:t>
            </w:r>
            <w:proofErr w:type="spellStart"/>
            <w:r>
              <w:t>экономи</w:t>
            </w:r>
            <w:proofErr w:type="spellEnd"/>
            <w:r>
              <w:t>-ческой работе – главный бухга</w:t>
            </w:r>
            <w:r>
              <w:t>л</w:t>
            </w:r>
            <w:r>
              <w:t>тер Министерства Карача</w:t>
            </w:r>
            <w:r>
              <w:t>е</w:t>
            </w:r>
            <w:r>
              <w:t>во-Черкесской Республ</w:t>
            </w:r>
            <w:r>
              <w:t>и</w:t>
            </w:r>
            <w:r>
              <w:t>ки по делам нац</w:t>
            </w:r>
            <w:r>
              <w:t>и</w:t>
            </w:r>
            <w:r>
              <w:t>ональностей, массовым комм</w:t>
            </w:r>
            <w:r>
              <w:t>у</w:t>
            </w:r>
            <w:r>
              <w:t>никациям и печ</w:t>
            </w:r>
            <w:r>
              <w:t>а</w:t>
            </w:r>
            <w:r>
              <w:t>ти</w:t>
            </w:r>
          </w:p>
          <w:p w:rsidR="00FD0499" w:rsidRPr="00AE26E4" w:rsidRDefault="00FD0499" w:rsidP="00FD0499">
            <w:pPr>
              <w:ind w:left="57" w:right="57"/>
              <w:jc w:val="both"/>
              <w:rPr>
                <w:sz w:val="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Эффективное функциониров</w:t>
            </w:r>
            <w:r w:rsidRPr="00C93C6E">
              <w:t>а</w:t>
            </w:r>
            <w:r w:rsidRPr="00C93C6E">
              <w:t>ние редакций детских журн</w:t>
            </w:r>
            <w:r w:rsidRPr="00C93C6E">
              <w:t>а</w:t>
            </w:r>
            <w:r w:rsidRPr="00C93C6E">
              <w:t>лов на национальных языках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 xml:space="preserve">Тираж </w:t>
            </w:r>
            <w:r>
              <w:t>изданий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Основное мероприятие 3</w:t>
            </w:r>
          </w:p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Совершенствование </w:t>
            </w:r>
            <w:proofErr w:type="spellStart"/>
            <w:proofErr w:type="gram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госу</w:t>
            </w:r>
            <w:proofErr w:type="spellEnd"/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дарственного</w:t>
            </w:r>
            <w:proofErr w:type="gram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управления в сфере государственной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326C10">
              <w:t xml:space="preserve">Хубиев И.Х. </w:t>
            </w:r>
            <w:r>
              <w:t>–пе</w:t>
            </w:r>
            <w:proofErr w:type="gramStart"/>
            <w:r>
              <w:t>р-</w:t>
            </w:r>
            <w:proofErr w:type="gramEnd"/>
            <w:r>
              <w:t xml:space="preserve"> </w:t>
            </w:r>
            <w:r w:rsidRPr="00326C10">
              <w:t>вый замест</w:t>
            </w:r>
            <w:r w:rsidRPr="00326C10">
              <w:t>и</w:t>
            </w:r>
            <w:r w:rsidRPr="00326C10">
              <w:t>тель Министра Кар</w:t>
            </w:r>
            <w:r w:rsidRPr="00326C10">
              <w:t>а</w:t>
            </w:r>
            <w:r w:rsidRPr="00326C10">
              <w:t xml:space="preserve">чаево-Черкесской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Наличие эффективной сист</w:t>
            </w:r>
            <w:r w:rsidRPr="00C93C6E">
              <w:t>е</w:t>
            </w:r>
            <w:r w:rsidRPr="00C93C6E">
              <w:t>мы государственного управл</w:t>
            </w:r>
            <w:r w:rsidRPr="00C93C6E">
              <w:t>е</w:t>
            </w:r>
            <w:r w:rsidRPr="00C93C6E">
              <w:t>ния в сфере государственной национальной политики Кар</w:t>
            </w:r>
            <w:r w:rsidRPr="00C93C6E">
              <w:t>а</w:t>
            </w:r>
            <w: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Численность участников меропри</w:t>
            </w:r>
            <w:r w:rsidRPr="00C93C6E">
              <w:t>я</w:t>
            </w:r>
            <w:r w:rsidRPr="00C93C6E">
              <w:t>тий, направленных на этнокульту</w:t>
            </w:r>
            <w:r w:rsidRPr="00C93C6E">
              <w:t>р</w:t>
            </w:r>
            <w:r w:rsidRPr="00C93C6E">
              <w:t xml:space="preserve">ное развитие народов Карачаево-Черкесской Республики и </w:t>
            </w:r>
            <w:proofErr w:type="spellStart"/>
            <w:r w:rsidRPr="00C93C6E">
              <w:t>поддер</w:t>
            </w:r>
            <w:r w:rsidRPr="00C93C6E">
              <w:t>ж</w:t>
            </w:r>
            <w:proofErr w:type="spellEnd"/>
            <w:r>
              <w:t>-</w:t>
            </w:r>
            <w:r w:rsidRPr="00C93C6E">
              <w:t xml:space="preserve"> </w:t>
            </w:r>
          </w:p>
        </w:tc>
      </w:tr>
      <w:tr w:rsidR="00FD0499" w:rsidRPr="00F50790" w:rsidTr="008232A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19355B" w:rsidRDefault="00FD0499" w:rsidP="00FD0499">
            <w:pPr>
              <w:pStyle w:val="11"/>
              <w:ind w:left="1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19355B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19355B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19355B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19355B" w:rsidRDefault="00FD0499" w:rsidP="00FD0499">
            <w:pPr>
              <w:pStyle w:val="11"/>
              <w:ind w:left="102"/>
              <w:jc w:val="both"/>
              <w:rPr>
                <w:sz w:val="24"/>
                <w:szCs w:val="24"/>
                <w:lang w:val="ru-RU"/>
              </w:rPr>
            </w:pPr>
            <w:r w:rsidRPr="0019355B">
              <w:rPr>
                <w:sz w:val="24"/>
                <w:szCs w:val="24"/>
                <w:lang w:val="ru-RU"/>
              </w:rPr>
              <w:t>национальной политики Карачаево-Черкесской Республики</w:t>
            </w:r>
          </w:p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19355B">
              <w:t>Республики по делам национальн</w:t>
            </w:r>
            <w:r w:rsidRPr="0019355B">
              <w:t>о</w:t>
            </w:r>
            <w:r w:rsidRPr="0019355B">
              <w:t>стей,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 w:rsidRPr="0019355B">
              <w:t>чаево</w:t>
            </w:r>
            <w:proofErr w:type="spellEnd"/>
            <w:r w:rsidRPr="0019355B">
              <w:t>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19355B" w:rsidRDefault="00FD0499" w:rsidP="00FD0499">
            <w:pPr>
              <w:ind w:left="57" w:right="57"/>
              <w:jc w:val="both"/>
            </w:pPr>
            <w:r w:rsidRPr="0019355B">
              <w:t>ку языкового многообразия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2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1.3.1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Мероприятие 3.1</w:t>
            </w:r>
          </w:p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Проведение обучающих семинаров, конференций, «круглых столов» по вопросам реализации государственной </w:t>
            </w:r>
            <w:proofErr w:type="gram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наци</w:t>
            </w:r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ональной</w:t>
            </w:r>
            <w:proofErr w:type="spellEnd"/>
            <w:proofErr w:type="gramEnd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конфессиональ</w:t>
            </w:r>
            <w:proofErr w:type="spellEnd"/>
            <w:r>
              <w:rPr>
                <w:rFonts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cs="Times New Roman"/>
                <w:color w:val="auto"/>
                <w:sz w:val="24"/>
                <w:szCs w:val="24"/>
                <w:lang w:val="ru-RU"/>
              </w:rPr>
              <w:t>ной информационной политики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proofErr w:type="spellStart"/>
            <w:r>
              <w:t>Джантемиров</w:t>
            </w:r>
            <w:proofErr w:type="spellEnd"/>
            <w:r w:rsidRPr="00285584">
              <w:t xml:space="preserve"> </w:t>
            </w:r>
            <w:r>
              <w:t>З</w:t>
            </w:r>
            <w:r w:rsidRPr="00285584">
              <w:t>.</w:t>
            </w:r>
            <w:r>
              <w:t>А</w:t>
            </w:r>
            <w:r w:rsidRPr="00285584">
              <w:t>. -начальник отдела по взаимоде</w:t>
            </w:r>
            <w:r w:rsidRPr="00285584">
              <w:t>й</w:t>
            </w:r>
            <w:r w:rsidRPr="00285584">
              <w:t>ствию с общ</w:t>
            </w:r>
            <w:r w:rsidRPr="00285584">
              <w:t>е</w:t>
            </w:r>
            <w:r w:rsidRPr="00285584">
              <w:t>ственными и религиозными орг</w:t>
            </w:r>
            <w:r w:rsidRPr="00285584">
              <w:t>а</w:t>
            </w:r>
            <w:r w:rsidRPr="00285584">
              <w:t>низациями Мин</w:t>
            </w:r>
            <w:r w:rsidRPr="00285584">
              <w:t>и</w:t>
            </w:r>
            <w:r w:rsidRPr="00285584">
              <w:t>стерства Карача</w:t>
            </w:r>
            <w:r w:rsidRPr="00285584">
              <w:t>е</w:t>
            </w:r>
            <w:r w:rsidRPr="00285584">
              <w:t>во-Черкесской Республики по делам национальн</w:t>
            </w:r>
            <w:r w:rsidRPr="00285584">
              <w:t>о</w:t>
            </w:r>
            <w:r w:rsidRPr="00285584">
              <w:t>стей, массовым комм</w:t>
            </w:r>
            <w:r w:rsidRPr="00285584">
              <w:t>у</w:t>
            </w:r>
            <w:r w:rsidRPr="00285584">
              <w:t>никациям и печ</w:t>
            </w:r>
            <w:r w:rsidRPr="00285584">
              <w:t>а</w:t>
            </w:r>
            <w:r w:rsidRPr="00285584">
              <w:t>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Получение объективной информации о состоянии межэ</w:t>
            </w:r>
            <w:r w:rsidRPr="00C93C6E">
              <w:t>т</w:t>
            </w:r>
            <w:r w:rsidRPr="00C93C6E">
              <w:t>нических и межконфесси</w:t>
            </w:r>
            <w:r w:rsidRPr="00C93C6E">
              <w:t>о</w:t>
            </w:r>
            <w:r w:rsidRPr="00C93C6E">
              <w:t>нальных отношений, наличие системы раннего предупр</w:t>
            </w:r>
            <w:r w:rsidRPr="00C93C6E">
              <w:t>е</w:t>
            </w:r>
            <w:r w:rsidRPr="00C93C6E">
              <w:t>ждения конфликтов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Численность участников меропри</w:t>
            </w:r>
            <w:r w:rsidRPr="00C93C6E">
              <w:t>я</w:t>
            </w:r>
            <w:r w:rsidRPr="00C93C6E">
              <w:t>тий, направленных на этнокульту</w:t>
            </w:r>
            <w:r w:rsidRPr="00C93C6E">
              <w:t>р</w:t>
            </w:r>
            <w:r w:rsidRPr="00C93C6E">
              <w:t>ное развитие народов Карачаево-Черкесской Республики</w:t>
            </w:r>
          </w:p>
        </w:tc>
      </w:tr>
      <w:tr w:rsidR="00FD0499" w:rsidRPr="00F50790" w:rsidTr="008232AE">
        <w:trPr>
          <w:trHeight w:val="2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1.4.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Основное мероприятие 4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Укрепление единства народов </w:t>
            </w:r>
            <w:proofErr w:type="gram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Карачаево-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Чер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кесской</w:t>
            </w:r>
            <w:proofErr w:type="spellEnd"/>
            <w:proofErr w:type="gram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Республики и гармонизация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межнаци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ональных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отношений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 w:rsidRPr="00285584">
              <w:t xml:space="preserve">Хубиев И.Х. - </w:t>
            </w:r>
            <w:proofErr w:type="gramStart"/>
            <w:r w:rsidRPr="00285584">
              <w:t>пер-вый</w:t>
            </w:r>
            <w:proofErr w:type="gramEnd"/>
            <w:r w:rsidRPr="00285584">
              <w:t xml:space="preserve"> заместитель Министра Кар</w:t>
            </w:r>
            <w:r w:rsidRPr="00285584">
              <w:t>а</w:t>
            </w:r>
            <w:r w:rsidRPr="00285584">
              <w:t>чаево-Черкесской Республики по делам национальн</w:t>
            </w:r>
            <w:r w:rsidRPr="00285584">
              <w:t>о</w:t>
            </w:r>
            <w:r w:rsidRPr="00285584">
              <w:t>стей, массовым комм</w:t>
            </w:r>
            <w:r w:rsidRPr="00285584">
              <w:t>у</w:t>
            </w:r>
            <w:r w:rsidRPr="00285584">
              <w:t>никациям и печати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1.4.1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Мероприятия, </w:t>
            </w:r>
            <w:proofErr w:type="gram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направлен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на гармонизацию межнациональных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отно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шений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и этнокультурное развитие народов Кара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3437EC">
              <w:t xml:space="preserve">Хубиев И.Х. - </w:t>
            </w:r>
            <w:proofErr w:type="gramStart"/>
            <w:r w:rsidRPr="003437EC">
              <w:t>пер-вый</w:t>
            </w:r>
            <w:proofErr w:type="gramEnd"/>
            <w:r w:rsidRPr="003437EC">
              <w:t xml:space="preserve"> заместитель Министра Кар</w:t>
            </w:r>
            <w:r w:rsidRPr="003437EC">
              <w:t>а</w:t>
            </w:r>
            <w:r w:rsidRPr="003437EC">
              <w:t>чаево-Черкесской Республики по делам национальн</w:t>
            </w:r>
            <w:r w:rsidRPr="003437EC">
              <w:t>о</w:t>
            </w: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19355B" w:rsidRDefault="00FD0499" w:rsidP="00FD0499">
            <w:pPr>
              <w:pStyle w:val="11"/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19355B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19355B" w:rsidRDefault="00FD0499" w:rsidP="00FD0499">
            <w:pPr>
              <w:pStyle w:val="11"/>
              <w:spacing w:after="0"/>
              <w:ind w:left="57" w:right="5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9355B">
              <w:rPr>
                <w:sz w:val="24"/>
                <w:szCs w:val="24"/>
                <w:lang w:val="ru-RU"/>
              </w:rPr>
              <w:t>чаево</w:t>
            </w:r>
            <w:proofErr w:type="spellEnd"/>
            <w:r w:rsidRPr="0019355B">
              <w:rPr>
                <w:sz w:val="24"/>
                <w:szCs w:val="24"/>
                <w:lang w:val="ru-RU"/>
              </w:rPr>
              <w:t xml:space="preserve">-Черкесской </w:t>
            </w:r>
            <w:proofErr w:type="spellStart"/>
            <w:proofErr w:type="gramStart"/>
            <w:r w:rsidRPr="0019355B">
              <w:rPr>
                <w:sz w:val="24"/>
                <w:szCs w:val="24"/>
                <w:lang w:val="ru-RU"/>
              </w:rPr>
              <w:t>Рес</w:t>
            </w:r>
            <w:proofErr w:type="spellEnd"/>
            <w:r w:rsidRPr="0019355B">
              <w:rPr>
                <w:sz w:val="24"/>
                <w:szCs w:val="24"/>
                <w:lang w:val="ru-RU"/>
              </w:rPr>
              <w:t>-публики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285584" w:rsidRDefault="00FD0499" w:rsidP="00FD0499">
            <w:pPr>
              <w:ind w:left="57" w:right="57"/>
              <w:jc w:val="both"/>
            </w:pPr>
            <w:proofErr w:type="spellStart"/>
            <w:r w:rsidRPr="0019355B">
              <w:t>стей</w:t>
            </w:r>
            <w:proofErr w:type="spellEnd"/>
            <w:r w:rsidRPr="0019355B">
              <w:t xml:space="preserve">, массовым коммуникациям и </w:t>
            </w:r>
            <w:proofErr w:type="gramStart"/>
            <w:r w:rsidRPr="0019355B">
              <w:t>печати</w:t>
            </w:r>
            <w:proofErr w:type="gramEnd"/>
            <w:r w:rsidRPr="0019355B">
              <w:t xml:space="preserve">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1.4.1.1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4.1.1</w:t>
            </w:r>
          </w:p>
          <w:p w:rsidR="00FD0499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28558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Проведение мероприятий, посвященных юбилеям видных представителей народов </w:t>
            </w:r>
            <w:proofErr w:type="gramStart"/>
            <w:r w:rsidRPr="0028558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Карачаево-</w:t>
            </w:r>
            <w:proofErr w:type="spellStart"/>
            <w:r w:rsidRPr="0028558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Чер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28558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кесской</w:t>
            </w:r>
            <w:proofErr w:type="spellEnd"/>
            <w:proofErr w:type="gramEnd"/>
            <w:r w:rsidRPr="0028558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Республики и Российской Федерации, </w:t>
            </w:r>
            <w:r w:rsidRPr="0028558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памятным и знаменатель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ным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датам </w:t>
            </w:r>
            <w:r w:rsidRPr="0028558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Карачаево-Черкесской Республики и Российской Федерации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3437EC">
              <w:lastRenderedPageBreak/>
              <w:t>Хубиев И.Х. - пер-вый заместитель Министра Кар</w:t>
            </w:r>
            <w:r w:rsidRPr="003437EC">
              <w:t>а</w:t>
            </w:r>
            <w:r w:rsidRPr="003437EC">
              <w:t xml:space="preserve">чаево-Черкесской Республики по делам </w:t>
            </w:r>
            <w:r w:rsidRPr="003437EC">
              <w:lastRenderedPageBreak/>
              <w:t>национальн</w:t>
            </w:r>
            <w:r w:rsidRPr="003437EC">
              <w:t>о</w:t>
            </w:r>
            <w:r w:rsidRPr="003437EC">
              <w:t xml:space="preserve">стей, массовым коммуникациям и </w:t>
            </w:r>
            <w:proofErr w:type="gramStart"/>
            <w:r w:rsidRPr="003437EC">
              <w:t>печати</w:t>
            </w:r>
            <w:proofErr w:type="gramEnd"/>
            <w:r w:rsidRPr="003437EC">
              <w:t xml:space="preserve"> массовым коммуникациям и печати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1.4.1.2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4.1.2</w:t>
            </w:r>
          </w:p>
          <w:p w:rsidR="00FD0499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Культурные мероприятия в целях укрепления межнациональных отношений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Министерство культуры Кар</w:t>
            </w:r>
            <w:r w:rsidRPr="00C93C6E">
              <w:t>а</w:t>
            </w:r>
            <w:r w:rsidRPr="00C93C6E">
              <w:t>чаево-Черкесской Ре</w:t>
            </w:r>
            <w:r w:rsidRPr="00C93C6E">
              <w:t>с</w:t>
            </w:r>
            <w:r w:rsidRPr="00C93C6E">
              <w:t>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1.4.1.2.1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4.1.2.1</w:t>
            </w:r>
          </w:p>
          <w:p w:rsidR="00FD0499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Республиканские</w:t>
            </w:r>
            <w:proofErr w:type="gram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фес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тивали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народного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твор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чества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«Симфония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твор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чества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Министерство культуры Кар</w:t>
            </w:r>
            <w:r w:rsidRPr="00C93C6E">
              <w:t>а</w:t>
            </w:r>
            <w:r w:rsidRPr="00C93C6E">
              <w:t>чаево-Черкесской Ре</w:t>
            </w:r>
            <w:r w:rsidRPr="00C93C6E">
              <w:t>с</w:t>
            </w:r>
            <w:r w:rsidRPr="00C93C6E">
              <w:t>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1.4.1.2.2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4.1.2.2</w:t>
            </w:r>
          </w:p>
          <w:p w:rsidR="00FD0499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Фестиваль искусств Северного Кавказа в рамках спортивно-культурного проекта «Кавказские игры»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Министерство культуры Кар</w:t>
            </w:r>
            <w:r w:rsidRPr="00C93C6E">
              <w:t>а</w:t>
            </w:r>
            <w:r w:rsidRPr="00C93C6E">
              <w:t>чаево-Черкесской Ре</w:t>
            </w:r>
            <w:r w:rsidRPr="00C93C6E">
              <w:t>с</w:t>
            </w:r>
            <w:r w:rsidRPr="00C93C6E">
              <w:t>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1.4.1.2.3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4.1.2.3.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Участие творческих коллективов в межрегиональном фестивале «Мир Кавказу»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Министерство культуры Кар</w:t>
            </w:r>
            <w:r w:rsidRPr="00C93C6E">
              <w:t>а</w:t>
            </w:r>
            <w:r w:rsidRPr="00C93C6E">
              <w:t>чаево-Черкесской Ре</w:t>
            </w:r>
            <w:r w:rsidRPr="00C93C6E">
              <w:t>с</w:t>
            </w:r>
            <w:r w:rsidRPr="00C93C6E">
              <w:t>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3F1803" w:rsidRDefault="00FD0499" w:rsidP="00FD0499">
            <w:pPr>
              <w:ind w:left="57" w:right="57"/>
              <w:jc w:val="both"/>
            </w:pPr>
            <w:r w:rsidRPr="003F1803">
              <w:lastRenderedPageBreak/>
              <w:t>1.4.1.2.</w:t>
            </w:r>
            <w: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3F1803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3F180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2.4</w:t>
            </w:r>
          </w:p>
          <w:p w:rsidR="00FD0499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3F180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proofErr w:type="gramStart"/>
            <w:r w:rsidRPr="003F180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республикан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3F180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ского</w:t>
            </w:r>
            <w:proofErr w:type="spellEnd"/>
            <w:proofErr w:type="gramEnd"/>
            <w:r w:rsidRPr="003F1803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конкурса песен «Я люблю тебя, Россия!»</w:t>
            </w:r>
          </w:p>
          <w:p w:rsidR="00FD0499" w:rsidRPr="003F1803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 w:rsidRPr="003F1803">
              <w:t>Министерство о</w:t>
            </w:r>
            <w:r w:rsidRPr="003F1803">
              <w:t>б</w:t>
            </w:r>
            <w:r w:rsidRPr="003F1803">
              <w:t>разования и науки Карачаево-Черкесской Ре</w:t>
            </w:r>
            <w:r w:rsidRPr="003F1803">
              <w:t>с</w:t>
            </w:r>
            <w:r w:rsidRPr="003F1803">
              <w:t>публики</w:t>
            </w: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Pr="003F1803" w:rsidRDefault="00FD0499" w:rsidP="00FD0499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654081" w:rsidRDefault="00FD0499" w:rsidP="00FD0499">
            <w:pPr>
              <w:ind w:left="57" w:right="57"/>
              <w:jc w:val="both"/>
            </w:pPr>
            <w:r w:rsidRPr="00654081">
              <w:t>01.01.2017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 w:rsidRPr="00654081">
              <w:t>31.12.2017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3F1803" w:rsidRDefault="00FD0499" w:rsidP="00FD0499">
            <w:pPr>
              <w:ind w:left="57" w:right="57"/>
              <w:jc w:val="both"/>
            </w:pPr>
            <w:r w:rsidRPr="003F1803">
              <w:t>Поддержка языкового многообразия Карачаево-Черкесской Республики</w:t>
            </w:r>
          </w:p>
        </w:tc>
      </w:tr>
      <w:tr w:rsidR="00FD0499" w:rsidRPr="00F50790" w:rsidTr="008232AE">
        <w:trPr>
          <w:trHeight w:val="50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  <w:rPr>
                <w:lang w:eastAsia="en-US"/>
              </w:rPr>
            </w:pPr>
            <w:r w:rsidRPr="00A30ED1">
              <w:rPr>
                <w:lang w:eastAsia="en-US"/>
              </w:rPr>
              <w:t>Мероприятие 4.1.3</w:t>
            </w:r>
          </w:p>
          <w:p w:rsidR="00FD0499" w:rsidRDefault="00FD0499" w:rsidP="00FD0499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на реализацию мероприятий по укрепл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единства российской нации и этнокультурное развитие народов России (Закупка товаров, работ и услуг для обеспечения государственных (мун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  <w:rPr>
                <w:lang w:eastAsia="en-US"/>
              </w:rPr>
            </w:pPr>
            <w:r w:rsidRPr="000E662B">
              <w:rPr>
                <w:lang w:eastAsia="en-US"/>
              </w:rPr>
              <w:t>Хубиев И.Х. - первый замест</w:t>
            </w:r>
            <w:r w:rsidRPr="000E662B">
              <w:rPr>
                <w:lang w:eastAsia="en-US"/>
              </w:rPr>
              <w:t>и</w:t>
            </w:r>
            <w:r>
              <w:rPr>
                <w:lang w:eastAsia="en-US"/>
              </w:rPr>
              <w:t>тель Ми</w:t>
            </w:r>
            <w:r w:rsidRPr="000E662B">
              <w:rPr>
                <w:lang w:eastAsia="en-US"/>
              </w:rPr>
              <w:t>нистра Карачаево-Черкесской Ре</w:t>
            </w:r>
            <w:r w:rsidRPr="000E662B">
              <w:rPr>
                <w:lang w:eastAsia="en-US"/>
              </w:rPr>
              <w:t>с</w:t>
            </w:r>
            <w:r w:rsidRPr="000E662B">
              <w:rPr>
                <w:lang w:eastAsia="en-US"/>
              </w:rPr>
              <w:t>публики по делам наци</w:t>
            </w:r>
            <w:r w:rsidRPr="000E662B">
              <w:rPr>
                <w:lang w:eastAsia="en-US"/>
              </w:rPr>
              <w:t>о</w:t>
            </w:r>
            <w:r w:rsidRPr="000E662B">
              <w:rPr>
                <w:lang w:eastAsia="en-US"/>
              </w:rPr>
              <w:t>нальностей, массовым комм</w:t>
            </w:r>
            <w:r w:rsidRPr="000E662B">
              <w:rPr>
                <w:lang w:eastAsia="en-US"/>
              </w:rPr>
              <w:t>у</w:t>
            </w:r>
            <w:r w:rsidRPr="000E662B">
              <w:rPr>
                <w:lang w:eastAsia="en-US"/>
              </w:rPr>
              <w:t>никациям и печ</w:t>
            </w:r>
            <w:r w:rsidRPr="000E662B">
              <w:rPr>
                <w:lang w:eastAsia="en-US"/>
              </w:rPr>
              <w:t>а</w:t>
            </w:r>
            <w:r>
              <w:rPr>
                <w:lang w:eastAsia="en-US"/>
              </w:rPr>
              <w:t>ти,</w:t>
            </w:r>
            <w:r w:rsidRPr="000E662B">
              <w:rPr>
                <w:lang w:eastAsia="en-US"/>
              </w:rPr>
              <w:t xml:space="preserve"> </w:t>
            </w:r>
            <w:proofErr w:type="spellStart"/>
            <w:r w:rsidRPr="003437EC">
              <w:rPr>
                <w:lang w:eastAsia="en-US"/>
              </w:rPr>
              <w:t>Латыпова</w:t>
            </w:r>
            <w:proofErr w:type="spellEnd"/>
            <w:r w:rsidRPr="003437EC">
              <w:rPr>
                <w:lang w:eastAsia="en-US"/>
              </w:rPr>
              <w:t xml:space="preserve"> Т.В. –начальник отдела по правовой и ф</w:t>
            </w:r>
            <w:r w:rsidRPr="003437EC">
              <w:rPr>
                <w:lang w:eastAsia="en-US"/>
              </w:rPr>
              <w:t>и</w:t>
            </w:r>
            <w:r w:rsidRPr="003437EC">
              <w:rPr>
                <w:lang w:eastAsia="en-US"/>
              </w:rPr>
              <w:t>нансово-</w:t>
            </w:r>
            <w:proofErr w:type="spellStart"/>
            <w:r w:rsidRPr="003437EC">
              <w:rPr>
                <w:lang w:eastAsia="en-US"/>
              </w:rPr>
              <w:t>экономи</w:t>
            </w:r>
            <w:proofErr w:type="spellEnd"/>
            <w:r w:rsidRPr="003437EC">
              <w:rPr>
                <w:lang w:eastAsia="en-US"/>
              </w:rPr>
              <w:t>-ческой работе – главный бухга</w:t>
            </w:r>
            <w:r w:rsidRPr="003437EC">
              <w:rPr>
                <w:lang w:eastAsia="en-US"/>
              </w:rPr>
              <w:t>л</w:t>
            </w:r>
            <w:r w:rsidRPr="003437EC">
              <w:rPr>
                <w:lang w:eastAsia="en-US"/>
              </w:rPr>
              <w:t xml:space="preserve">тер Министерства </w:t>
            </w:r>
            <w:proofErr w:type="gramStart"/>
            <w:r w:rsidRPr="003437EC">
              <w:rPr>
                <w:lang w:eastAsia="en-US"/>
              </w:rPr>
              <w:t>Карачаево-</w:t>
            </w:r>
            <w:proofErr w:type="spellStart"/>
            <w:r w:rsidRPr="003437EC">
              <w:rPr>
                <w:lang w:eastAsia="en-US"/>
              </w:rPr>
              <w:t>Чер</w:t>
            </w:r>
            <w:proofErr w:type="spellEnd"/>
            <w:r w:rsidRPr="003437EC">
              <w:rPr>
                <w:lang w:eastAsia="en-US"/>
              </w:rPr>
              <w:t>-</w:t>
            </w:r>
            <w:proofErr w:type="spellStart"/>
            <w:r w:rsidRPr="003437EC">
              <w:rPr>
                <w:lang w:eastAsia="en-US"/>
              </w:rPr>
              <w:t>кесской</w:t>
            </w:r>
            <w:proofErr w:type="spellEnd"/>
            <w:proofErr w:type="gramEnd"/>
            <w:r w:rsidRPr="003437EC">
              <w:rPr>
                <w:lang w:eastAsia="en-US"/>
              </w:rPr>
              <w:t xml:space="preserve"> Респу</w:t>
            </w:r>
            <w:r w:rsidRPr="003437EC">
              <w:rPr>
                <w:lang w:eastAsia="en-US"/>
              </w:rPr>
              <w:t>б</w:t>
            </w:r>
            <w:r w:rsidRPr="003437EC">
              <w:rPr>
                <w:lang w:eastAsia="en-US"/>
              </w:rPr>
              <w:t xml:space="preserve">лики по делам национальностей, массовым </w:t>
            </w:r>
            <w:r w:rsidRPr="003437EC">
              <w:rPr>
                <w:lang w:eastAsia="en-US"/>
              </w:rPr>
              <w:lastRenderedPageBreak/>
              <w:t>комм</w:t>
            </w:r>
            <w:r w:rsidRPr="003437EC">
              <w:rPr>
                <w:lang w:eastAsia="en-US"/>
              </w:rPr>
              <w:t>у</w:t>
            </w:r>
            <w:r w:rsidRPr="003437EC">
              <w:rPr>
                <w:lang w:eastAsia="en-US"/>
              </w:rPr>
              <w:t>никациям и печ</w:t>
            </w:r>
            <w:r w:rsidRPr="003437EC">
              <w:rPr>
                <w:lang w:eastAsia="en-US"/>
              </w:rPr>
              <w:t>а</w:t>
            </w:r>
            <w:r w:rsidRPr="003437EC">
              <w:rPr>
                <w:lang w:eastAsia="en-US"/>
              </w:rPr>
              <w:t>ти</w:t>
            </w:r>
          </w:p>
          <w:p w:rsidR="00FD0499" w:rsidRDefault="00FD0499" w:rsidP="00FD0499">
            <w:pPr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411F83" w:rsidRDefault="00FD0499" w:rsidP="00FD0499">
            <w:pPr>
              <w:ind w:left="57" w:right="57"/>
              <w:jc w:val="both"/>
            </w:pPr>
            <w:r w:rsidRPr="00411F83">
              <w:lastRenderedPageBreak/>
              <w:t>01.01.2017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 w:rsidRPr="00411F83">
              <w:t>31.12.2017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DE73E1" w:rsidRDefault="00FD0499" w:rsidP="00FD0499">
            <w:pPr>
              <w:ind w:left="57" w:right="57"/>
              <w:jc w:val="both"/>
            </w:pPr>
            <w:r w:rsidRPr="00DE73E1">
              <w:t>Поддержка языкового многообразия Карачаево-Черкесской Республики</w:t>
            </w:r>
          </w:p>
        </w:tc>
      </w:tr>
      <w:tr w:rsidR="00FD0499" w:rsidRPr="00F50790" w:rsidTr="008232AE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477BF4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1.4.1.</w:t>
            </w:r>
            <w: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Проведение мероприятий (форумов, конференций, сем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инаров, «круглых столов»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по проблемам укрепления единства </w:t>
            </w:r>
            <w:r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российской нации, гармонизации </w:t>
            </w:r>
            <w:proofErr w:type="spellStart"/>
            <w:proofErr w:type="gramStart"/>
            <w:r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межэтни-ческих</w:t>
            </w:r>
            <w:proofErr w:type="spellEnd"/>
            <w:proofErr w:type="gramEnd"/>
            <w:r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межконфессио-нальных</w:t>
            </w:r>
            <w:proofErr w:type="spellEnd"/>
            <w:r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отношений). Участие в </w:t>
            </w:r>
            <w:proofErr w:type="spellStart"/>
            <w:proofErr w:type="gramStart"/>
            <w:r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междуна</w:t>
            </w:r>
            <w:proofErr w:type="spellEnd"/>
            <w:r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-родных</w:t>
            </w:r>
            <w:proofErr w:type="gramEnd"/>
            <w:r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, общероссийских и межрегиональных </w:t>
            </w:r>
            <w:r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мероприятиях. Издание периодической и книжной продукции, разработка сайтов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477BF4">
              <w:lastRenderedPageBreak/>
              <w:t>Хубие</w:t>
            </w:r>
            <w:r>
              <w:t xml:space="preserve">в И.Х. - </w:t>
            </w:r>
            <w:proofErr w:type="gramStart"/>
            <w:r>
              <w:t>пер-вый</w:t>
            </w:r>
            <w:proofErr w:type="gramEnd"/>
            <w:r>
              <w:t xml:space="preserve"> заместитель Ми</w:t>
            </w:r>
            <w:r w:rsidRPr="00477BF4">
              <w:t>нистра Кар</w:t>
            </w:r>
            <w:r w:rsidRPr="00477BF4">
              <w:t>а</w:t>
            </w:r>
            <w:r w:rsidRPr="00477BF4">
              <w:t>чаево-Черкесской Республики по де</w:t>
            </w:r>
            <w:r>
              <w:t>лам наци</w:t>
            </w:r>
            <w:r w:rsidRPr="00477BF4">
              <w:t>ональн</w:t>
            </w:r>
            <w:r w:rsidRPr="00477BF4">
              <w:t>о</w:t>
            </w:r>
            <w:r w:rsidRPr="0019355B">
              <w:t xml:space="preserve">стей, массовым коммуникациям и печати, </w:t>
            </w:r>
            <w:proofErr w:type="spellStart"/>
            <w:r w:rsidRPr="0019355B">
              <w:t>Гузко</w:t>
            </w:r>
            <w:proofErr w:type="spellEnd"/>
            <w:r w:rsidRPr="0019355B">
              <w:t xml:space="preserve"> С.А. - заместитель М</w:t>
            </w:r>
            <w:r w:rsidRPr="0019355B">
              <w:t>и</w:t>
            </w:r>
            <w:r w:rsidRPr="0019355B">
              <w:t xml:space="preserve">нистра </w:t>
            </w:r>
            <w:r w:rsidRPr="0019355B">
              <w:lastRenderedPageBreak/>
              <w:t>Карачаево-Черкесской Ре</w:t>
            </w:r>
            <w:r w:rsidRPr="0019355B">
              <w:t>с</w:t>
            </w:r>
            <w:r w:rsidRPr="0019355B">
              <w:t>публики по делам национальностей, массовым комм</w:t>
            </w:r>
            <w:r w:rsidRPr="0019355B">
              <w:t>у</w:t>
            </w:r>
            <w:r w:rsidRPr="0019355B">
              <w:t>никациям и печ</w:t>
            </w:r>
            <w:r w:rsidRPr="0019355B">
              <w:t>а</w:t>
            </w:r>
            <w:r w:rsidRPr="0019355B">
              <w:t xml:space="preserve">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1.4.1.</w:t>
            </w:r>
            <w:r>
              <w:t>3</w:t>
            </w:r>
            <w:r w:rsidRPr="00C93C6E">
              <w:t>.</w:t>
            </w: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proofErr w:type="gramStart"/>
            <w:r w:rsidRPr="00477BF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республи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477BF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канского</w:t>
            </w:r>
            <w:proofErr w:type="spellEnd"/>
            <w:proofErr w:type="gramEnd"/>
            <w:r w:rsidRPr="00477BF4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творческого конкурса журналистов, печатных и электронных средств массовой информации на лучший авторский материал по освещению </w:t>
            </w:r>
            <w:proofErr w:type="spellStart"/>
            <w:r w:rsidRPr="00D828C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межнаци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D828C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ональных</w:t>
            </w:r>
            <w:proofErr w:type="spellEnd"/>
            <w:r w:rsidRPr="00D828C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828C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межконфес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D828C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сиональных</w:t>
            </w:r>
            <w:proofErr w:type="spellEnd"/>
            <w:r w:rsidRPr="00D828C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>
              <w:t>Урусов</w:t>
            </w:r>
            <w:r w:rsidRPr="00477BF4">
              <w:t xml:space="preserve"> </w:t>
            </w:r>
            <w:r>
              <w:t>Б</w:t>
            </w:r>
            <w:r w:rsidRPr="00477BF4">
              <w:t>.</w:t>
            </w:r>
            <w:r>
              <w:t xml:space="preserve">Г. </w:t>
            </w:r>
            <w:r w:rsidRPr="00477BF4">
              <w:t xml:space="preserve">– начальник отдела </w:t>
            </w:r>
            <w:r w:rsidRPr="00D828CB">
              <w:t>по работе со сре</w:t>
            </w:r>
            <w:r w:rsidRPr="00D828CB">
              <w:t>д</w:t>
            </w:r>
            <w:r w:rsidRPr="00D828CB">
              <w:t>ствами массовой информации и издательской деятельно</w:t>
            </w:r>
            <w:r>
              <w:t xml:space="preserve">сти </w:t>
            </w:r>
            <w:r w:rsidRPr="0019355B">
              <w:t>Мин</w:t>
            </w:r>
            <w:r w:rsidRPr="0019355B">
              <w:t>и</w:t>
            </w:r>
            <w:r w:rsidRPr="0019355B">
              <w:t>стерства Карача</w:t>
            </w:r>
            <w:r w:rsidRPr="0019355B">
              <w:t>е</w:t>
            </w:r>
            <w:r w:rsidRPr="0019355B">
              <w:t>во-Черкесской Республики по делам национальн</w:t>
            </w:r>
            <w:r w:rsidRPr="0019355B">
              <w:t>о</w:t>
            </w:r>
            <w:r w:rsidRPr="0019355B">
              <w:t>стей, массовым коммуникациям и печати</w:t>
            </w:r>
            <w:r>
              <w:t xml:space="preserve">                         </w:t>
            </w: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Pr="00C93C6E" w:rsidRDefault="00FD0499" w:rsidP="00FD0499">
            <w:pPr>
              <w:ind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2F2F8D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19355B" w:rsidRDefault="00FD0499" w:rsidP="00FD0499">
            <w:pPr>
              <w:pStyle w:val="11"/>
              <w:spacing w:after="0"/>
              <w:ind w:left="10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2F2F8D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2F2F8D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2F2F8D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2F2F8D">
              <w:t>1.4.1.3.3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pStyle w:val="11"/>
              <w:spacing w:after="0"/>
              <w:ind w:left="102"/>
              <w:jc w:val="both"/>
              <w:rPr>
                <w:sz w:val="24"/>
                <w:szCs w:val="24"/>
                <w:lang w:val="ru-RU"/>
              </w:rPr>
            </w:pPr>
            <w:r w:rsidRPr="00FD0499">
              <w:rPr>
                <w:sz w:val="24"/>
                <w:szCs w:val="24"/>
                <w:lang w:val="ru-RU"/>
              </w:rPr>
              <w:t>Мероприятие 4.1.3.3</w:t>
            </w:r>
          </w:p>
          <w:p w:rsidR="00FD0499" w:rsidRPr="00C93C6E" w:rsidRDefault="00FD0499" w:rsidP="00FD0499">
            <w:pPr>
              <w:pStyle w:val="11"/>
              <w:spacing w:after="0"/>
              <w:ind w:left="102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Освещение </w:t>
            </w:r>
            <w:proofErr w:type="spellStart"/>
            <w:proofErr w:type="gramStart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межнацио-</w:t>
            </w:r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lastRenderedPageBreak/>
              <w:t>нальных</w:t>
            </w:r>
            <w:proofErr w:type="spellEnd"/>
            <w:proofErr w:type="gramEnd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межконфесси-ональных</w:t>
            </w:r>
            <w:proofErr w:type="spellEnd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отношений в федеральном и </w:t>
            </w:r>
            <w:proofErr w:type="spellStart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республи-канском</w:t>
            </w:r>
            <w:proofErr w:type="spellEnd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информационном пространстве. Освещение деятельности по </w:t>
            </w:r>
            <w:proofErr w:type="gramStart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гармони-</w:t>
            </w:r>
            <w:proofErr w:type="spellStart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зации</w:t>
            </w:r>
            <w:proofErr w:type="spellEnd"/>
            <w:proofErr w:type="gramEnd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. Подготовка и трансляция </w:t>
            </w:r>
            <w:proofErr w:type="spellStart"/>
            <w:proofErr w:type="gramStart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телевизион-ных</w:t>
            </w:r>
            <w:proofErr w:type="spellEnd"/>
            <w:proofErr w:type="gramEnd"/>
            <w:r w:rsidRPr="002F2F8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программ о культуре, быте и традициях народов </w:t>
            </w:r>
            <w:r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Карачаево-Черкесской Республики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D828CB" w:rsidRDefault="00FD0499" w:rsidP="00FD0499">
            <w:pPr>
              <w:ind w:left="57" w:right="57"/>
              <w:jc w:val="both"/>
            </w:pPr>
            <w:r>
              <w:lastRenderedPageBreak/>
              <w:t>Урусов Б.Г.</w:t>
            </w:r>
            <w:r w:rsidRPr="002F2F8D">
              <w:t xml:space="preserve"> – </w:t>
            </w:r>
            <w:proofErr w:type="gramStart"/>
            <w:r>
              <w:t>на-</w:t>
            </w:r>
            <w:proofErr w:type="spellStart"/>
            <w:r w:rsidRPr="002F2F8D">
              <w:t>чальник</w:t>
            </w:r>
            <w:proofErr w:type="spellEnd"/>
            <w:proofErr w:type="gramEnd"/>
            <w:r w:rsidRPr="002F2F8D">
              <w:t xml:space="preserve"> о</w:t>
            </w:r>
            <w:r w:rsidRPr="002F2F8D">
              <w:t>т</w:t>
            </w:r>
            <w:r w:rsidRPr="002F2F8D">
              <w:t xml:space="preserve">дела по </w:t>
            </w:r>
            <w:r w:rsidRPr="002F2F8D">
              <w:lastRenderedPageBreak/>
              <w:t>работе со сре</w:t>
            </w:r>
            <w:r w:rsidRPr="002F2F8D">
              <w:t>д</w:t>
            </w:r>
            <w:r w:rsidRPr="002F2F8D">
              <w:t>ствами массовой ин формации и издательской деятельности</w:t>
            </w:r>
            <w:r w:rsidRPr="0019355B">
              <w:rPr>
                <w:lang w:eastAsia="en-US"/>
              </w:rPr>
              <w:t xml:space="preserve"> </w:t>
            </w:r>
            <w:r w:rsidRPr="0019355B">
              <w:t>Мин</w:t>
            </w:r>
            <w:r w:rsidRPr="0019355B">
              <w:t>и</w:t>
            </w:r>
            <w:r w:rsidRPr="0019355B">
              <w:t>стерства Карача</w:t>
            </w:r>
            <w:r w:rsidRPr="0019355B">
              <w:t>е</w:t>
            </w:r>
            <w:r w:rsidRPr="0019355B">
              <w:t>во-Черкесской Республики по делам национальн</w:t>
            </w:r>
            <w:r w:rsidRPr="0019355B">
              <w:t>о</w:t>
            </w:r>
            <w:r w:rsidRPr="0019355B">
              <w:t>стей, массовым комм</w:t>
            </w:r>
            <w:r w:rsidRPr="0019355B">
              <w:t>у</w:t>
            </w:r>
            <w:r w:rsidRPr="0019355B">
              <w:t>никациям и печ</w:t>
            </w:r>
            <w:r w:rsidRPr="0019355B">
              <w:t>а</w:t>
            </w:r>
            <w:r w:rsidRPr="0019355B">
              <w:t>ти</w:t>
            </w:r>
            <w:r w:rsidRPr="00D828CB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2F2F8D">
              <w:lastRenderedPageBreak/>
              <w:t>2014-2019 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2F2F8D">
              <w:t>Поддержка языкового мног</w:t>
            </w:r>
            <w:r w:rsidRPr="002F2F8D">
              <w:t>о</w:t>
            </w:r>
            <w:r w:rsidRPr="002F2F8D">
              <w:t>образия Карачаево-</w:t>
            </w:r>
            <w:r w:rsidRPr="002F2F8D">
              <w:lastRenderedPageBreak/>
              <w:t>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2F2F8D" w:rsidRDefault="00FD0499" w:rsidP="00FD0499">
            <w:pPr>
              <w:ind w:left="57" w:right="57"/>
              <w:jc w:val="both"/>
            </w:pPr>
            <w:r w:rsidRPr="002F2F8D">
              <w:lastRenderedPageBreak/>
              <w:t xml:space="preserve">Уровень толерантного отношения к представителям другой </w:t>
            </w:r>
            <w:r w:rsidRPr="002F2F8D">
              <w:lastRenderedPageBreak/>
              <w:t>национал</w:t>
            </w:r>
            <w:r w:rsidRPr="002F2F8D">
              <w:t>ь</w:t>
            </w:r>
            <w:r w:rsidRPr="002F2F8D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1.4.1.</w:t>
            </w:r>
            <w:r>
              <w:t>3</w:t>
            </w:r>
            <w:r w:rsidRPr="00C93C6E">
              <w:t>.</w:t>
            </w:r>
            <w: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4.1.3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  <w:p w:rsidR="00FD0499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Обеспечение участия представителей </w:t>
            </w:r>
            <w:proofErr w:type="spellStart"/>
            <w:proofErr w:type="gram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респуб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лики</w:t>
            </w:r>
            <w:proofErr w:type="gram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в федеральных, окружных,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межрегиональ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ных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мероприятиях по вопросам реализации государственной,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конфес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сиональной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информацион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ной политики</w:t>
            </w:r>
          </w:p>
          <w:p w:rsidR="00FD0499" w:rsidRPr="00A57F1F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12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D828CB">
              <w:t>Хубие</w:t>
            </w:r>
            <w:r>
              <w:t>в И.Х. - первый замест</w:t>
            </w:r>
            <w:r>
              <w:t>и</w:t>
            </w:r>
            <w:r>
              <w:t>тель Ми</w:t>
            </w:r>
            <w:r w:rsidRPr="00D828CB">
              <w:t xml:space="preserve">нистра </w:t>
            </w:r>
            <w:proofErr w:type="gramStart"/>
            <w:r w:rsidRPr="00D828CB">
              <w:t>Карачаево-</w:t>
            </w:r>
            <w:proofErr w:type="spellStart"/>
            <w:r w:rsidRPr="00D828CB">
              <w:t>Чер</w:t>
            </w:r>
            <w:proofErr w:type="spellEnd"/>
            <w:r>
              <w:t>-</w:t>
            </w:r>
            <w:proofErr w:type="spellStart"/>
            <w:r w:rsidRPr="00D828CB">
              <w:t>кесской</w:t>
            </w:r>
            <w:proofErr w:type="spellEnd"/>
            <w:proofErr w:type="gramEnd"/>
            <w:r w:rsidRPr="00D828CB">
              <w:t xml:space="preserve"> Респу</w:t>
            </w:r>
            <w:r w:rsidRPr="00D828CB">
              <w:t>б</w:t>
            </w:r>
            <w:r w:rsidRPr="00D828CB">
              <w:t>лики по делам национальн</w:t>
            </w:r>
            <w:r w:rsidRPr="00D828CB">
              <w:t>о</w:t>
            </w:r>
            <w:r w:rsidRPr="00D828CB">
              <w:t>стей, массовым комм</w:t>
            </w:r>
            <w:r w:rsidRPr="00D828CB">
              <w:t>у</w:t>
            </w:r>
            <w:r w:rsidRPr="00D828CB">
              <w:t>никациям и печ</w:t>
            </w:r>
            <w:r w:rsidRPr="00D828CB">
              <w:t>а</w:t>
            </w:r>
            <w:r w:rsidRPr="00D828CB">
              <w:t>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</w:t>
            </w:r>
            <w:r w:rsidRPr="00C93C6E">
              <w:t>и</w:t>
            </w:r>
            <w:r w:rsidRPr="00C93C6E">
              <w:t>лактику терроризма и экстремизма в республике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Количество проведенных меропри</w:t>
            </w:r>
            <w:r w:rsidRPr="00C93C6E">
              <w:t>я</w:t>
            </w:r>
            <w:r w:rsidRPr="00C93C6E">
              <w:t>тий, направленных на профилактику идеологии терроризма и экстреми</w:t>
            </w:r>
            <w:r w:rsidRPr="00C93C6E">
              <w:t>з</w:t>
            </w:r>
            <w:r w:rsidRPr="00C93C6E">
              <w:t>ма, способствующих выявлению и устранению причин, условий распространения терроризма и экстр</w:t>
            </w:r>
            <w:r w:rsidRPr="00C93C6E">
              <w:t>е</w:t>
            </w:r>
            <w:r w:rsidRPr="00C93C6E">
              <w:t>мизма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1.4.1.</w:t>
            </w:r>
            <w:r>
              <w:t>3</w:t>
            </w:r>
            <w:r w:rsidRPr="00C93C6E">
              <w:t>.</w:t>
            </w: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4.1.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3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.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  <w:p w:rsidR="00FD0499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18"/>
                <w:szCs w:val="24"/>
                <w:lang w:val="ru-RU"/>
              </w:rPr>
            </w:pPr>
            <w:proofErr w:type="gram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Мероприятия,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направ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ленные на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оддержку этнокультурного развития народов Карачаево-Черкесской Республики 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lastRenderedPageBreak/>
              <w:t xml:space="preserve">(проведение форумов, конференций, фестивалей и других общественных мероприятий,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      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издание</w:t>
            </w:r>
            <w:proofErr w:type="gramEnd"/>
          </w:p>
          <w:p w:rsidR="00FD0499" w:rsidRPr="00967B9D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18"/>
                <w:szCs w:val="24"/>
                <w:lang w:val="ru-RU"/>
              </w:rPr>
            </w:pPr>
            <w:r w:rsidRPr="00685B0D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периодической и книжной продукции, разработка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530A5B" w:rsidRDefault="00FD0499" w:rsidP="00FD0499">
            <w:pPr>
              <w:ind w:left="57" w:right="57"/>
              <w:jc w:val="both"/>
              <w:rPr>
                <w:sz w:val="16"/>
              </w:rPr>
            </w:pPr>
            <w:r>
              <w:lastRenderedPageBreak/>
              <w:t>Хубиев И.Х. - пер</w:t>
            </w:r>
            <w:r w:rsidRPr="00C953BC">
              <w:t>вый замест</w:t>
            </w:r>
            <w:r w:rsidRPr="00C953BC">
              <w:t>и</w:t>
            </w:r>
            <w:r w:rsidRPr="00C953BC">
              <w:t xml:space="preserve">тель Министра </w:t>
            </w:r>
            <w:r>
              <w:t xml:space="preserve">       </w:t>
            </w:r>
            <w:r w:rsidRPr="00C953BC">
              <w:t xml:space="preserve">Карачаево-Черкесской </w:t>
            </w:r>
            <w:r w:rsidRPr="00C953BC">
              <w:lastRenderedPageBreak/>
              <w:t>Республики по делам национальн</w:t>
            </w:r>
            <w:r w:rsidRPr="00C953BC">
              <w:t>о</w:t>
            </w:r>
            <w:r w:rsidRPr="00C953BC">
              <w:t xml:space="preserve">стей, массовым </w:t>
            </w:r>
            <w:r>
              <w:t xml:space="preserve"> </w:t>
            </w:r>
            <w:r w:rsidRPr="00C953BC">
              <w:t>комм</w:t>
            </w:r>
            <w:proofErr w:type="gramStart"/>
            <w:r w:rsidRPr="00C953BC">
              <w:t>у</w:t>
            </w:r>
            <w:r>
              <w:t>-</w:t>
            </w:r>
            <w:proofErr w:type="gramEnd"/>
            <w:r w:rsidRPr="00C953BC">
              <w:t xml:space="preserve"> </w:t>
            </w:r>
            <w:proofErr w:type="spellStart"/>
            <w:r w:rsidRPr="00C953BC">
              <w:t>никациям</w:t>
            </w:r>
            <w:proofErr w:type="spellEnd"/>
            <w:r w:rsidRPr="00C953BC">
              <w:t xml:space="preserve"> и печ</w:t>
            </w:r>
            <w:r w:rsidRPr="00C953BC">
              <w:t>а</w:t>
            </w:r>
            <w:r>
              <w:t>ти,</w:t>
            </w:r>
            <w:r w:rsidRPr="00C953BC">
              <w:t xml:space="preserve">  </w:t>
            </w:r>
            <w:proofErr w:type="spellStart"/>
            <w:r w:rsidRPr="00C953BC">
              <w:t>Гузко</w:t>
            </w:r>
            <w:proofErr w:type="spellEnd"/>
            <w:r w:rsidRPr="00C953BC">
              <w:t xml:space="preserve"> С.А. -</w:t>
            </w:r>
            <w:r w:rsidRPr="00685B0D">
              <w:t xml:space="preserve"> заместитель М</w:t>
            </w:r>
            <w:r w:rsidRPr="00685B0D">
              <w:t>и</w:t>
            </w:r>
            <w:r w:rsidRPr="00685B0D">
              <w:t xml:space="preserve">нистра Карачаево-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19355B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19355B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сайтов)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 w:rsidRPr="0019355B">
              <w:t>Черкесской Ре</w:t>
            </w:r>
            <w:r w:rsidRPr="0019355B">
              <w:t>с</w:t>
            </w:r>
            <w:r w:rsidRPr="0019355B">
              <w:t>публики по делам национальностей, массовым комм</w:t>
            </w:r>
            <w:r w:rsidRPr="0019355B">
              <w:t>у</w:t>
            </w:r>
            <w:r w:rsidRPr="0019355B">
              <w:t>никациям и печ</w:t>
            </w:r>
            <w:r w:rsidRPr="0019355B">
              <w:t>а</w:t>
            </w:r>
            <w:r w:rsidRPr="0019355B">
              <w:t>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Основное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5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Этнокультурное развитие народов, проживающих на территории Карачаево-Черкесской Республики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Хубиев И.Х. - пер</w:t>
            </w:r>
            <w:r w:rsidRPr="00C953BC">
              <w:t>вый замест</w:t>
            </w:r>
            <w:r w:rsidRPr="00C953BC">
              <w:t>и</w:t>
            </w:r>
            <w:r w:rsidRPr="00C953BC">
              <w:t>тель Министра Карачаево-Черкесской Ре</w:t>
            </w:r>
            <w:r w:rsidRPr="00C953BC">
              <w:t>с</w:t>
            </w:r>
            <w:r w:rsidRPr="0019355B">
              <w:t>публики по делам национальностей, массовым комм</w:t>
            </w:r>
            <w:r w:rsidRPr="0019355B">
              <w:t>у</w:t>
            </w:r>
            <w:r w:rsidRPr="0019355B">
              <w:t>никациям и печ</w:t>
            </w:r>
            <w:r w:rsidRPr="0019355B">
              <w:t>а</w:t>
            </w:r>
            <w:r w:rsidRPr="0019355B">
              <w:t>ти</w:t>
            </w:r>
            <w:r w:rsidRPr="00C93C6E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1.5.1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5.1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Поддержка культурного и языкового многообразия на территории Карачаево-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Черкесской Республики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530A5B" w:rsidRDefault="00FD0499" w:rsidP="00FD0499">
            <w:pPr>
              <w:ind w:left="57" w:right="57"/>
              <w:jc w:val="both"/>
              <w:rPr>
                <w:sz w:val="20"/>
              </w:rPr>
            </w:pPr>
            <w:r>
              <w:lastRenderedPageBreak/>
              <w:t>Хубиев И.Х. - пер</w:t>
            </w:r>
            <w:r w:rsidRPr="005A504D">
              <w:t>вый замест</w:t>
            </w:r>
            <w:r w:rsidRPr="005A504D">
              <w:t>и</w:t>
            </w:r>
            <w:r w:rsidRPr="005A504D">
              <w:t xml:space="preserve">тель Министра </w:t>
            </w:r>
            <w:r w:rsidRPr="005A504D">
              <w:lastRenderedPageBreak/>
              <w:t>Карачаево-Черкесской Республики по делам национальн</w:t>
            </w:r>
            <w:r w:rsidRPr="005A504D">
              <w:t>о</w:t>
            </w:r>
            <w:r>
              <w:t>стей</w:t>
            </w:r>
            <w:r w:rsidRPr="005A504D">
              <w:t xml:space="preserve"> массовым комм</w:t>
            </w:r>
            <w:r w:rsidRPr="005A504D">
              <w:t>у</w:t>
            </w:r>
            <w:r w:rsidRPr="005A504D">
              <w:t>никациям и печ</w:t>
            </w:r>
            <w:r w:rsidRPr="005A504D">
              <w:t>а</w:t>
            </w:r>
            <w:r w:rsidRPr="005A504D">
              <w:t>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 w:hanging="97"/>
              <w:jc w:val="both"/>
            </w:pPr>
            <w:r w:rsidRPr="00C93C6E">
              <w:lastRenderedPageBreak/>
              <w:t>1.5.1.1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5.1.1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Республиканский конкурс «Лучший учитель родного языка»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A57F1F" w:rsidRDefault="00FD0499" w:rsidP="00FD0499">
            <w:pPr>
              <w:ind w:left="57" w:right="57"/>
              <w:jc w:val="both"/>
            </w:pPr>
            <w:r w:rsidRPr="00295D1E">
              <w:t>Воловик В.Г. – начальник отдела дошкольного и общего образов</w:t>
            </w:r>
            <w:r w:rsidRPr="00295D1E">
              <w:t>а</w:t>
            </w:r>
            <w:r w:rsidRPr="00295D1E">
              <w:t>ния Министерства образования и науки Карачаево-Черкесской Ре</w:t>
            </w:r>
            <w:r w:rsidRPr="00295D1E">
              <w:t>с</w:t>
            </w:r>
            <w:r w:rsidRPr="00295D1E">
              <w:t xml:space="preserve">публики, </w:t>
            </w:r>
            <w:proofErr w:type="spellStart"/>
            <w:r w:rsidRPr="00295D1E">
              <w:t>Аганова</w:t>
            </w:r>
            <w:proofErr w:type="spellEnd"/>
            <w:r w:rsidRPr="00295D1E">
              <w:t xml:space="preserve"> Н.Г – консультант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 w:hanging="97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19355B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 w:hanging="97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295D1E" w:rsidRDefault="00FD0499" w:rsidP="00FD0499">
            <w:pPr>
              <w:ind w:left="57" w:right="57"/>
              <w:jc w:val="both"/>
            </w:pPr>
            <w:r w:rsidRPr="0019355B">
              <w:t>отдела дошкол</w:t>
            </w:r>
            <w:r w:rsidRPr="0019355B">
              <w:t>ь</w:t>
            </w:r>
            <w:r w:rsidRPr="0019355B">
              <w:t>ного и общего образования Мин</w:t>
            </w:r>
            <w:r w:rsidRPr="0019355B">
              <w:t>и</w:t>
            </w:r>
            <w:r w:rsidRPr="0019355B">
              <w:t>стерства образ</w:t>
            </w:r>
            <w:r w:rsidRPr="0019355B">
              <w:t>о</w:t>
            </w:r>
            <w:r w:rsidRPr="0019355B">
              <w:t xml:space="preserve">вания и науки </w:t>
            </w:r>
            <w:proofErr w:type="gramStart"/>
            <w:r w:rsidRPr="0019355B">
              <w:t>К</w:t>
            </w:r>
            <w:r w:rsidRPr="0019355B">
              <w:t>а</w:t>
            </w:r>
            <w:r w:rsidRPr="0019355B">
              <w:t>рачаево-Черкес-</w:t>
            </w:r>
            <w:proofErr w:type="spellStart"/>
            <w:r w:rsidRPr="0019355B">
              <w:t>ской</w:t>
            </w:r>
            <w:proofErr w:type="spellEnd"/>
            <w:proofErr w:type="gramEnd"/>
            <w:r w:rsidRPr="0019355B">
              <w:t xml:space="preserve">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 w:hanging="97"/>
              <w:jc w:val="both"/>
            </w:pPr>
            <w:r w:rsidRPr="00C93C6E">
              <w:t>1.5.1.2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5.1.2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Республиканская</w:t>
            </w:r>
            <w:proofErr w:type="gram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олимпи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ада по родным языкам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295D1E">
              <w:t xml:space="preserve">Воловик В.Г. – начальник отдела дошкольного и </w:t>
            </w:r>
            <w:r w:rsidRPr="00295D1E">
              <w:lastRenderedPageBreak/>
              <w:t>общего образо</w:t>
            </w:r>
            <w:r>
              <w:t>в</w:t>
            </w:r>
            <w:r w:rsidRPr="00295D1E">
              <w:t>а</w:t>
            </w:r>
            <w:r w:rsidRPr="00295D1E">
              <w:t>ни</w:t>
            </w:r>
            <w:r w:rsidRPr="0019355B">
              <w:t xml:space="preserve">я </w:t>
            </w:r>
            <w:r>
              <w:t>М</w:t>
            </w:r>
            <w:r w:rsidRPr="0019355B">
              <w:t>инисте</w:t>
            </w:r>
            <w:r w:rsidRPr="0019355B">
              <w:t>р</w:t>
            </w:r>
            <w:r w:rsidRPr="0019355B">
              <w:t>ства образования и науки Карача</w:t>
            </w:r>
            <w:r w:rsidRPr="0019355B">
              <w:t>е</w:t>
            </w:r>
            <w:r w:rsidRPr="0019355B">
              <w:t xml:space="preserve">во-Черкесской Республики, </w:t>
            </w:r>
            <w:proofErr w:type="spellStart"/>
            <w:r w:rsidRPr="0019355B">
              <w:t>Аганова</w:t>
            </w:r>
            <w:proofErr w:type="spellEnd"/>
            <w:r w:rsidRPr="0019355B">
              <w:t xml:space="preserve"> Н.Г – ко</w:t>
            </w:r>
            <w:r w:rsidRPr="0019355B">
              <w:t>н</w:t>
            </w:r>
            <w:r w:rsidRPr="0019355B">
              <w:t>сультант отдела дошкол</w:t>
            </w:r>
            <w:r w:rsidRPr="0019355B">
              <w:t>ь</w:t>
            </w:r>
            <w:r w:rsidRPr="0019355B">
              <w:t>ного и общего образования Мин</w:t>
            </w:r>
            <w:r w:rsidRPr="0019355B">
              <w:t>и</w:t>
            </w:r>
            <w:r w:rsidRPr="0019355B">
              <w:t>стерства образ</w:t>
            </w:r>
            <w:r w:rsidRPr="0019355B">
              <w:t>о</w:t>
            </w:r>
            <w:r w:rsidRPr="0019355B">
              <w:t xml:space="preserve">вания и науки </w:t>
            </w:r>
            <w:proofErr w:type="gramStart"/>
            <w:r w:rsidRPr="0019355B">
              <w:t>К</w:t>
            </w:r>
            <w:r w:rsidRPr="0019355B">
              <w:t>а</w:t>
            </w:r>
            <w:r w:rsidRPr="0019355B">
              <w:t>рачаево-Черкес-</w:t>
            </w:r>
            <w:proofErr w:type="spellStart"/>
            <w:r w:rsidRPr="0019355B">
              <w:t>ской</w:t>
            </w:r>
            <w:proofErr w:type="spellEnd"/>
            <w:proofErr w:type="gramEnd"/>
            <w:r w:rsidRPr="0019355B">
              <w:t xml:space="preserve"> Ре</w:t>
            </w:r>
            <w:r w:rsidRPr="0019355B">
              <w:t>с</w:t>
            </w:r>
            <w:r w:rsidRPr="0019355B">
              <w:t>публики</w:t>
            </w: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1.5.1.3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5.1.3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Участие во Всероссийском конкурсе «Мастер-класс» для учителей родных </w:t>
            </w:r>
            <w:r w:rsidRPr="001A6672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языков и литературы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530A5B" w:rsidRDefault="00FD0499" w:rsidP="00FD0499">
            <w:pPr>
              <w:ind w:left="57" w:right="57"/>
              <w:jc w:val="both"/>
              <w:rPr>
                <w:sz w:val="8"/>
              </w:rPr>
            </w:pPr>
            <w:r w:rsidRPr="001A6672">
              <w:t xml:space="preserve">Воловик В.Г. – начальник отдела дошкольного и </w:t>
            </w:r>
            <w:proofErr w:type="gramStart"/>
            <w:r w:rsidRPr="001A6672">
              <w:t>об</w:t>
            </w:r>
            <w:r>
              <w:t>-</w:t>
            </w:r>
            <w:proofErr w:type="spellStart"/>
            <w:r w:rsidRPr="001A6672">
              <w:t>щего</w:t>
            </w:r>
            <w:proofErr w:type="spellEnd"/>
            <w:proofErr w:type="gramEnd"/>
            <w:r w:rsidRPr="001A6672">
              <w:t xml:space="preserve"> образов</w:t>
            </w:r>
            <w:r w:rsidRPr="001A6672">
              <w:t>а</w:t>
            </w:r>
            <w:r w:rsidRPr="001A6672">
              <w:t>ния Министерства об</w:t>
            </w:r>
            <w:r>
              <w:t>ра</w:t>
            </w:r>
            <w:r w:rsidRPr="001A6672">
              <w:t>зования и на</w:t>
            </w:r>
            <w:r w:rsidRPr="001A6672">
              <w:t>у</w:t>
            </w:r>
            <w:r>
              <w:t>ки Карачаево-</w:t>
            </w:r>
            <w:proofErr w:type="spellStart"/>
            <w:r>
              <w:t>Чер</w:t>
            </w:r>
            <w:proofErr w:type="spellEnd"/>
            <w:r>
              <w:t>-</w:t>
            </w:r>
            <w:proofErr w:type="spellStart"/>
            <w:r>
              <w:t>кес</w:t>
            </w:r>
            <w:r w:rsidRPr="001A6672">
              <w:t>ской</w:t>
            </w:r>
            <w:proofErr w:type="spellEnd"/>
            <w:r w:rsidRPr="001A6672">
              <w:t xml:space="preserve"> Респу</w:t>
            </w:r>
            <w:r w:rsidRPr="001A6672">
              <w:t>б</w:t>
            </w:r>
            <w:r w:rsidRPr="001A6672">
              <w:t xml:space="preserve">лики, </w:t>
            </w:r>
            <w:proofErr w:type="spellStart"/>
            <w:r w:rsidRPr="001A6672">
              <w:t>Аганова</w:t>
            </w:r>
            <w:proofErr w:type="spellEnd"/>
            <w:r w:rsidRPr="001A6672">
              <w:t xml:space="preserve"> Н.Г – консультант отдела дошкол</w:t>
            </w:r>
            <w:r w:rsidRPr="001A6672">
              <w:t>ь</w:t>
            </w:r>
            <w:r w:rsidRPr="001A6672">
              <w:t xml:space="preserve">ного и общего </w:t>
            </w:r>
            <w:proofErr w:type="spellStart"/>
            <w:r w:rsidRPr="001A6672">
              <w:t>образ</w:t>
            </w:r>
            <w:r w:rsidRPr="001A6672">
              <w:t>о</w:t>
            </w:r>
            <w:proofErr w:type="spellEnd"/>
            <w:r>
              <w:t>-</w:t>
            </w:r>
            <w:r w:rsidRPr="00530A5B">
              <w:rPr>
                <w:sz w:val="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19355B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1A6672" w:rsidRDefault="00FD0499" w:rsidP="00FD0499">
            <w:pPr>
              <w:ind w:left="57" w:right="57"/>
              <w:jc w:val="both"/>
            </w:pPr>
            <w:proofErr w:type="spellStart"/>
            <w:r w:rsidRPr="0019355B">
              <w:t>вания</w:t>
            </w:r>
            <w:proofErr w:type="spellEnd"/>
            <w:r w:rsidRPr="0019355B">
              <w:t xml:space="preserve"> Министе</w:t>
            </w:r>
            <w:r w:rsidRPr="0019355B">
              <w:t>р</w:t>
            </w:r>
            <w:r w:rsidRPr="0019355B">
              <w:t>ства образования и науки Карача</w:t>
            </w:r>
            <w:r w:rsidRPr="0019355B">
              <w:t>е</w:t>
            </w:r>
            <w:r w:rsidRPr="0019355B">
              <w:t>во-Черкесской 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1.5.1.4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5.1.4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республикан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ских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Кирилло-Мефодиев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ских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чтений в рамках Дней </w:t>
            </w:r>
            <w:proofErr w:type="gram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славянской</w:t>
            </w:r>
            <w:proofErr w:type="gram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пись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менности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1A6672">
              <w:t>Гербекова Г.М. –начальник отдела</w:t>
            </w:r>
            <w:r>
              <w:t xml:space="preserve"> воспитательной ра</w:t>
            </w:r>
            <w:r w:rsidRPr="001A6672">
              <w:t>боты, дополн</w:t>
            </w:r>
            <w:r w:rsidRPr="001A6672">
              <w:t>и</w:t>
            </w:r>
            <w:r>
              <w:t>тель</w:t>
            </w:r>
            <w:r w:rsidRPr="001A6672">
              <w:t>ного образ</w:t>
            </w:r>
            <w:r w:rsidRPr="001A6672">
              <w:t>о</w:t>
            </w:r>
            <w:r w:rsidRPr="001A6672">
              <w:t xml:space="preserve">вания и защиты </w:t>
            </w:r>
            <w:r w:rsidRPr="0019355B">
              <w:t>прав детей Мин</w:t>
            </w:r>
            <w:r w:rsidRPr="0019355B">
              <w:t>и</w:t>
            </w:r>
            <w:r w:rsidRPr="0019355B">
              <w:t>стерства образ</w:t>
            </w:r>
            <w:r w:rsidRPr="0019355B">
              <w:t>о</w:t>
            </w:r>
            <w:r w:rsidRPr="0019355B">
              <w:t xml:space="preserve">вания и науки </w:t>
            </w:r>
            <w:proofErr w:type="gramStart"/>
            <w:r w:rsidRPr="0019355B">
              <w:t>К</w:t>
            </w:r>
            <w:r w:rsidRPr="0019355B">
              <w:t>а</w:t>
            </w:r>
            <w:r w:rsidRPr="0019355B">
              <w:t>рачаево-Черкес</w:t>
            </w:r>
            <w:r>
              <w:t>-</w:t>
            </w:r>
            <w:proofErr w:type="spellStart"/>
            <w:r w:rsidRPr="0019355B">
              <w:t>ской</w:t>
            </w:r>
            <w:proofErr w:type="spellEnd"/>
            <w:proofErr w:type="gramEnd"/>
            <w:r w:rsidRPr="0019355B">
              <w:t xml:space="preserve"> Ре</w:t>
            </w:r>
            <w:r w:rsidRPr="0019355B">
              <w:t>с</w:t>
            </w:r>
            <w:r w:rsidRPr="0019355B">
              <w:t xml:space="preserve">публики, </w:t>
            </w:r>
            <w:proofErr w:type="spellStart"/>
            <w:r w:rsidRPr="0019355B">
              <w:t>Ермол</w:t>
            </w:r>
            <w:r w:rsidRPr="0019355B">
              <w:t>ь</w:t>
            </w:r>
            <w:r w:rsidRPr="0019355B">
              <w:t>чева</w:t>
            </w:r>
            <w:proofErr w:type="spellEnd"/>
            <w:r w:rsidRPr="0019355B">
              <w:t xml:space="preserve"> Т.С. – педагог дополн</w:t>
            </w:r>
            <w:r w:rsidRPr="0019355B">
              <w:t>и</w:t>
            </w:r>
            <w:r w:rsidRPr="0019355B">
              <w:t>тельного образования К</w:t>
            </w:r>
            <w:r w:rsidRPr="0019355B">
              <w:t>а</w:t>
            </w:r>
            <w:r w:rsidRPr="0019355B">
              <w:t>рачаево-Черкес-</w:t>
            </w:r>
            <w:proofErr w:type="spellStart"/>
            <w:r w:rsidRPr="0019355B">
              <w:t>ского</w:t>
            </w:r>
            <w:proofErr w:type="spellEnd"/>
            <w:r w:rsidRPr="0019355B">
              <w:t xml:space="preserve"> го</w:t>
            </w:r>
            <w:r w:rsidRPr="0019355B">
              <w:t>с</w:t>
            </w:r>
            <w:r w:rsidRPr="0019355B">
              <w:t>ударственного бюджетного учреждения «Центр дополн</w:t>
            </w:r>
            <w:r w:rsidRPr="0019355B">
              <w:t>и</w:t>
            </w:r>
            <w:r w:rsidRPr="0019355B">
              <w:t>тельного образования д</w:t>
            </w:r>
            <w:r w:rsidRPr="0019355B">
              <w:t>е</w:t>
            </w:r>
            <w:r w:rsidRPr="0019355B">
              <w:t>тей»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Поддержка языкового мног</w:t>
            </w:r>
            <w:r w:rsidRPr="00C93C6E">
              <w:t>о</w:t>
            </w:r>
            <w:r w:rsidRPr="00C93C6E">
              <w:t>образия Карачаево-Черкесской Республики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Уровень толерантного отношения к представителям другой национал</w:t>
            </w:r>
            <w:r w:rsidRPr="00C93C6E">
              <w:t>ь</w:t>
            </w:r>
            <w:r w:rsidRPr="00C93C6E">
              <w:t>ности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1.5.2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5.2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Содействие развитию рос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сийского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казачества, его участию в укреплении единства российской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93C6E">
              <w:rPr>
                <w:rFonts w:cs="Times New Roman"/>
                <w:sz w:val="24"/>
                <w:szCs w:val="24"/>
                <w:lang w:val="ru-RU"/>
              </w:rPr>
              <w:t>на</w:t>
            </w:r>
            <w:r>
              <w:rPr>
                <w:rFonts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cs="Times New Roman"/>
                <w:sz w:val="24"/>
                <w:szCs w:val="24"/>
                <w:lang w:val="ru-RU"/>
              </w:rPr>
              <w:t>ции</w:t>
            </w:r>
            <w:proofErr w:type="spellEnd"/>
            <w:r w:rsidRPr="00C93C6E">
              <w:rPr>
                <w:rFonts w:cs="Times New Roman"/>
                <w:sz w:val="24"/>
                <w:szCs w:val="24"/>
                <w:lang w:val="ru-RU"/>
              </w:rPr>
              <w:t xml:space="preserve">, гражданского </w:t>
            </w:r>
            <w:proofErr w:type="spellStart"/>
            <w:r w:rsidRPr="001A6672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патри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1A6672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отизма</w:t>
            </w:r>
            <w:proofErr w:type="spellEnd"/>
            <w:r w:rsidRPr="001A6672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в Карачаево-</w:t>
            </w:r>
            <w:proofErr w:type="spellStart"/>
            <w:r w:rsidRPr="001A6672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Чер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1A6672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кесской</w:t>
            </w:r>
            <w:proofErr w:type="spellEnd"/>
            <w:r w:rsidRPr="001A6672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Республике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530A5B" w:rsidRDefault="00FD0499" w:rsidP="00FD0499">
            <w:pPr>
              <w:ind w:left="57" w:right="57"/>
              <w:jc w:val="both"/>
              <w:rPr>
                <w:sz w:val="12"/>
                <w:szCs w:val="16"/>
              </w:rPr>
            </w:pPr>
            <w:r w:rsidRPr="00C93C6E">
              <w:lastRenderedPageBreak/>
              <w:t xml:space="preserve"> </w:t>
            </w:r>
            <w:proofErr w:type="spellStart"/>
            <w:r w:rsidRPr="001A6672">
              <w:t>Бостанова</w:t>
            </w:r>
            <w:proofErr w:type="spellEnd"/>
            <w:r w:rsidRPr="001A6672">
              <w:t xml:space="preserve"> Ф. Х.-</w:t>
            </w:r>
            <w:r w:rsidRPr="001A6672">
              <w:lastRenderedPageBreak/>
              <w:t>О. – начальник отдела – главный бухгалтер</w:t>
            </w:r>
            <w:r>
              <w:t xml:space="preserve"> </w:t>
            </w:r>
            <w:proofErr w:type="gramStart"/>
            <w:r w:rsidRPr="001A6672">
              <w:t>фина</w:t>
            </w:r>
            <w:r w:rsidRPr="001A6672">
              <w:t>н</w:t>
            </w:r>
            <w:r>
              <w:t>сово-х</w:t>
            </w:r>
            <w:r w:rsidRPr="001A6672">
              <w:t>озяйствен</w:t>
            </w:r>
            <w:r>
              <w:t>-</w:t>
            </w:r>
            <w:proofErr w:type="spellStart"/>
            <w:r w:rsidRPr="001A6672">
              <w:t>ного</w:t>
            </w:r>
            <w:proofErr w:type="spellEnd"/>
            <w:proofErr w:type="gramEnd"/>
            <w:r w:rsidRPr="001A6672">
              <w:t xml:space="preserve"> управления Главы и Прав</w:t>
            </w:r>
            <w:r w:rsidRPr="001A6672">
              <w:t>и</w:t>
            </w:r>
            <w:r w:rsidRPr="001A6672">
              <w:t>тельства Карача</w:t>
            </w:r>
            <w:r w:rsidRPr="001A6672">
              <w:t>е</w:t>
            </w:r>
            <w:r w:rsidRPr="001A6672">
              <w:t xml:space="preserve">во-Черкесской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 xml:space="preserve">2014-2019 </w:t>
            </w:r>
            <w:r w:rsidRPr="00C93C6E">
              <w:lastRenderedPageBreak/>
              <w:t>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ac"/>
              <w:ind w:left="57" w:right="57"/>
              <w:jc w:val="both"/>
            </w:pPr>
            <w:r w:rsidRPr="00C93C6E">
              <w:lastRenderedPageBreak/>
              <w:t xml:space="preserve">Наличие условий развития </w:t>
            </w:r>
            <w:r w:rsidRPr="00C93C6E">
              <w:lastRenderedPageBreak/>
              <w:t>российского казачества, его участия в укреплении еди</w:t>
            </w:r>
            <w:r w:rsidRPr="00C93C6E">
              <w:t>н</w:t>
            </w:r>
            <w:r w:rsidRPr="00C93C6E">
              <w:t>ства</w:t>
            </w:r>
            <w:r>
              <w:t xml:space="preserve"> </w:t>
            </w:r>
            <w:r w:rsidRPr="00C93C6E">
              <w:t>российской нации, гра</w:t>
            </w:r>
            <w:r w:rsidRPr="00C93C6E">
              <w:t>ж</w:t>
            </w:r>
            <w:r w:rsidRPr="00C93C6E">
              <w:t>данского патриотизма в Кар</w:t>
            </w:r>
            <w:r w:rsidRPr="00C93C6E">
              <w:t>а</w:t>
            </w:r>
            <w:r w:rsidRPr="00C93C6E">
              <w:t>чаево-Черкесской Республ</w:t>
            </w:r>
            <w:r w:rsidRPr="00C93C6E">
              <w:t>и</w:t>
            </w:r>
            <w:r w:rsidRPr="00C93C6E">
              <w:t>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 xml:space="preserve">Численность участников </w:t>
            </w:r>
            <w:r w:rsidRPr="00C93C6E">
              <w:lastRenderedPageBreak/>
              <w:t>меропри</w:t>
            </w:r>
            <w:r w:rsidRPr="00C93C6E">
              <w:t>я</w:t>
            </w:r>
            <w:r w:rsidRPr="00C93C6E">
              <w:t>тий, направленных на этнокульту</w:t>
            </w:r>
            <w:r w:rsidRPr="00C93C6E">
              <w:t>р</w:t>
            </w:r>
            <w:r w:rsidRPr="00C93C6E">
              <w:t>ное развитие народов Карачаево-Черкесской Республики и поддер</w:t>
            </w:r>
            <w:r w:rsidRPr="00C93C6E">
              <w:t>ж</w:t>
            </w:r>
            <w:r w:rsidRPr="00C93C6E">
              <w:t>ку языкового многообразия</w:t>
            </w:r>
            <w:r>
              <w:t xml:space="preserve"> 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19355B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ac"/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1A6672" w:rsidRDefault="00FD0499" w:rsidP="00FD0499">
            <w:pPr>
              <w:ind w:left="57" w:right="57"/>
              <w:jc w:val="both"/>
            </w:pPr>
            <w:r w:rsidRPr="0019355B">
              <w:t>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ac"/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1.5.2.2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5.2.2</w:t>
            </w:r>
          </w:p>
          <w:p w:rsidR="00FD0499" w:rsidRPr="00530A5B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8"/>
                <w:szCs w:val="16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Поддержка казачьих </w:t>
            </w:r>
            <w:proofErr w:type="gram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об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ществ</w:t>
            </w:r>
            <w:proofErr w:type="spellEnd"/>
            <w:proofErr w:type="gram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Баталпашинского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казачьего отдела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Кубан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ского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войскового 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казачь</w:t>
            </w:r>
            <w:proofErr w:type="spellEnd"/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его общест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ва, вошедших в государственный </w:t>
            </w: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реестр казачьих обществ Россий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ской</w:t>
            </w:r>
            <w:proofErr w:type="spellEnd"/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 xml:space="preserve"> Федерации на 2014-</w:t>
            </w:r>
            <w:r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2016 годы, поддержка тра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д</w:t>
            </w:r>
            <w:r w:rsidRPr="0019355B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иций, культуры казачества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 w:rsidRPr="001A6672">
              <w:t>Бостанова</w:t>
            </w:r>
            <w:proofErr w:type="spellEnd"/>
            <w:r w:rsidRPr="001A6672">
              <w:t xml:space="preserve"> Ф. Х.-О. – начальник отдела – главный бухгалтер </w:t>
            </w:r>
            <w:proofErr w:type="gramStart"/>
            <w:r w:rsidRPr="001A6672">
              <w:t>фина</w:t>
            </w:r>
            <w:r w:rsidRPr="001A6672">
              <w:t>н</w:t>
            </w:r>
            <w:r>
              <w:t>сово-</w:t>
            </w:r>
            <w:r w:rsidRPr="001A6672">
              <w:t>хозяйстве</w:t>
            </w:r>
            <w:r w:rsidRPr="001A6672">
              <w:t>н</w:t>
            </w:r>
            <w:r>
              <w:t>-</w:t>
            </w:r>
            <w:proofErr w:type="spellStart"/>
            <w:r w:rsidRPr="001A6672">
              <w:t>ного</w:t>
            </w:r>
            <w:proofErr w:type="spellEnd"/>
            <w:proofErr w:type="gramEnd"/>
            <w:r w:rsidRPr="001A6672">
              <w:t xml:space="preserve"> управления Главы и Прав</w:t>
            </w:r>
            <w:r w:rsidRPr="001A6672">
              <w:t>и</w:t>
            </w:r>
            <w:r w:rsidRPr="001A6672">
              <w:t>тельства Карача</w:t>
            </w:r>
            <w:r w:rsidRPr="001A6672">
              <w:t>е</w:t>
            </w:r>
            <w:r w:rsidRPr="001A6672">
              <w:t xml:space="preserve">во-Черкесской </w:t>
            </w:r>
            <w:r w:rsidRPr="0019355B">
              <w:t>Республики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ac"/>
              <w:ind w:left="57" w:right="57"/>
              <w:jc w:val="both"/>
            </w:pPr>
            <w:r w:rsidRPr="00C93C6E">
              <w:t>Наличие условий развития российского казачества, его участия в укреплении еди</w:t>
            </w:r>
            <w:r w:rsidRPr="00C93C6E">
              <w:t>н</w:t>
            </w:r>
            <w:r w:rsidRPr="00C93C6E">
              <w:t>ства российской нации, гра</w:t>
            </w:r>
            <w:r w:rsidRPr="00C93C6E">
              <w:t>ж</w:t>
            </w:r>
            <w:r w:rsidRPr="00C93C6E">
              <w:t>данского патриотизма в Кар</w:t>
            </w:r>
            <w:r w:rsidRPr="00C93C6E">
              <w:t>а</w:t>
            </w:r>
            <w:r w:rsidRPr="00C93C6E">
              <w:t>чаево-Черкесской Республике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Численность участников меропри</w:t>
            </w:r>
            <w:r w:rsidRPr="00C93C6E">
              <w:t>я</w:t>
            </w:r>
            <w:r w:rsidRPr="00C93C6E">
              <w:t>тий, направленных на этнокульту</w:t>
            </w:r>
            <w:r w:rsidRPr="00C93C6E">
              <w:t>р</w:t>
            </w:r>
            <w:r w:rsidRPr="00C93C6E">
              <w:t>ное развитие народов Карачаево-Черкесской Республики и поддер</w:t>
            </w:r>
            <w:r w:rsidRPr="00C93C6E">
              <w:t>ж</w:t>
            </w:r>
            <w:r w:rsidRPr="00C93C6E">
              <w:t>ку языкового многообразия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1.5.2.3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Мероприятие 5.2.3</w:t>
            </w:r>
          </w:p>
          <w:p w:rsidR="00FD0499" w:rsidRPr="00C93C6E" w:rsidRDefault="00FD0499" w:rsidP="00FD0499">
            <w:pPr>
              <w:pStyle w:val="11"/>
              <w:spacing w:after="0"/>
              <w:ind w:left="57" w:right="57"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eastAsia="Times New Roman" w:cs="Times New Roman"/>
                <w:color w:val="auto"/>
                <w:sz w:val="24"/>
                <w:szCs w:val="24"/>
                <w:lang w:val="ru-RU"/>
              </w:rPr>
              <w:t>Обучение детей из Карачаево-Черкесской Республики в казачьих образовательных учреждениях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 w:rsidRPr="001A6672">
              <w:t>Бостанова</w:t>
            </w:r>
            <w:proofErr w:type="spellEnd"/>
            <w:r w:rsidRPr="001A6672">
              <w:t xml:space="preserve"> Ф. </w:t>
            </w:r>
            <w:proofErr w:type="gramStart"/>
            <w:r w:rsidRPr="001A6672">
              <w:t>Х-О</w:t>
            </w:r>
            <w:proofErr w:type="gramEnd"/>
            <w:r w:rsidRPr="001A6672">
              <w:t>. – начальник отд</w:t>
            </w:r>
            <w:r w:rsidRPr="001A6672">
              <w:t>е</w:t>
            </w:r>
            <w:r w:rsidRPr="001A6672">
              <w:t>ла – главный бухгалтер фина</w:t>
            </w:r>
            <w:r w:rsidRPr="001A6672">
              <w:t>н</w:t>
            </w:r>
            <w:r w:rsidRPr="001A6672">
              <w:t>сово-хозяйственного управления Гл</w:t>
            </w:r>
            <w:r w:rsidRPr="001A6672">
              <w:t>а</w:t>
            </w:r>
            <w:r w:rsidRPr="001A6672">
              <w:t>вы и Правительс</w:t>
            </w:r>
            <w:r w:rsidRPr="001A6672">
              <w:t>т</w:t>
            </w:r>
            <w:r w:rsidRPr="001A6672">
              <w:t>ва Карачаево-</w:t>
            </w:r>
            <w:proofErr w:type="spellStart"/>
            <w:r w:rsidRPr="001A6672">
              <w:t>Чер</w:t>
            </w:r>
            <w:proofErr w:type="spellEnd"/>
            <w:r>
              <w:t>-</w:t>
            </w:r>
            <w:proofErr w:type="spellStart"/>
            <w:r w:rsidRPr="001A6672">
              <w:t>кесской</w:t>
            </w:r>
            <w:proofErr w:type="spellEnd"/>
            <w:r w:rsidRPr="001A6672">
              <w:t xml:space="preserve"> </w:t>
            </w:r>
            <w:r w:rsidRPr="001A6672">
              <w:lastRenderedPageBreak/>
              <w:t>Респу</w:t>
            </w:r>
            <w:r w:rsidRPr="001A6672">
              <w:t>б</w:t>
            </w:r>
            <w:r w:rsidRPr="001A6672">
              <w:t xml:space="preserve">лики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pStyle w:val="ac"/>
              <w:ind w:left="57" w:right="57"/>
              <w:jc w:val="both"/>
            </w:pPr>
            <w:r w:rsidRPr="00C93C6E">
              <w:t>Наличие условий развития российского казачества, его участия в укреплении еди</w:t>
            </w:r>
            <w:r w:rsidRPr="00C93C6E">
              <w:t>н</w:t>
            </w:r>
            <w:r w:rsidRPr="00C93C6E">
              <w:t>ства российской нации, гра</w:t>
            </w:r>
            <w:r w:rsidRPr="00C93C6E">
              <w:t>ж</w:t>
            </w:r>
            <w:r w:rsidRPr="00C93C6E">
              <w:t>данского патриотизма в Кар</w:t>
            </w:r>
            <w:r w:rsidRPr="00C93C6E">
              <w:t>а</w:t>
            </w:r>
            <w:r w:rsidRPr="00C93C6E">
              <w:t>чаево-Черкесской Республике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Численность казаков-членов каз</w:t>
            </w:r>
            <w:r w:rsidRPr="00C93C6E">
              <w:t>а</w:t>
            </w:r>
            <w:r w:rsidRPr="00C93C6E">
              <w:t xml:space="preserve">чьих обществ  </w:t>
            </w:r>
          </w:p>
        </w:tc>
      </w:tr>
      <w:tr w:rsidR="00FD0499" w:rsidRPr="00F50790" w:rsidTr="008232AE">
        <w:trPr>
          <w:trHeight w:val="2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1.5.3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5.3 Пров</w:t>
            </w:r>
            <w:r w:rsidRPr="00C93C6E">
              <w:t>е</w:t>
            </w:r>
            <w:r w:rsidRPr="00C93C6E">
              <w:t>дение исследования «Гражданственность и патриотизм спецперес</w:t>
            </w:r>
            <w:r w:rsidRPr="00C93C6E">
              <w:t>е</w:t>
            </w:r>
            <w:r w:rsidRPr="00C93C6E">
              <w:t>ленцев-карачаевцев в период д</w:t>
            </w:r>
            <w:r w:rsidRPr="00C93C6E">
              <w:t>е</w:t>
            </w:r>
            <w:r w:rsidRPr="00C93C6E">
              <w:t>портации 1943-1957гг.»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 w:rsidRPr="001A6672">
              <w:t xml:space="preserve">Хубиев И.Х. - </w:t>
            </w:r>
            <w:proofErr w:type="gramStart"/>
            <w:r w:rsidRPr="001A6672">
              <w:t>пер-вый</w:t>
            </w:r>
            <w:proofErr w:type="gramEnd"/>
            <w:r w:rsidRPr="001A6672">
              <w:t xml:space="preserve"> заместитель Министра Кар</w:t>
            </w:r>
            <w:r w:rsidRPr="001A6672">
              <w:t>а</w:t>
            </w:r>
            <w:r w:rsidRPr="001A6672">
              <w:t>чаево-Черкесской Республики по делам национальн</w:t>
            </w:r>
            <w:r w:rsidRPr="001A6672">
              <w:t>о</w:t>
            </w:r>
            <w:r w:rsidRPr="001A6672">
              <w:t>стей, массовым комм</w:t>
            </w:r>
            <w:r w:rsidRPr="001A6672">
              <w:t>у</w:t>
            </w:r>
            <w:r w:rsidRPr="001A6672">
              <w:t>никациям и печати</w:t>
            </w:r>
          </w:p>
          <w:p w:rsidR="00FD0499" w:rsidRPr="000251AC" w:rsidRDefault="00FD0499" w:rsidP="00FD0499">
            <w:pPr>
              <w:ind w:left="57" w:right="57"/>
              <w:jc w:val="both"/>
              <w:rPr>
                <w:sz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</w:t>
            </w:r>
            <w:r>
              <w:t>6 год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Содействие этнокультурному развитию карачаевского нар</w:t>
            </w:r>
            <w:r w:rsidRPr="00C93C6E">
              <w:t>о</w:t>
            </w:r>
            <w:r w:rsidRPr="00C93C6E">
              <w:t>да в аспекте исследования прим</w:t>
            </w:r>
            <w:r w:rsidRPr="00C93C6E">
              <w:t>е</w:t>
            </w:r>
            <w:r w:rsidRPr="00C93C6E">
              <w:t>ров гражданственности и патриотизма спецпереселе</w:t>
            </w:r>
            <w:r w:rsidRPr="00C93C6E">
              <w:t>н</w:t>
            </w:r>
            <w:r w:rsidRPr="00C93C6E">
              <w:t>цев-карачаевцев в период депорт</w:t>
            </w:r>
            <w:r w:rsidRPr="00C93C6E">
              <w:t>а</w:t>
            </w:r>
            <w:r>
              <w:t>ции 1943–</w:t>
            </w:r>
            <w:r w:rsidRPr="00C93C6E">
              <w:t xml:space="preserve">1957 </w:t>
            </w:r>
            <w:r>
              <w:t>годов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Укрепление межнациональных о</w:t>
            </w:r>
            <w:r w:rsidRPr="00C93C6E">
              <w:t>т</w:t>
            </w:r>
            <w:r w:rsidRPr="00C93C6E">
              <w:t>ношений</w:t>
            </w:r>
          </w:p>
        </w:tc>
      </w:tr>
      <w:tr w:rsidR="00FD0499" w:rsidRPr="00F50790" w:rsidTr="008232AE">
        <w:trPr>
          <w:trHeight w:val="1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 xml:space="preserve">Подпрограмма 2 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«Профилактика террори</w:t>
            </w:r>
            <w:r w:rsidRPr="00C93C6E">
              <w:t>з</w:t>
            </w:r>
            <w:r w:rsidRPr="00C93C6E">
              <w:t>ма и экстремизма в</w:t>
            </w:r>
            <w:r>
              <w:t xml:space="preserve"> </w:t>
            </w:r>
            <w:proofErr w:type="gramStart"/>
            <w:r w:rsidRPr="00C93C6E">
              <w:t>Кар</w:t>
            </w:r>
            <w:r w:rsidRPr="00C93C6E">
              <w:t>а</w:t>
            </w:r>
            <w:r w:rsidRPr="00C93C6E">
              <w:t>чаево-Черкесской</w:t>
            </w:r>
            <w:proofErr w:type="gramEnd"/>
            <w:r w:rsidRPr="00C93C6E">
              <w:t xml:space="preserve"> </w:t>
            </w:r>
            <w:proofErr w:type="spellStart"/>
            <w:r w:rsidRPr="00C93C6E">
              <w:t>Респу</w:t>
            </w:r>
            <w:r w:rsidRPr="00C93C6E">
              <w:t>б</w:t>
            </w:r>
            <w:proofErr w:type="spellEnd"/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880133" w:rsidRDefault="00FD0499" w:rsidP="00FD0499">
            <w:pPr>
              <w:ind w:left="57" w:right="57"/>
              <w:jc w:val="both"/>
              <w:rPr>
                <w:sz w:val="4"/>
              </w:rPr>
            </w:pPr>
            <w:proofErr w:type="spellStart"/>
            <w:r>
              <w:t>Гузко</w:t>
            </w:r>
            <w:proofErr w:type="spellEnd"/>
            <w:r>
              <w:t xml:space="preserve"> С.А. - заместитель Министра </w:t>
            </w:r>
            <w:proofErr w:type="gramStart"/>
            <w:r>
              <w:t>Кар</w:t>
            </w:r>
            <w:r>
              <w:t>а</w:t>
            </w:r>
            <w:r>
              <w:t>чаево-Черкесской</w:t>
            </w:r>
            <w:proofErr w:type="gramEnd"/>
            <w:r>
              <w:t xml:space="preserve"> </w:t>
            </w:r>
            <w:proofErr w:type="spellStart"/>
            <w:r>
              <w:t>Ре</w:t>
            </w:r>
            <w:r>
              <w:t>с</w:t>
            </w:r>
            <w:proofErr w:type="spellEnd"/>
            <w:r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Создание эффективной сист</w:t>
            </w:r>
            <w:r w:rsidRPr="00C93C6E">
              <w:t>е</w:t>
            </w:r>
            <w:r w:rsidRPr="00C93C6E">
              <w:t xml:space="preserve">мы профилактики терроризма и экстремизма на территории Карачаево-Черкесской </w:t>
            </w:r>
            <w:proofErr w:type="spellStart"/>
            <w:r w:rsidRPr="00C93C6E">
              <w:t>Ре</w:t>
            </w:r>
            <w:r w:rsidRPr="00C93C6E">
              <w:t>с</w:t>
            </w:r>
            <w:proofErr w:type="spellEnd"/>
            <w: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Количество проведенных меропри</w:t>
            </w:r>
            <w:r w:rsidRPr="00C93C6E">
              <w:t>я</w:t>
            </w:r>
            <w:r w:rsidRPr="00C93C6E">
              <w:t>тий, направленных на профилактику идеологии терроризма и экстреми</w:t>
            </w:r>
            <w:r w:rsidRPr="00C93C6E">
              <w:t>з</w:t>
            </w:r>
            <w:r w:rsidRPr="00C93C6E">
              <w:t xml:space="preserve">ма, способствующих выявлению и </w:t>
            </w:r>
          </w:p>
        </w:tc>
      </w:tr>
      <w:tr w:rsidR="00FD0499" w:rsidRPr="00F50790" w:rsidTr="008232A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8C218A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8C218A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8C218A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8C218A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proofErr w:type="gramStart"/>
            <w:r w:rsidRPr="008C218A">
              <w:t>лике</w:t>
            </w:r>
            <w:proofErr w:type="gramEnd"/>
            <w:r w:rsidRPr="008C218A">
              <w:t xml:space="preserve"> на  2014-2019 годы»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8C218A" w:rsidRDefault="00FD0499" w:rsidP="00FD0499">
            <w:pPr>
              <w:ind w:left="57" w:right="57"/>
              <w:jc w:val="both"/>
            </w:pPr>
            <w:r w:rsidRPr="008C218A">
              <w:t>публики по делам национальностей, массовым комм</w:t>
            </w:r>
            <w:r w:rsidRPr="008C218A">
              <w:t>у</w:t>
            </w:r>
            <w:r w:rsidRPr="008C218A">
              <w:t>никациям и печ</w:t>
            </w:r>
            <w:r w:rsidRPr="008C218A">
              <w:t>а</w:t>
            </w:r>
            <w:r w:rsidRPr="008C218A">
              <w:t xml:space="preserve">ти, </w:t>
            </w:r>
            <w:proofErr w:type="spellStart"/>
            <w:r w:rsidRPr="008C218A">
              <w:t>Карасова</w:t>
            </w:r>
            <w:proofErr w:type="spellEnd"/>
            <w:r w:rsidRPr="008C218A">
              <w:t xml:space="preserve"> З.И. - заместитель Министра образов</w:t>
            </w:r>
            <w:r w:rsidRPr="008C218A">
              <w:t>а</w:t>
            </w:r>
            <w:r w:rsidRPr="008C218A">
              <w:t>ния и науки Кар</w:t>
            </w:r>
            <w:r w:rsidRPr="008C218A">
              <w:t>а</w:t>
            </w:r>
            <w:r w:rsidRPr="008C218A">
              <w:t>чаево-</w:t>
            </w:r>
            <w:proofErr w:type="spellStart"/>
            <w:r w:rsidRPr="008C218A">
              <w:t>ЧеркесскойРе</w:t>
            </w:r>
            <w:r w:rsidRPr="008C218A">
              <w:t>с</w:t>
            </w:r>
            <w:r w:rsidRPr="008C218A">
              <w:t>публики</w:t>
            </w:r>
            <w:proofErr w:type="spellEnd"/>
            <w:r w:rsidRPr="008C218A">
              <w:t>, Павле</w:t>
            </w:r>
            <w:r w:rsidRPr="008C218A">
              <w:t>н</w:t>
            </w:r>
            <w:r w:rsidRPr="008C218A">
              <w:t>ко Н.А. – начал</w:t>
            </w:r>
            <w:r w:rsidRPr="008C218A">
              <w:t>ь</w:t>
            </w:r>
            <w:r w:rsidRPr="008C218A">
              <w:t>ник отдела орг</w:t>
            </w:r>
            <w:r w:rsidRPr="008C218A">
              <w:t>а</w:t>
            </w:r>
            <w:r w:rsidRPr="008C218A">
              <w:t xml:space="preserve">низационной </w:t>
            </w:r>
            <w:r w:rsidRPr="008C218A">
              <w:lastRenderedPageBreak/>
              <w:t xml:space="preserve">работы и </w:t>
            </w:r>
            <w:proofErr w:type="gramStart"/>
            <w:r w:rsidRPr="008C218A">
              <w:t>матер</w:t>
            </w:r>
            <w:r w:rsidRPr="008C218A">
              <w:t>и</w:t>
            </w:r>
            <w:r w:rsidRPr="008C218A">
              <w:t>ально-техническо-</w:t>
            </w:r>
            <w:proofErr w:type="spellStart"/>
            <w:r w:rsidRPr="008C218A">
              <w:t>го</w:t>
            </w:r>
            <w:proofErr w:type="spellEnd"/>
            <w:proofErr w:type="gramEnd"/>
            <w:r w:rsidRPr="008C218A">
              <w:t xml:space="preserve"> обеспечения Министерства о</w:t>
            </w:r>
            <w:r w:rsidRPr="008C218A">
              <w:t>б</w:t>
            </w:r>
            <w:r w:rsidRPr="008C218A">
              <w:t>разования и науки Карачаево-</w:t>
            </w:r>
            <w:proofErr w:type="spellStart"/>
            <w:r w:rsidRPr="008C218A">
              <w:t>Чер</w:t>
            </w:r>
            <w:proofErr w:type="spellEnd"/>
            <w:r w:rsidRPr="008C218A">
              <w:t>-</w:t>
            </w:r>
            <w:proofErr w:type="spellStart"/>
            <w:r w:rsidRPr="008C218A">
              <w:t>кесской</w:t>
            </w:r>
            <w:proofErr w:type="spellEnd"/>
            <w:r w:rsidRPr="008C218A">
              <w:t xml:space="preserve"> Респу</w:t>
            </w:r>
            <w:r w:rsidRPr="008C218A">
              <w:t>б</w:t>
            </w:r>
            <w:r w:rsidRPr="008C218A">
              <w:t xml:space="preserve">лики, </w:t>
            </w:r>
            <w:proofErr w:type="spellStart"/>
            <w:r w:rsidRPr="008C218A">
              <w:t>Шидакова</w:t>
            </w:r>
            <w:proofErr w:type="spellEnd"/>
            <w:r w:rsidRPr="008C218A">
              <w:t xml:space="preserve"> М.А. - консул</w:t>
            </w:r>
            <w:r w:rsidRPr="008C218A">
              <w:t>ь</w:t>
            </w:r>
            <w:r w:rsidRPr="008C218A">
              <w:t xml:space="preserve">тант отдела </w:t>
            </w:r>
            <w:proofErr w:type="spellStart"/>
            <w:r w:rsidRPr="008C218A">
              <w:t>орга</w:t>
            </w:r>
            <w:proofErr w:type="spellEnd"/>
            <w:r w:rsidRPr="008C218A">
              <w:t xml:space="preserve">- 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 w:rsidRPr="008C218A">
              <w:t>низационной</w:t>
            </w:r>
            <w:proofErr w:type="spellEnd"/>
            <w:r w:rsidRPr="008C218A">
              <w:t xml:space="preserve"> работы и </w:t>
            </w:r>
            <w:proofErr w:type="gramStart"/>
            <w:r w:rsidRPr="008C218A">
              <w:t>матер</w:t>
            </w:r>
            <w:r w:rsidRPr="008C218A">
              <w:t>и</w:t>
            </w:r>
            <w:r w:rsidRPr="008C218A">
              <w:t>ально-техническо-</w:t>
            </w:r>
            <w:proofErr w:type="spellStart"/>
            <w:r w:rsidRPr="008C218A">
              <w:t>го</w:t>
            </w:r>
            <w:proofErr w:type="spellEnd"/>
            <w:proofErr w:type="gramEnd"/>
            <w:r w:rsidRPr="008C218A">
              <w:t xml:space="preserve"> обеспечения Министерства о</w:t>
            </w:r>
            <w:r w:rsidRPr="008C218A">
              <w:t>б</w:t>
            </w:r>
            <w:r w:rsidRPr="008C218A">
              <w:t>разования и науки Карачаево-</w:t>
            </w:r>
            <w:proofErr w:type="spellStart"/>
            <w:r w:rsidRPr="008C218A">
              <w:t>Чер</w:t>
            </w:r>
            <w:proofErr w:type="spellEnd"/>
            <w:r w:rsidRPr="008C218A">
              <w:t>-</w:t>
            </w:r>
            <w:proofErr w:type="spellStart"/>
            <w:r w:rsidRPr="008C218A">
              <w:t>кесской</w:t>
            </w:r>
            <w:proofErr w:type="spellEnd"/>
            <w:r w:rsidRPr="008C218A">
              <w:t xml:space="preserve"> Респу</w:t>
            </w:r>
            <w:r w:rsidRPr="008C218A">
              <w:t>б</w:t>
            </w:r>
            <w:r w:rsidRPr="008C218A">
              <w:t>лики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8C218A">
              <w:t>публики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8C218A" w:rsidRDefault="00FD0499" w:rsidP="00FD0499">
            <w:pPr>
              <w:ind w:left="57" w:right="57"/>
              <w:jc w:val="both"/>
            </w:pPr>
            <w:r w:rsidRPr="008C218A">
              <w:t xml:space="preserve">устранению причин, условий распространения терроризма </w:t>
            </w:r>
            <w:proofErr w:type="spellStart"/>
            <w:r w:rsidRPr="008C218A">
              <w:t>иэкстр</w:t>
            </w:r>
            <w:r w:rsidRPr="008C218A">
              <w:t>е</w:t>
            </w:r>
            <w:r w:rsidRPr="008C218A">
              <w:t>мизма</w:t>
            </w:r>
            <w:proofErr w:type="spellEnd"/>
            <w:r w:rsidRPr="008C218A">
              <w:t>;</w:t>
            </w:r>
          </w:p>
          <w:p w:rsidR="00FD0499" w:rsidRPr="008C218A" w:rsidRDefault="00FD0499" w:rsidP="00FD0499">
            <w:pPr>
              <w:ind w:left="57" w:right="57"/>
              <w:jc w:val="both"/>
            </w:pPr>
            <w:r w:rsidRPr="008C218A">
              <w:t xml:space="preserve">количество </w:t>
            </w:r>
            <w:proofErr w:type="gramStart"/>
            <w:r w:rsidRPr="008C218A">
              <w:t>информационных</w:t>
            </w:r>
            <w:proofErr w:type="gramEnd"/>
          </w:p>
          <w:p w:rsidR="00FD0499" w:rsidRPr="008C218A" w:rsidRDefault="00FD0499" w:rsidP="00FD0499">
            <w:pPr>
              <w:ind w:left="57" w:right="57"/>
              <w:jc w:val="both"/>
            </w:pPr>
            <w:r w:rsidRPr="008C218A">
              <w:t xml:space="preserve">материалов антитеррористической </w:t>
            </w:r>
            <w:proofErr w:type="spellStart"/>
            <w:r w:rsidRPr="008C218A">
              <w:t>направленностив</w:t>
            </w:r>
            <w:proofErr w:type="spellEnd"/>
            <w:r w:rsidRPr="008C218A">
              <w:t xml:space="preserve"> республиканских </w:t>
            </w:r>
            <w:proofErr w:type="gramStart"/>
            <w:r w:rsidRPr="008C218A">
              <w:t>средствах</w:t>
            </w:r>
            <w:proofErr w:type="gramEnd"/>
            <w:r w:rsidRPr="008C218A">
              <w:t xml:space="preserve">  массовой информации; 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8C218A">
              <w:t xml:space="preserve">количество </w:t>
            </w:r>
            <w:proofErr w:type="spellStart"/>
            <w:r w:rsidRPr="008C218A">
              <w:t>антитеррористически</w:t>
            </w:r>
            <w:proofErr w:type="spellEnd"/>
            <w:r w:rsidRPr="008C218A">
              <w:t xml:space="preserve"> защищенных объектов</w:t>
            </w:r>
          </w:p>
        </w:tc>
      </w:tr>
      <w:tr w:rsidR="00FD0499" w:rsidRPr="00F50790" w:rsidTr="008232AE">
        <w:trPr>
          <w:trHeight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Основное мероприятие 1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Профилактика идеологии терроризма</w:t>
            </w:r>
            <w:r>
              <w:t xml:space="preserve"> </w:t>
            </w:r>
            <w:r w:rsidRPr="00C93C6E">
              <w:t>и экстремизма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>
              <w:t>Гузко</w:t>
            </w:r>
            <w:proofErr w:type="spellEnd"/>
            <w:r>
              <w:t xml:space="preserve"> С.А</w:t>
            </w:r>
            <w:r w:rsidRPr="00AB385B">
              <w:t>. - заместитель Министра Кар</w:t>
            </w:r>
            <w:r w:rsidRPr="00AB385B">
              <w:t>а</w:t>
            </w:r>
            <w:r w:rsidRPr="00AB385B">
              <w:t xml:space="preserve">чаево-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</w:t>
            </w:r>
            <w:r w:rsidRPr="00C93C6E">
              <w:t>и</w:t>
            </w:r>
            <w:r w:rsidRPr="00C93C6E">
              <w:t xml:space="preserve">лактику терроризма 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4B4FFE" w:rsidRDefault="00FD0499" w:rsidP="00FD0499">
            <w:pPr>
              <w:ind w:left="57" w:right="57"/>
              <w:jc w:val="both"/>
            </w:pPr>
            <w:r w:rsidRPr="00C93C6E">
              <w:t>Количество проведенных меропри</w:t>
            </w:r>
            <w:r w:rsidRPr="00C93C6E">
              <w:t>я</w:t>
            </w:r>
            <w:r w:rsidRPr="00C93C6E">
              <w:t xml:space="preserve">тий, направленных на профилактику идеологии терроризма и </w:t>
            </w:r>
            <w:proofErr w:type="spellStart"/>
            <w:r w:rsidRPr="00C93C6E">
              <w:t>экстреми</w:t>
            </w:r>
            <w:r w:rsidRPr="00C93C6E">
              <w:t>з</w:t>
            </w:r>
            <w:proofErr w:type="spellEnd"/>
            <w:r>
              <w:t>-</w:t>
            </w:r>
            <w:r w:rsidRPr="004B4FFE">
              <w:t xml:space="preserve"> </w:t>
            </w:r>
          </w:p>
        </w:tc>
      </w:tr>
      <w:tr w:rsidR="00FD0499" w:rsidRPr="00F50790" w:rsidTr="008232AE">
        <w:trPr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AB385B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8C218A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8C218A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8C218A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4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AB385B" w:rsidRDefault="00FD0499" w:rsidP="00FD0499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B385B" w:rsidRDefault="00FD0499" w:rsidP="00FD0499">
            <w:pPr>
              <w:ind w:left="57" w:right="57"/>
              <w:jc w:val="both"/>
            </w:pPr>
            <w:r w:rsidRPr="008C218A">
              <w:t>Черкесской Ре</w:t>
            </w:r>
            <w:r w:rsidRPr="008C218A">
              <w:t>с</w:t>
            </w:r>
            <w:r w:rsidRPr="008C218A">
              <w:t>публики по делам национальностей, массовым комм</w:t>
            </w:r>
            <w:r w:rsidRPr="008C218A">
              <w:t>у</w:t>
            </w:r>
            <w:r w:rsidRPr="008C218A">
              <w:t xml:space="preserve">никациям и </w:t>
            </w:r>
            <w:r w:rsidRPr="008C218A">
              <w:lastRenderedPageBreak/>
              <w:t>печ</w:t>
            </w:r>
            <w:r w:rsidRPr="008C218A">
              <w:t>а</w:t>
            </w:r>
            <w:r w:rsidRPr="008C218A">
              <w:t>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8C218A">
              <w:t>экстремизма в республике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8C218A" w:rsidRDefault="00FD0499" w:rsidP="00FD0499">
            <w:pPr>
              <w:ind w:left="57" w:right="57"/>
              <w:jc w:val="both"/>
            </w:pPr>
            <w:proofErr w:type="spellStart"/>
            <w:r w:rsidRPr="008C218A">
              <w:t>ма</w:t>
            </w:r>
            <w:proofErr w:type="spellEnd"/>
            <w:r w:rsidRPr="008C218A">
              <w:t>, способствующих выявлению и устранению причин, условий распространения терроризма и экстр</w:t>
            </w:r>
            <w:r w:rsidRPr="008C218A">
              <w:t>е</w:t>
            </w:r>
            <w:r w:rsidRPr="008C218A">
              <w:t xml:space="preserve">мизма; </w:t>
            </w:r>
          </w:p>
          <w:p w:rsidR="00FD0499" w:rsidRPr="008C218A" w:rsidRDefault="00FD0499" w:rsidP="00FD0499">
            <w:pPr>
              <w:ind w:left="57" w:right="57"/>
              <w:jc w:val="both"/>
            </w:pPr>
            <w:r w:rsidRPr="008C218A">
              <w:t>количество информационных мат</w:t>
            </w:r>
            <w:r w:rsidRPr="008C218A">
              <w:t>е</w:t>
            </w:r>
            <w:r w:rsidRPr="008C218A">
              <w:t xml:space="preserve">риалов антитеррористической </w:t>
            </w:r>
            <w:r w:rsidRPr="008C218A">
              <w:lastRenderedPageBreak/>
              <w:t>направленности в республиканских средствах массовой информации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3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2.1</w:t>
            </w:r>
            <w:r>
              <w:t>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AB385B" w:rsidRDefault="00FD0499" w:rsidP="00FD0499">
            <w:pPr>
              <w:ind w:left="57" w:right="57"/>
              <w:jc w:val="both"/>
            </w:pPr>
            <w:r w:rsidRPr="00AB385B">
              <w:t>Мероприятие 1.1</w:t>
            </w:r>
          </w:p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AB385B">
              <w:rPr>
                <w:sz w:val="24"/>
                <w:szCs w:val="24"/>
                <w:lang w:val="ru-RU"/>
              </w:rPr>
              <w:t xml:space="preserve">Мероприятия, </w:t>
            </w:r>
            <w:proofErr w:type="gramStart"/>
            <w:r w:rsidRPr="00AB385B">
              <w:rPr>
                <w:sz w:val="24"/>
                <w:szCs w:val="24"/>
                <w:lang w:val="ru-RU"/>
              </w:rPr>
              <w:t>направлен</w:t>
            </w: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AB385B">
              <w:rPr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AB385B">
              <w:rPr>
                <w:sz w:val="24"/>
                <w:szCs w:val="24"/>
                <w:lang w:val="ru-RU"/>
              </w:rPr>
              <w:t xml:space="preserve"> на профилактику идеологии терроризма и экстремизма в Карачаево-Черкесской Республике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>
              <w:t>Гузко</w:t>
            </w:r>
            <w:proofErr w:type="spellEnd"/>
            <w:r w:rsidRPr="00AB385B">
              <w:t xml:space="preserve"> </w:t>
            </w:r>
            <w:r>
              <w:t>С</w:t>
            </w:r>
            <w:r w:rsidRPr="00AB385B">
              <w:t>.</w:t>
            </w:r>
            <w:r>
              <w:t>А</w:t>
            </w:r>
            <w:r w:rsidRPr="00AB385B">
              <w:t>. - заместитель Министра Кар</w:t>
            </w:r>
            <w:r w:rsidRPr="00AB385B">
              <w:t>а</w:t>
            </w:r>
            <w:r>
              <w:t>чаево-Черкесской Рес</w:t>
            </w:r>
            <w:r w:rsidRPr="00AB385B">
              <w:t>публики по делам национальн</w:t>
            </w:r>
            <w:r w:rsidRPr="00AB385B">
              <w:t>о</w:t>
            </w:r>
            <w:r>
              <w:t>стей, массовым комм</w:t>
            </w:r>
            <w:r>
              <w:t>у</w:t>
            </w:r>
            <w:r w:rsidRPr="00AB385B">
              <w:t>никациям и печ</w:t>
            </w:r>
            <w:r w:rsidRPr="00AB385B">
              <w:t>а</w:t>
            </w:r>
            <w:r w:rsidRPr="00AB385B">
              <w:t>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</w:t>
            </w:r>
            <w:r w:rsidRPr="00C93C6E">
              <w:t>и</w:t>
            </w:r>
            <w:r w:rsidRPr="00C93C6E">
              <w:t>лактику терроризма и экстремизма в республике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 w:rsidRPr="00C93C6E">
              <w:t>Количество проведенных меропри</w:t>
            </w:r>
            <w:r w:rsidRPr="00C93C6E">
              <w:t>я</w:t>
            </w:r>
            <w:r w:rsidRPr="00C93C6E">
              <w:t>тий, направленных на профилактику идеологии терроризма и экстреми</w:t>
            </w:r>
            <w:r w:rsidRPr="00C93C6E">
              <w:t>з</w:t>
            </w:r>
            <w:r w:rsidRPr="00C93C6E">
              <w:t>ма, способствующих выявлению и устранению причин, условий распространения терроризма и экстр</w:t>
            </w:r>
            <w:r w:rsidRPr="00C93C6E">
              <w:t>е</w:t>
            </w:r>
            <w:r w:rsidRPr="00C93C6E">
              <w:t>мизма;</w:t>
            </w:r>
            <w:r>
              <w:t xml:space="preserve"> </w:t>
            </w:r>
          </w:p>
          <w:p w:rsidR="00FD0499" w:rsidRDefault="00FD0499" w:rsidP="00FD0499">
            <w:pPr>
              <w:ind w:left="57" w:right="57"/>
              <w:jc w:val="both"/>
            </w:pPr>
            <w:r w:rsidRPr="00C93C6E">
              <w:t>количество информационных мат</w:t>
            </w:r>
            <w:r w:rsidRPr="00C93C6E">
              <w:t>е</w:t>
            </w:r>
            <w:r w:rsidRPr="00C93C6E">
              <w:t>риалов антитеррористической направленности в республ</w:t>
            </w:r>
            <w:r w:rsidRPr="00C93C6E">
              <w:t>и</w:t>
            </w:r>
            <w:r w:rsidRPr="00C93C6E">
              <w:t>канских средствах массовой инфо</w:t>
            </w:r>
            <w:r w:rsidRPr="00C93C6E">
              <w:t>р</w:t>
            </w:r>
            <w:r w:rsidRPr="00C93C6E">
              <w:t>мации</w:t>
            </w:r>
          </w:p>
          <w:p w:rsidR="00FD0499" w:rsidRPr="004B4FF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2.1.1.1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1.1.1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Издание брошюр и букл</w:t>
            </w:r>
            <w:r w:rsidRPr="00C93C6E">
              <w:t>е</w:t>
            </w:r>
            <w:r w:rsidRPr="00C93C6E">
              <w:t>тов антитеррористическ</w:t>
            </w:r>
            <w:r w:rsidRPr="00C93C6E">
              <w:t>о</w:t>
            </w:r>
            <w:r w:rsidRPr="00C93C6E">
              <w:t xml:space="preserve">го, </w:t>
            </w:r>
            <w:proofErr w:type="spellStart"/>
            <w:r w:rsidRPr="00C93C6E">
              <w:t>антиэкстремистского</w:t>
            </w:r>
            <w:proofErr w:type="spellEnd"/>
            <w:r w:rsidRPr="00C93C6E">
              <w:t xml:space="preserve"> содержания для распр</w:t>
            </w:r>
            <w:r w:rsidRPr="00C93C6E">
              <w:t>о</w:t>
            </w:r>
            <w:r w:rsidRPr="00C93C6E">
              <w:t>странения среди разли</w:t>
            </w:r>
            <w:r w:rsidRPr="00C93C6E">
              <w:t>ч</w:t>
            </w:r>
            <w:r w:rsidRPr="00C93C6E">
              <w:t>ных слоев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>
              <w:t>Урусов Б.Г.</w:t>
            </w:r>
            <w:r w:rsidRPr="00AB385B">
              <w:t>– начальник отдела по работе</w:t>
            </w:r>
            <w:r>
              <w:t xml:space="preserve"> </w:t>
            </w:r>
            <w:r w:rsidRPr="00AB385B">
              <w:t>со сре</w:t>
            </w:r>
            <w:r w:rsidRPr="00AB385B">
              <w:t>д</w:t>
            </w:r>
            <w:r w:rsidRPr="00AB385B">
              <w:t>ствами массовой информации и издательской де</w:t>
            </w:r>
            <w:r w:rsidRPr="00AB385B">
              <w:t>я</w:t>
            </w:r>
            <w:r w:rsidRPr="00AB385B">
              <w:t>тельности</w:t>
            </w:r>
          </w:p>
          <w:p w:rsidR="00FD0499" w:rsidRPr="003157D0" w:rsidRDefault="00FD0499" w:rsidP="00FD0499">
            <w:pPr>
              <w:ind w:left="57" w:right="57"/>
              <w:jc w:val="both"/>
            </w:pPr>
            <w:r w:rsidRPr="003157D0">
              <w:t>Министерства К</w:t>
            </w:r>
            <w:r w:rsidRPr="003157D0">
              <w:t>а</w:t>
            </w:r>
            <w:r w:rsidRPr="003157D0">
              <w:t>рачаево-Черкесской Ре</w:t>
            </w:r>
            <w:r w:rsidRPr="003157D0">
              <w:t>с</w:t>
            </w:r>
            <w:r w:rsidRPr="003157D0">
              <w:t>публики по делам национальностей, массовым комм</w:t>
            </w:r>
            <w:r w:rsidRPr="003157D0">
              <w:t>у</w:t>
            </w:r>
            <w:r w:rsidRPr="003157D0">
              <w:t xml:space="preserve">никациям 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3157D0">
              <w:t>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</w:t>
            </w:r>
            <w:r w:rsidRPr="00C93C6E">
              <w:t>и</w:t>
            </w:r>
            <w:r w:rsidRPr="00C93C6E">
              <w:t>лактику терроризма и экстремизма в республике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Количество информационных мат</w:t>
            </w:r>
            <w:r w:rsidRPr="00C93C6E">
              <w:t>е</w:t>
            </w:r>
            <w:r w:rsidRPr="00C93C6E">
              <w:t>риалов антитеррористической направленности в республиканских средствах массовой информации</w:t>
            </w:r>
          </w:p>
        </w:tc>
      </w:tr>
      <w:tr w:rsidR="00FD0499" w:rsidRPr="00F50790" w:rsidTr="008232A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25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2.1.1.2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1.1.2</w:t>
            </w:r>
          </w:p>
          <w:p w:rsidR="00FD0499" w:rsidRDefault="00FD0499" w:rsidP="00FD0499">
            <w:pPr>
              <w:ind w:left="57" w:right="57"/>
              <w:jc w:val="both"/>
            </w:pPr>
            <w:r w:rsidRPr="00C93C6E">
              <w:t>Изготовление и организ</w:t>
            </w:r>
            <w:r w:rsidRPr="00C93C6E">
              <w:t>а</w:t>
            </w:r>
            <w:r w:rsidRPr="00C93C6E">
              <w:t>ция показа на телевидении тематических видеорол</w:t>
            </w:r>
            <w:r w:rsidRPr="00C93C6E">
              <w:t>и</w:t>
            </w:r>
            <w:r w:rsidRPr="00C93C6E">
              <w:t>ков и учебных фильмов, направленных на инфо</w:t>
            </w:r>
            <w:r w:rsidRPr="00C93C6E">
              <w:t>р</w:t>
            </w:r>
            <w:r w:rsidRPr="00C93C6E">
              <w:t>мирование населения о безопасном</w:t>
            </w:r>
            <w:r>
              <w:t xml:space="preserve"> </w:t>
            </w:r>
            <w:r w:rsidRPr="00C93C6E">
              <w:t>поведении в эк</w:t>
            </w:r>
            <w:r w:rsidRPr="00C93C6E">
              <w:t>с</w:t>
            </w:r>
            <w:r w:rsidRPr="00C93C6E">
              <w:t>тремальных ситуациях</w:t>
            </w: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3157D0" w:rsidRDefault="00FD0499" w:rsidP="00FD0499">
            <w:pPr>
              <w:ind w:left="57" w:right="57"/>
              <w:jc w:val="both"/>
            </w:pPr>
            <w:r>
              <w:t>Урусов Б.Г.</w:t>
            </w:r>
            <w:r w:rsidRPr="00AB385B">
              <w:t xml:space="preserve"> – начальник отдела по работе со сре</w:t>
            </w:r>
            <w:r w:rsidRPr="00AB385B">
              <w:t>д</w:t>
            </w:r>
            <w:r w:rsidRPr="00AB385B">
              <w:t>ствами массовой информации и издатель</w:t>
            </w:r>
            <w:r>
              <w:t>ской де</w:t>
            </w:r>
            <w:r>
              <w:t>я</w:t>
            </w:r>
            <w:r w:rsidRPr="00AB385B">
              <w:t>тельности</w:t>
            </w:r>
            <w:r w:rsidRPr="003157D0">
              <w:t xml:space="preserve"> </w:t>
            </w:r>
            <w:proofErr w:type="gramStart"/>
            <w:r w:rsidRPr="003157D0">
              <w:t>Мини-</w:t>
            </w:r>
            <w:proofErr w:type="spellStart"/>
            <w:r w:rsidRPr="003157D0">
              <w:t>стерства</w:t>
            </w:r>
            <w:proofErr w:type="spellEnd"/>
            <w:proofErr w:type="gramEnd"/>
            <w:r w:rsidRPr="003157D0">
              <w:t xml:space="preserve"> Карача</w:t>
            </w:r>
            <w:r w:rsidRPr="003157D0">
              <w:t>е</w:t>
            </w:r>
            <w:r w:rsidRPr="003157D0">
              <w:t>во-Черкесской Республики по делам национальн</w:t>
            </w:r>
            <w:r w:rsidRPr="003157D0">
              <w:t>о</w:t>
            </w:r>
            <w:r w:rsidRPr="003157D0">
              <w:t xml:space="preserve">стей, массовым коммуникациям </w:t>
            </w:r>
          </w:p>
          <w:p w:rsidR="00FD0499" w:rsidRDefault="00FD0499" w:rsidP="00FD0499">
            <w:pPr>
              <w:ind w:left="57" w:right="57"/>
              <w:jc w:val="both"/>
            </w:pPr>
            <w:r w:rsidRPr="003157D0">
              <w:t>и печати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</w:t>
            </w:r>
            <w:r w:rsidRPr="00C93C6E">
              <w:t>и</w:t>
            </w:r>
            <w:r w:rsidRPr="00C93C6E">
              <w:t>лактику терроризма и экстремизма в республике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Количество информационных мат</w:t>
            </w:r>
            <w:r w:rsidRPr="00C93C6E">
              <w:t>е</w:t>
            </w:r>
            <w:r w:rsidRPr="00C93C6E">
              <w:t>риалов антитеррористической направленности в республиканских средствах  массовой информации</w:t>
            </w:r>
          </w:p>
        </w:tc>
      </w:tr>
      <w:tr w:rsidR="00FD0499" w:rsidRPr="00F50790" w:rsidTr="008232AE">
        <w:trPr>
          <w:trHeight w:val="282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2.1.1.3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1.1.3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Проведение «круглых ст</w:t>
            </w:r>
            <w:r w:rsidRPr="00C93C6E">
              <w:t>о</w:t>
            </w:r>
            <w:r w:rsidRPr="00C93C6E">
              <w:t>лов», научно-практических конфере</w:t>
            </w:r>
            <w:r w:rsidRPr="00C93C6E">
              <w:t>н</w:t>
            </w:r>
            <w:r w:rsidRPr="00C93C6E">
              <w:t>ций, массовых акций и мероприятий с уч</w:t>
            </w:r>
            <w:r w:rsidRPr="00C93C6E">
              <w:t>а</w:t>
            </w:r>
            <w:r w:rsidRPr="00C93C6E">
              <w:t>стием представителей религио</w:t>
            </w:r>
            <w:r w:rsidRPr="00C93C6E">
              <w:t>з</w:t>
            </w:r>
            <w:r w:rsidRPr="00C93C6E">
              <w:t>ных</w:t>
            </w:r>
            <w:r>
              <w:t xml:space="preserve"> </w:t>
            </w:r>
            <w:r w:rsidRPr="00C93C6E">
              <w:t>конфессий, нац</w:t>
            </w:r>
            <w:r>
              <w:t>и</w:t>
            </w:r>
            <w:r>
              <w:t>о</w:t>
            </w:r>
            <w:r>
              <w:t>нальных</w:t>
            </w:r>
            <w:r w:rsidRPr="00C93C6E">
              <w:t xml:space="preserve"> обществ</w:t>
            </w:r>
            <w:r>
              <w:t>енных</w:t>
            </w:r>
            <w:r w:rsidRPr="00C93C6E">
              <w:t xml:space="preserve"> организаций, руководит</w:t>
            </w:r>
            <w:r w:rsidRPr="00C93C6E">
              <w:t>е</w:t>
            </w:r>
            <w:r w:rsidRPr="00C93C6E">
              <w:t>лей учебных заведений по проблемам укрепления нравс</w:t>
            </w:r>
            <w:r w:rsidRPr="00C93C6E">
              <w:t>т</w:t>
            </w:r>
            <w:r w:rsidRPr="00C93C6E">
              <w:t xml:space="preserve">венного </w:t>
            </w:r>
            <w:r w:rsidRPr="00C93C6E">
              <w:lastRenderedPageBreak/>
              <w:t>здоровья в общес</w:t>
            </w:r>
            <w:r w:rsidRPr="00C93C6E">
              <w:t>т</w:t>
            </w:r>
            <w:r w:rsidRPr="00C93C6E">
              <w:t>ве, профилактике терр</w:t>
            </w:r>
            <w:r w:rsidRPr="00C93C6E">
              <w:t>о</w:t>
            </w:r>
            <w:r w:rsidRPr="00C93C6E">
              <w:t>ризма и экстремизма, об</w:t>
            </w:r>
            <w:r w:rsidRPr="00C93C6E">
              <w:t>у</w:t>
            </w:r>
            <w:r w:rsidRPr="00C93C6E">
              <w:t>чающих семинаров для сотрудников муницип</w:t>
            </w:r>
            <w:r>
              <w:t>ал</w:t>
            </w:r>
            <w:r>
              <w:t>ь</w:t>
            </w:r>
            <w:r>
              <w:t>ных</w:t>
            </w:r>
            <w:r w:rsidRPr="00C93C6E">
              <w:t xml:space="preserve"> образований респу</w:t>
            </w:r>
            <w:r w:rsidRPr="00C93C6E">
              <w:t>б</w:t>
            </w:r>
            <w:r w:rsidRPr="00C93C6E">
              <w:t>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 w:rsidRPr="00A7556B">
              <w:lastRenderedPageBreak/>
              <w:t xml:space="preserve">Урусов Б.Г. – начальник отдела по работе со </w:t>
            </w:r>
            <w:proofErr w:type="gramStart"/>
            <w:r w:rsidRPr="00A7556B">
              <w:t>сред-</w:t>
            </w:r>
            <w:proofErr w:type="spellStart"/>
            <w:r w:rsidRPr="00A7556B">
              <w:t>ствами</w:t>
            </w:r>
            <w:proofErr w:type="spellEnd"/>
            <w:proofErr w:type="gramEnd"/>
            <w:r w:rsidRPr="00A7556B">
              <w:t xml:space="preserve"> массовой информации и из-</w:t>
            </w:r>
            <w:proofErr w:type="spellStart"/>
            <w:r w:rsidRPr="00A7556B">
              <w:t>дательской</w:t>
            </w:r>
            <w:proofErr w:type="spellEnd"/>
            <w:r w:rsidRPr="00A7556B">
              <w:t xml:space="preserve"> </w:t>
            </w:r>
            <w:proofErr w:type="spellStart"/>
            <w:r w:rsidRPr="00A7556B">
              <w:t>дея-тельности</w:t>
            </w:r>
            <w:proofErr w:type="spellEnd"/>
            <w:r>
              <w:t xml:space="preserve">, </w:t>
            </w:r>
            <w:proofErr w:type="spellStart"/>
            <w:r>
              <w:t>Джа</w:t>
            </w:r>
            <w:r>
              <w:t>н</w:t>
            </w:r>
            <w:r>
              <w:t>темиров</w:t>
            </w:r>
            <w:proofErr w:type="spellEnd"/>
            <w:r>
              <w:t xml:space="preserve"> З. А.-начальник отдела по взаимоде</w:t>
            </w:r>
            <w:r>
              <w:t>й</w:t>
            </w:r>
            <w:r>
              <w:t>ствию с общ</w:t>
            </w:r>
            <w:r>
              <w:t>е</w:t>
            </w:r>
            <w:r>
              <w:t>ственными и религиозными организ</w:t>
            </w:r>
            <w:r>
              <w:t>а</w:t>
            </w:r>
            <w:r>
              <w:t xml:space="preserve">циями </w:t>
            </w:r>
            <w:r>
              <w:lastRenderedPageBreak/>
              <w:t>Мини-</w:t>
            </w:r>
            <w:proofErr w:type="spellStart"/>
            <w:r>
              <w:t>стерства</w:t>
            </w:r>
            <w:proofErr w:type="spellEnd"/>
            <w:r>
              <w:t xml:space="preserve"> Карача</w:t>
            </w:r>
            <w:r>
              <w:t>е</w:t>
            </w:r>
            <w:r>
              <w:t>во-Черкесской Республики по делам национальн</w:t>
            </w:r>
            <w:r>
              <w:t>о</w:t>
            </w:r>
            <w:r>
              <w:t>стей, массовым комм</w:t>
            </w:r>
            <w:r>
              <w:t>у</w:t>
            </w:r>
            <w:r>
              <w:t xml:space="preserve">никациям 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>
              <w:t>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</w:t>
            </w:r>
            <w:r w:rsidRPr="00C93C6E">
              <w:t>и</w:t>
            </w:r>
            <w:r w:rsidRPr="00C93C6E">
              <w:t>лактику терроризма и экстремизма в республике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Количество проведенных меропри</w:t>
            </w:r>
            <w:r w:rsidRPr="00C93C6E">
              <w:t>я</w:t>
            </w:r>
            <w:r w:rsidRPr="00C93C6E">
              <w:t xml:space="preserve">тий, направленных на профилактику идеологии </w:t>
            </w:r>
            <w:proofErr w:type="spellStart"/>
            <w:r w:rsidRPr="00C93C6E">
              <w:t>терроризмаи</w:t>
            </w:r>
            <w:proofErr w:type="spellEnd"/>
            <w:r w:rsidRPr="00C93C6E">
              <w:t xml:space="preserve"> экстреми</w:t>
            </w:r>
            <w:r w:rsidRPr="00C93C6E">
              <w:t>з</w:t>
            </w:r>
            <w:r w:rsidRPr="00C93C6E">
              <w:t>ма, способствующих выявлению и устранению причин, условий распространения терроризма и экстр</w:t>
            </w:r>
            <w:r w:rsidRPr="00C93C6E">
              <w:t>е</w:t>
            </w:r>
            <w:r w:rsidRPr="00C93C6E">
              <w:t>мизма</w:t>
            </w:r>
          </w:p>
        </w:tc>
      </w:tr>
      <w:tr w:rsidR="00FD0499" w:rsidRPr="00F50790" w:rsidTr="008232A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2.1.1.</w:t>
            </w: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1.1.4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Проведение республика</w:t>
            </w:r>
            <w:r w:rsidRPr="00C93C6E">
              <w:t>н</w:t>
            </w:r>
            <w:r w:rsidRPr="00C93C6E">
              <w:t>ского творческого конку</w:t>
            </w:r>
            <w:r w:rsidRPr="00C93C6E">
              <w:t>р</w:t>
            </w:r>
            <w:r w:rsidRPr="00C93C6E">
              <w:t>са журналистов, печатных и электронных средств массовой информации на лучший авторский мат</w:t>
            </w:r>
            <w:r w:rsidRPr="00C93C6E">
              <w:t>е</w:t>
            </w:r>
            <w:r w:rsidRPr="00C93C6E">
              <w:t>риал по профилактике терроризма и экстремизма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3157D0" w:rsidRDefault="00FD0499" w:rsidP="00FD0499">
            <w:pPr>
              <w:ind w:left="57" w:right="57"/>
              <w:jc w:val="both"/>
            </w:pPr>
            <w:r>
              <w:t xml:space="preserve">Урусов Б.Г. </w:t>
            </w:r>
            <w:r w:rsidRPr="004D571F">
              <w:t>– начальник отдела по работе со сре</w:t>
            </w:r>
            <w:r w:rsidRPr="004D571F">
              <w:t>д</w:t>
            </w:r>
            <w:r w:rsidRPr="004D571F">
              <w:t>ствами массовой информации и издательской де</w:t>
            </w:r>
            <w:r w:rsidRPr="004D571F">
              <w:t>я</w:t>
            </w:r>
            <w:r w:rsidRPr="004D571F">
              <w:t>тельно</w:t>
            </w:r>
            <w:r>
              <w:t>сти</w:t>
            </w:r>
            <w:r w:rsidRPr="004D571F">
              <w:t xml:space="preserve"> </w:t>
            </w:r>
            <w:proofErr w:type="gramStart"/>
            <w:r w:rsidRPr="003157D0">
              <w:t>Мини-</w:t>
            </w:r>
            <w:proofErr w:type="spellStart"/>
            <w:r w:rsidRPr="003157D0">
              <w:t>стерства</w:t>
            </w:r>
            <w:proofErr w:type="spellEnd"/>
            <w:proofErr w:type="gramEnd"/>
            <w:r w:rsidRPr="003157D0">
              <w:t xml:space="preserve"> Карача</w:t>
            </w:r>
            <w:r w:rsidRPr="003157D0">
              <w:t>е</w:t>
            </w:r>
            <w:r w:rsidRPr="003157D0">
              <w:t>во-Черкесской Республики по делам национальн</w:t>
            </w:r>
            <w:r w:rsidRPr="003157D0">
              <w:t>о</w:t>
            </w:r>
            <w:r w:rsidRPr="003157D0">
              <w:t xml:space="preserve">стей, массовым коммуникациям </w:t>
            </w:r>
          </w:p>
          <w:p w:rsidR="00FD0499" w:rsidRDefault="00FD0499" w:rsidP="00FD0499">
            <w:pPr>
              <w:ind w:left="57" w:right="57"/>
              <w:jc w:val="both"/>
            </w:pPr>
            <w:r w:rsidRPr="003157D0">
              <w:t>и печати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</w:t>
            </w:r>
            <w:r w:rsidRPr="00C93C6E">
              <w:t>и</w:t>
            </w:r>
            <w:r w:rsidRPr="00C93C6E">
              <w:t>лактику терроризма и экстремизма в республике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Количество информационных мат</w:t>
            </w:r>
            <w:r w:rsidRPr="00C93C6E">
              <w:t>е</w:t>
            </w:r>
            <w:r w:rsidRPr="00C93C6E">
              <w:t>риалов антитеррористической направленнос</w:t>
            </w:r>
            <w:r>
              <w:t xml:space="preserve">ти в республиканских средствах </w:t>
            </w:r>
            <w:r w:rsidRPr="00C93C6E">
              <w:t>массовой информации</w:t>
            </w:r>
          </w:p>
        </w:tc>
      </w:tr>
      <w:tr w:rsidR="00FD0499" w:rsidRPr="00F50790" w:rsidTr="008232AE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2.1.1.</w:t>
            </w: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1.1.5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 xml:space="preserve">Организация и проведение республиканских </w:t>
            </w:r>
            <w:r w:rsidRPr="00C93C6E">
              <w:lastRenderedPageBreak/>
              <w:t>спо</w:t>
            </w:r>
            <w:r w:rsidRPr="00C93C6E">
              <w:t>р</w:t>
            </w:r>
            <w:r w:rsidRPr="00C93C6E">
              <w:t>тивных мероприятий под дев</w:t>
            </w:r>
            <w:r w:rsidRPr="00C93C6E">
              <w:t>и</w:t>
            </w:r>
            <w:r w:rsidRPr="00C93C6E">
              <w:t>зом «Спорт за мир и дру</w:t>
            </w:r>
            <w:r w:rsidRPr="00C93C6E">
              <w:t>ж</w:t>
            </w:r>
            <w:r w:rsidRPr="00C93C6E">
              <w:t>бу»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 w:rsidRPr="004D571F">
              <w:lastRenderedPageBreak/>
              <w:t>Агиров</w:t>
            </w:r>
            <w:proofErr w:type="spellEnd"/>
            <w:r w:rsidRPr="004D571F">
              <w:t xml:space="preserve"> М.И. - Заместитель Мин</w:t>
            </w:r>
            <w:r w:rsidRPr="004D571F">
              <w:t>и</w:t>
            </w:r>
            <w:r w:rsidRPr="004D571F">
              <w:t xml:space="preserve">стра </w:t>
            </w:r>
            <w:r w:rsidRPr="004D571F">
              <w:lastRenderedPageBreak/>
              <w:t>физической культуры и спорта Карачаево-Черкесской Ре</w:t>
            </w:r>
            <w:r w:rsidRPr="004D571F">
              <w:t>с</w:t>
            </w:r>
            <w:r w:rsidRPr="008C218A">
              <w:t>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</w:t>
            </w:r>
            <w:r w:rsidRPr="00C93C6E">
              <w:t>и</w:t>
            </w:r>
            <w:r w:rsidRPr="00C93C6E">
              <w:t xml:space="preserve">лактику </w:t>
            </w:r>
            <w:r w:rsidRPr="00C93C6E">
              <w:lastRenderedPageBreak/>
              <w:t>терроризма и экстремизма в республике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Количество проведенных меропри</w:t>
            </w:r>
            <w:r w:rsidRPr="00C93C6E">
              <w:t>я</w:t>
            </w:r>
            <w:r w:rsidRPr="00C93C6E">
              <w:t xml:space="preserve">тий, направленных на профилактику идеологии </w:t>
            </w:r>
            <w:r w:rsidRPr="00C93C6E">
              <w:lastRenderedPageBreak/>
              <w:t xml:space="preserve">терроризма 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и экстремизма, способствующих выявлению и устранению причин, условий распространения террори</w:t>
            </w:r>
            <w:r w:rsidRPr="00C93C6E">
              <w:t>з</w:t>
            </w:r>
            <w:r w:rsidRPr="008C218A">
              <w:t xml:space="preserve">ма и экстремизма </w:t>
            </w:r>
          </w:p>
        </w:tc>
      </w:tr>
      <w:tr w:rsidR="00FD0499" w:rsidRPr="00F50790" w:rsidTr="008232AE">
        <w:trPr>
          <w:trHeight w:val="14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2.1.1.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1.1.6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Мониторинг уровня соц</w:t>
            </w:r>
            <w:r w:rsidRPr="00C93C6E">
              <w:t>и</w:t>
            </w:r>
            <w:r w:rsidRPr="00C93C6E">
              <w:t>альной напряженности в Карачаево-Черкесской Республик</w:t>
            </w:r>
            <w: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4D571F">
              <w:t>Хубие</w:t>
            </w:r>
            <w:r>
              <w:t xml:space="preserve">в И.Х. - </w:t>
            </w:r>
            <w:proofErr w:type="gramStart"/>
            <w:r>
              <w:t>пер-вый</w:t>
            </w:r>
            <w:proofErr w:type="gramEnd"/>
            <w:r>
              <w:t xml:space="preserve"> заместитель Ми</w:t>
            </w:r>
            <w:r w:rsidRPr="004D571F">
              <w:t>нистра Кар</w:t>
            </w:r>
            <w:r w:rsidRPr="004D571F">
              <w:t>а</w:t>
            </w:r>
            <w:r w:rsidRPr="004D571F">
              <w:t>чаево-Черкесской Рес</w:t>
            </w:r>
            <w:r>
              <w:t>пуб</w:t>
            </w:r>
            <w:r w:rsidRPr="004D571F">
              <w:t>лики по делам национальн</w:t>
            </w:r>
            <w:r w:rsidRPr="004D571F">
              <w:t>о</w:t>
            </w:r>
            <w:r w:rsidRPr="004D571F">
              <w:t>стей, массовым комм</w:t>
            </w:r>
            <w:r w:rsidRPr="004D571F">
              <w:t>у</w:t>
            </w:r>
            <w:r w:rsidRPr="004D571F">
              <w:t xml:space="preserve">никациям и печати, </w:t>
            </w:r>
            <w:proofErr w:type="spellStart"/>
            <w:r>
              <w:t>Джант</w:t>
            </w:r>
            <w:r>
              <w:t>е</w:t>
            </w:r>
            <w:r>
              <w:t>миров</w:t>
            </w:r>
            <w:proofErr w:type="spellEnd"/>
            <w:r>
              <w:t xml:space="preserve"> З.А.</w:t>
            </w:r>
            <w:r w:rsidRPr="004D571F">
              <w:t xml:space="preserve"> - начальник отдела по взаимоде</w:t>
            </w:r>
            <w:r w:rsidRPr="004D571F">
              <w:t>й</w:t>
            </w:r>
            <w:r w:rsidRPr="004D571F">
              <w:t>ствию с общ</w:t>
            </w:r>
            <w:r w:rsidRPr="004D571F">
              <w:t>е</w:t>
            </w:r>
            <w:r w:rsidRPr="004D571F">
              <w:t>ственными и р</w:t>
            </w:r>
            <w:r w:rsidRPr="004D571F">
              <w:t>е</w:t>
            </w: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</w:t>
            </w:r>
            <w:r w:rsidRPr="00C93C6E">
              <w:t>и</w:t>
            </w:r>
            <w:r w:rsidRPr="00C93C6E">
              <w:t>лактику терроризма и экстремизма в республике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Количество проведенных меропри</w:t>
            </w:r>
            <w:r w:rsidRPr="00C93C6E">
              <w:t>я</w:t>
            </w:r>
            <w:r w:rsidRPr="00C93C6E">
              <w:t>тий, направленных на профилактику идеологии терроризма и экстреми</w:t>
            </w:r>
            <w:r w:rsidRPr="00C93C6E">
              <w:t>з</w:t>
            </w:r>
            <w:r w:rsidRPr="00C93C6E">
              <w:t>ма, способствующих выявлению и устранению причин, условий распространения терроризма и экстр</w:t>
            </w:r>
            <w:r w:rsidRPr="00C93C6E">
              <w:t>е</w:t>
            </w:r>
            <w:r w:rsidRPr="00C93C6E">
              <w:t>мизма</w:t>
            </w:r>
          </w:p>
        </w:tc>
      </w:tr>
      <w:tr w:rsidR="00FD0499" w:rsidRPr="00F50790" w:rsidTr="008232A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8C218A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195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 w:rsidRPr="008C218A">
              <w:t>лигиозными</w:t>
            </w:r>
            <w:proofErr w:type="spellEnd"/>
            <w:r w:rsidRPr="008C218A">
              <w:t xml:space="preserve"> орг</w:t>
            </w:r>
            <w:r w:rsidRPr="008C218A">
              <w:t>а</w:t>
            </w:r>
            <w:r w:rsidRPr="008C218A">
              <w:t>низациями Мин</w:t>
            </w:r>
            <w:r w:rsidRPr="008C218A">
              <w:t>и</w:t>
            </w:r>
            <w:r w:rsidRPr="008C218A">
              <w:t>стерства Карача</w:t>
            </w:r>
            <w:r w:rsidRPr="008C218A">
              <w:t>е</w:t>
            </w:r>
            <w:r w:rsidRPr="008C218A">
              <w:t>во-Черкесской Республики по делам национальн</w:t>
            </w:r>
            <w:r w:rsidRPr="008C218A">
              <w:t>о</w:t>
            </w:r>
            <w:r w:rsidRPr="008C218A">
              <w:t xml:space="preserve">стей, массовым коммуникациям и </w:t>
            </w:r>
            <w:r w:rsidRPr="008C218A">
              <w:lastRenderedPageBreak/>
              <w:t>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95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2.1.1.</w:t>
            </w: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1.1.7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Проведение  конкурсов, выставок, плакатов ант</w:t>
            </w:r>
            <w:r w:rsidRPr="00C93C6E">
              <w:t>и</w:t>
            </w:r>
            <w:r w:rsidRPr="00C93C6E">
              <w:t>террористической напра</w:t>
            </w:r>
            <w:r w:rsidRPr="00C93C6E">
              <w:t>в</w:t>
            </w:r>
            <w:r w:rsidRPr="00C93C6E">
              <w:t>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Министерство культуры Кар</w:t>
            </w:r>
            <w:r w:rsidRPr="00C93C6E">
              <w:t>а</w:t>
            </w:r>
            <w:r w:rsidRPr="00C93C6E">
              <w:t>чаево-Черкесской ре</w:t>
            </w:r>
            <w:r w:rsidRPr="00C93C6E">
              <w:t>с</w:t>
            </w:r>
            <w:r w:rsidRPr="00C93C6E">
              <w:t>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</w:t>
            </w:r>
            <w:r w:rsidRPr="00C93C6E">
              <w:t>и</w:t>
            </w:r>
            <w:r w:rsidRPr="00C93C6E">
              <w:t>лактику терроризма и экстремизма в республике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 w:rsidRPr="00C93C6E">
              <w:t>Количество проведенных меропри</w:t>
            </w:r>
            <w:r w:rsidRPr="00C93C6E">
              <w:t>я</w:t>
            </w:r>
            <w:r w:rsidRPr="00C93C6E">
              <w:t>тий, направленных на профилактику идеологии терроризма и экстреми</w:t>
            </w:r>
            <w:r w:rsidRPr="00C93C6E">
              <w:t>з</w:t>
            </w:r>
            <w:r w:rsidRPr="00C93C6E">
              <w:t>ма, способствующих выявлению и устранению причин, условий распространения терроризма и экстр</w:t>
            </w:r>
            <w:r w:rsidRPr="00C93C6E">
              <w:t>е</w:t>
            </w:r>
            <w:r w:rsidRPr="00C93C6E">
              <w:t>мизма</w:t>
            </w: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25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2.1.1.</w:t>
            </w: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1.1.8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Приобретение и распр</w:t>
            </w:r>
            <w:r w:rsidRPr="00C93C6E">
              <w:t>о</w:t>
            </w:r>
            <w:r w:rsidRPr="00C93C6E">
              <w:t>странение в начальных классах учебных завед</w:t>
            </w:r>
            <w:r w:rsidRPr="00C93C6E">
              <w:t>е</w:t>
            </w:r>
            <w:r w:rsidRPr="00C93C6E">
              <w:t>ний республики детского журнала «</w:t>
            </w:r>
            <w:proofErr w:type="spellStart"/>
            <w:r w:rsidRPr="00C93C6E">
              <w:t>Спасайкин</w:t>
            </w:r>
            <w:proofErr w:type="spellEnd"/>
            <w:r w:rsidRPr="00C93C6E">
              <w:t>», выпускаемого Национал</w:t>
            </w:r>
            <w:r w:rsidRPr="00C93C6E">
              <w:t>ь</w:t>
            </w:r>
            <w:r w:rsidRPr="00C93C6E">
              <w:t>ным антитеррористич</w:t>
            </w:r>
            <w:r w:rsidRPr="00C93C6E">
              <w:t>е</w:t>
            </w:r>
            <w:r w:rsidRPr="00C93C6E">
              <w:t>ским ком</w:t>
            </w:r>
            <w:r w:rsidRPr="00C93C6E">
              <w:t>и</w:t>
            </w:r>
            <w:r w:rsidRPr="00C93C6E">
              <w:t>тетом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Министерство о</w:t>
            </w:r>
            <w:r w:rsidRPr="00C93C6E">
              <w:t>б</w:t>
            </w:r>
            <w:r w:rsidRPr="00C93C6E">
              <w:t>разования и науки Карачаево-Черкесской Ре</w:t>
            </w:r>
            <w:r w:rsidRPr="00C93C6E">
              <w:t>с</w:t>
            </w:r>
            <w:r w:rsidRPr="00C93C6E">
              <w:t>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</w:t>
            </w:r>
            <w:r w:rsidRPr="00C93C6E">
              <w:t>и</w:t>
            </w:r>
            <w:r w:rsidRPr="00C93C6E">
              <w:t>лактику терроризма и экстремизма в республике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Количество информационных мат</w:t>
            </w:r>
            <w:r w:rsidRPr="00C93C6E">
              <w:t>е</w:t>
            </w:r>
            <w:r w:rsidRPr="00C93C6E">
              <w:t>риалов антитеррористической направленнос</w:t>
            </w:r>
            <w:r>
              <w:t xml:space="preserve">ти в республиканских средствах </w:t>
            </w:r>
            <w:r w:rsidRPr="00C93C6E">
              <w:t>массовой информации</w:t>
            </w:r>
          </w:p>
        </w:tc>
      </w:tr>
      <w:tr w:rsidR="00FD0499" w:rsidRPr="00F50790" w:rsidTr="008232AE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2.1.1.</w:t>
            </w: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1.1.9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Издание учебно-методических материалов по профилактике терр</w:t>
            </w:r>
            <w:r w:rsidRPr="00C93C6E">
              <w:t>о</w:t>
            </w:r>
            <w:r w:rsidRPr="00C93C6E">
              <w:t>ризма и экстремизма для образовательных учр</w:t>
            </w:r>
            <w:r w:rsidRPr="00C93C6E">
              <w:t>е</w:t>
            </w:r>
            <w:r w:rsidRPr="00C93C6E">
              <w:t>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Министерство о</w:t>
            </w:r>
            <w:r w:rsidRPr="00C93C6E">
              <w:t>б</w:t>
            </w:r>
            <w:r w:rsidRPr="00C93C6E">
              <w:t>разования и науки Карачаево-Черкесской Ре</w:t>
            </w:r>
            <w:r w:rsidRPr="00C93C6E">
              <w:t>с</w:t>
            </w:r>
            <w:r w:rsidRPr="00C93C6E">
              <w:t>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</w:t>
            </w:r>
            <w:r w:rsidRPr="00C93C6E">
              <w:t>и</w:t>
            </w:r>
            <w:r w:rsidRPr="00C93C6E">
              <w:t>лактику терроризма и экстремизма в республике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Количество проведенных меропри</w:t>
            </w:r>
            <w:r w:rsidRPr="00C93C6E">
              <w:t>я</w:t>
            </w:r>
            <w:r w:rsidRPr="00C93C6E">
              <w:t xml:space="preserve">тий, направленных на профилактику идеологии </w:t>
            </w:r>
            <w:proofErr w:type="spellStart"/>
            <w:r w:rsidRPr="00C93C6E">
              <w:t>терроризмаи</w:t>
            </w:r>
            <w:proofErr w:type="spellEnd"/>
            <w:r w:rsidRPr="00C93C6E">
              <w:t xml:space="preserve"> экстреми</w:t>
            </w:r>
            <w:r w:rsidRPr="00C93C6E">
              <w:t>з</w:t>
            </w:r>
            <w:r w:rsidRPr="00C93C6E">
              <w:t>ма, способствующих выявлению и устранению причин, условий распространения терроризма и экстр</w:t>
            </w:r>
            <w:r w:rsidRPr="00C93C6E">
              <w:t>е</w:t>
            </w:r>
            <w:r w:rsidRPr="00C93C6E">
              <w:t>мизма</w:t>
            </w:r>
          </w:p>
        </w:tc>
      </w:tr>
      <w:tr w:rsidR="00FD0499" w:rsidRPr="00F50790" w:rsidTr="008232AE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2.1.1.1</w:t>
            </w:r>
            <w: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1.1.10</w:t>
            </w:r>
          </w:p>
          <w:p w:rsidR="00FD0499" w:rsidRPr="00C93C6E" w:rsidRDefault="00FD0499" w:rsidP="00FD0499">
            <w:pPr>
              <w:spacing w:line="276" w:lineRule="auto"/>
              <w:ind w:left="57" w:right="57"/>
              <w:jc w:val="both"/>
              <w:rPr>
                <w:rFonts w:eastAsia="Calibri"/>
                <w:lang w:eastAsia="en-US"/>
              </w:rPr>
            </w:pPr>
            <w:r w:rsidRPr="00C93C6E">
              <w:rPr>
                <w:rFonts w:eastAsia="Calibri"/>
                <w:lang w:eastAsia="en-US"/>
              </w:rPr>
              <w:t>Организация профилакт</w:t>
            </w:r>
            <w:r w:rsidRPr="00C93C6E">
              <w:rPr>
                <w:rFonts w:eastAsia="Calibri"/>
                <w:lang w:eastAsia="en-US"/>
              </w:rPr>
              <w:t>и</w:t>
            </w:r>
            <w:r w:rsidRPr="00C93C6E">
              <w:rPr>
                <w:rFonts w:eastAsia="Calibri"/>
                <w:lang w:eastAsia="en-US"/>
              </w:rPr>
              <w:t xml:space="preserve">ческих мероприятий </w:t>
            </w:r>
            <w:r>
              <w:rPr>
                <w:rFonts w:eastAsia="Calibri"/>
                <w:lang w:eastAsia="en-US"/>
              </w:rPr>
              <w:t>в</w:t>
            </w:r>
            <w:r w:rsidRPr="00C93C6E">
              <w:rPr>
                <w:rFonts w:eastAsia="Calibri"/>
                <w:lang w:eastAsia="en-US"/>
              </w:rPr>
              <w:t xml:space="preserve"> с</w:t>
            </w:r>
            <w:r w:rsidRPr="00C93C6E">
              <w:rPr>
                <w:rFonts w:eastAsia="Calibri"/>
                <w:lang w:eastAsia="en-US"/>
              </w:rPr>
              <w:t>е</w:t>
            </w:r>
            <w:r w:rsidRPr="00C93C6E">
              <w:rPr>
                <w:rFonts w:eastAsia="Calibri"/>
                <w:lang w:eastAsia="en-US"/>
              </w:rPr>
              <w:t>ти Интернет (разработка и ведение сайтов, создание специализированных ру</w:t>
            </w:r>
            <w:r w:rsidRPr="00C93C6E">
              <w:rPr>
                <w:rFonts w:eastAsia="Calibri"/>
                <w:lang w:eastAsia="en-US"/>
              </w:rPr>
              <w:t>б</w:t>
            </w:r>
            <w:r w:rsidRPr="00C93C6E">
              <w:rPr>
                <w:rFonts w:eastAsia="Calibri"/>
                <w:lang w:eastAsia="en-US"/>
              </w:rPr>
              <w:t>лик антитеррористической</w:t>
            </w:r>
            <w:r w:rsidRPr="00096157">
              <w:rPr>
                <w:rFonts w:eastAsia="Calibri"/>
                <w:lang w:eastAsia="en-US"/>
              </w:rPr>
              <w:t xml:space="preserve"> направленности)</w:t>
            </w:r>
            <w:r w:rsidRPr="00C93C6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 xml:space="preserve">Урусов Б.Г. - </w:t>
            </w:r>
            <w:r w:rsidRPr="00096157">
              <w:t>начальник отдела по работе со сре</w:t>
            </w:r>
            <w:r w:rsidRPr="00096157">
              <w:t>д</w:t>
            </w:r>
            <w:r w:rsidRPr="00096157">
              <w:t>ствами массовой информации и издательской деятельности Мин</w:t>
            </w:r>
            <w:r w:rsidRPr="00096157">
              <w:t>и</w:t>
            </w:r>
            <w:r w:rsidRPr="00096157">
              <w:t>стра Карачаево-Черкесской Ре</w:t>
            </w:r>
            <w:r w:rsidRPr="00096157">
              <w:t>с</w:t>
            </w:r>
            <w:r w:rsidRPr="00096157">
              <w:t>публики по делам национальностей, массовым комм</w:t>
            </w:r>
            <w:r w:rsidRPr="00096157">
              <w:t>у</w:t>
            </w:r>
            <w:r w:rsidRPr="00096157">
              <w:t>никациям и печ</w:t>
            </w:r>
            <w:r w:rsidRPr="00096157">
              <w:t>а</w:t>
            </w:r>
            <w:r w:rsidRPr="00096157"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</w:t>
            </w:r>
            <w:r w:rsidRPr="00C93C6E">
              <w:t>и</w:t>
            </w:r>
            <w:r w:rsidRPr="00C93C6E">
              <w:t>лактику терроризма и экстремизма в республике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Количество информационных мат</w:t>
            </w:r>
            <w:r w:rsidRPr="00C93C6E">
              <w:t>е</w:t>
            </w:r>
            <w:r w:rsidRPr="00C93C6E">
              <w:t>риалов антитеррористической направленности в республиканских средствах  массовой информации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2.1.1.1</w:t>
            </w: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1.1.11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 xml:space="preserve">Освещение в федеральных и региональных </w:t>
            </w:r>
            <w:r>
              <w:t>средствах массовой информации</w:t>
            </w:r>
            <w:r w:rsidRPr="00C93C6E">
              <w:t xml:space="preserve"> мероприятий по противоде</w:t>
            </w:r>
            <w:r w:rsidRPr="00C93C6E">
              <w:t>й</w:t>
            </w:r>
            <w:r w:rsidRPr="00C93C6E">
              <w:t>ствию терроризму и эк</w:t>
            </w:r>
            <w:r w:rsidRPr="00C93C6E">
              <w:t>с</w:t>
            </w:r>
            <w:r w:rsidRPr="00C93C6E">
              <w:t>тремизму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Урусов Б.Г.</w:t>
            </w:r>
            <w:r w:rsidRPr="00140AE8">
              <w:t xml:space="preserve"> – начальник отдела по работе со сре</w:t>
            </w:r>
            <w:r w:rsidRPr="00140AE8">
              <w:t>д</w:t>
            </w:r>
            <w:r w:rsidRPr="00140AE8">
              <w:t>ствами массовой информации и издател</w:t>
            </w:r>
            <w:r w:rsidRPr="00140AE8">
              <w:t>ь</w:t>
            </w:r>
            <w:r>
              <w:t xml:space="preserve">ской </w:t>
            </w:r>
            <w:proofErr w:type="spellStart"/>
            <w:proofErr w:type="gramStart"/>
            <w:r>
              <w:t>дея-</w:t>
            </w:r>
            <w:r>
              <w:lastRenderedPageBreak/>
              <w:t>тельности</w:t>
            </w:r>
            <w:proofErr w:type="spellEnd"/>
            <w:proofErr w:type="gramEnd"/>
            <w:r>
              <w:t xml:space="preserve"> </w:t>
            </w:r>
            <w:r w:rsidRPr="002D53CD">
              <w:t>Мин</w:t>
            </w:r>
            <w:r w:rsidRPr="002D53CD">
              <w:t>и</w:t>
            </w:r>
            <w:r>
              <w:t>с</w:t>
            </w:r>
            <w:r w:rsidRPr="002D53CD">
              <w:t>терства Карача</w:t>
            </w:r>
            <w:r w:rsidRPr="002D53CD">
              <w:t>е</w:t>
            </w:r>
            <w:r w:rsidRPr="002D53CD">
              <w:t>во-Черкесской Республики по делам национальн</w:t>
            </w:r>
            <w:r w:rsidRPr="002D53CD">
              <w:t>о</w:t>
            </w:r>
            <w:r w:rsidRPr="002D53CD">
              <w:t>стей, массовым комм</w:t>
            </w:r>
            <w:r w:rsidRPr="002D53CD">
              <w:t>у</w:t>
            </w:r>
            <w:r w:rsidRPr="002D53CD">
              <w:t>никациям и печ</w:t>
            </w:r>
            <w:r w:rsidRPr="002D53CD">
              <w:t>а</w:t>
            </w:r>
            <w:r w:rsidRPr="002D53CD">
              <w:t>ти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</w:t>
            </w:r>
            <w:r w:rsidRPr="00C93C6E">
              <w:t>и</w:t>
            </w:r>
            <w:r w:rsidRPr="00C93C6E">
              <w:t>лактику терроризма и экстремизма в республике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Количество информационных мат</w:t>
            </w:r>
            <w:r w:rsidRPr="00C93C6E">
              <w:t>е</w:t>
            </w:r>
            <w:r w:rsidRPr="00C93C6E">
              <w:t>риалов антитеррористической направленнос</w:t>
            </w:r>
            <w:r>
              <w:t xml:space="preserve">ти в республиканских средствах </w:t>
            </w:r>
            <w:r w:rsidRPr="00C93C6E">
              <w:t>массовой информации</w:t>
            </w:r>
          </w:p>
        </w:tc>
      </w:tr>
      <w:tr w:rsidR="00FD0499" w:rsidRPr="00F50790" w:rsidTr="008232A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06402A">
              <w:lastRenderedPageBreak/>
              <w:t>2.1.1.12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06402A" w:rsidRDefault="00FD0499" w:rsidP="00FD0499">
            <w:pPr>
              <w:ind w:left="57" w:right="57"/>
              <w:jc w:val="both"/>
            </w:pPr>
            <w:r w:rsidRPr="0006402A">
              <w:t>Мероприятие 1.1.12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06402A">
              <w:t>Организация курсов п</w:t>
            </w:r>
            <w:r w:rsidRPr="0006402A">
              <w:t>о</w:t>
            </w:r>
            <w:r w:rsidRPr="0006402A">
              <w:t>вышения квалификации для государственных м</w:t>
            </w:r>
            <w:r w:rsidRPr="0006402A">
              <w:t>у</w:t>
            </w:r>
            <w:r w:rsidRPr="0006402A">
              <w:t>ниципальных служащих по реализации Комплек</w:t>
            </w:r>
            <w:r w:rsidRPr="0006402A">
              <w:t>с</w:t>
            </w:r>
            <w:r w:rsidRPr="0006402A">
              <w:t>ного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140AE8" w:rsidRDefault="00FD0499" w:rsidP="00FD0499">
            <w:pPr>
              <w:ind w:left="57" w:right="57"/>
              <w:jc w:val="both"/>
            </w:pPr>
            <w:r w:rsidRPr="0006402A">
              <w:t xml:space="preserve">Хубиев И.Х. - </w:t>
            </w:r>
            <w:proofErr w:type="gramStart"/>
            <w:r w:rsidRPr="0006402A">
              <w:t>пер-вый</w:t>
            </w:r>
            <w:proofErr w:type="gramEnd"/>
            <w:r w:rsidRPr="0006402A">
              <w:t xml:space="preserve"> заместитель Министра Кар</w:t>
            </w:r>
            <w:r w:rsidRPr="0006402A">
              <w:t>а</w:t>
            </w:r>
            <w:r w:rsidRPr="0006402A">
              <w:t>чаево-Черкесской Республики по делам национальн</w:t>
            </w:r>
            <w:r w:rsidRPr="0006402A">
              <w:t>о</w:t>
            </w:r>
            <w:r w:rsidRPr="0006402A">
              <w:t xml:space="preserve">стей, массовым коммуникациям 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06402A" w:rsidRDefault="00FD0499" w:rsidP="00FD0499">
            <w:pPr>
              <w:ind w:left="57" w:right="57"/>
              <w:jc w:val="both"/>
            </w:pPr>
            <w:r w:rsidRPr="0006402A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06402A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06402A" w:rsidRDefault="00FD0499" w:rsidP="00FD0499">
            <w:pPr>
              <w:ind w:left="57" w:right="57"/>
              <w:jc w:val="both"/>
            </w:pPr>
            <w:r w:rsidRPr="0006402A">
              <w:t>Наличие механизма, обесп</w:t>
            </w:r>
            <w:r w:rsidRPr="0006402A">
              <w:t>е</w:t>
            </w:r>
            <w:r w:rsidRPr="0006402A">
              <w:t>чивающего эффективную профилактику терроризма и экстремизма в республике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06402A">
              <w:t>Количество проведенных меропри</w:t>
            </w:r>
            <w:r w:rsidRPr="0006402A">
              <w:t>я</w:t>
            </w:r>
            <w:r w:rsidRPr="0006402A">
              <w:t>тий, направленных на профилактику идеологии терроризма и экстреми</w:t>
            </w:r>
            <w:r w:rsidRPr="0006402A">
              <w:t>з</w:t>
            </w:r>
            <w:r w:rsidRPr="0006402A">
              <w:t>ма, способствующих выявлению и устранению причин, условий распространения терроризма и экстр</w:t>
            </w:r>
            <w:r w:rsidRPr="0006402A">
              <w:t>е</w:t>
            </w:r>
            <w:r w:rsidRPr="0006402A">
              <w:t>мизма</w:t>
            </w:r>
          </w:p>
        </w:tc>
      </w:tr>
      <w:tr w:rsidR="00FD0499" w:rsidRPr="00F50790" w:rsidTr="008232A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06402A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06402A">
              <w:t>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2.1.1.1</w:t>
            </w: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1.1.13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Изготовление баннеров антитеррористического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 xml:space="preserve">Урусов Б.Г. - </w:t>
            </w:r>
            <w:r w:rsidRPr="00140AE8">
              <w:t>начальник о</w:t>
            </w:r>
            <w:r w:rsidRPr="00140AE8">
              <w:t>т</w:t>
            </w:r>
            <w:r w:rsidRPr="00140AE8">
              <w:t>дела по работе со сре</w:t>
            </w:r>
            <w:r w:rsidRPr="00140AE8">
              <w:t>д</w:t>
            </w:r>
            <w:r w:rsidRPr="00140AE8">
              <w:t xml:space="preserve">ствами </w:t>
            </w:r>
            <w:r>
              <w:t>мас</w:t>
            </w:r>
            <w:r w:rsidRPr="00140AE8">
              <w:t>совой информации и издательской деятельно</w:t>
            </w:r>
            <w:r>
              <w:t>сти Мин</w:t>
            </w:r>
            <w:r>
              <w:t>и</w:t>
            </w:r>
            <w:r>
              <w:t>стерства Карача</w:t>
            </w:r>
            <w:r>
              <w:t>е</w:t>
            </w:r>
            <w:r>
              <w:t xml:space="preserve">во-Черкесской </w:t>
            </w:r>
            <w:r>
              <w:lastRenderedPageBreak/>
              <w:t>Республики по делам национальн</w:t>
            </w:r>
            <w:r>
              <w:t>о</w:t>
            </w:r>
            <w:r>
              <w:t>стей, массовым  ко</w:t>
            </w:r>
            <w:r>
              <w:t>м</w:t>
            </w:r>
            <w:r>
              <w:t>му</w:t>
            </w:r>
            <w:r w:rsidRPr="0006402A">
              <w:t xml:space="preserve">никациям и печати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Наличие механизма, обесп</w:t>
            </w:r>
            <w:r w:rsidRPr="00C93C6E">
              <w:t>е</w:t>
            </w:r>
            <w:r w:rsidRPr="00C93C6E">
              <w:t>чивающего эффективную проф</w:t>
            </w:r>
            <w:r w:rsidRPr="00C93C6E">
              <w:t>и</w:t>
            </w:r>
            <w:r w:rsidRPr="00C93C6E">
              <w:t>лактику терроризма и экстремизма в республике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Количество проведенных меропри</w:t>
            </w:r>
            <w:r w:rsidRPr="00C93C6E">
              <w:t>я</w:t>
            </w:r>
            <w:r w:rsidRPr="00C93C6E">
              <w:t>тий, направленных на профилактику идеологии терроризма и экстреми</w:t>
            </w:r>
            <w:r w:rsidRPr="00C93C6E">
              <w:t>з</w:t>
            </w:r>
            <w:r w:rsidRPr="00C93C6E">
              <w:t>ма, способствующих выявлению и устранению причин, условий распространения терроризма и экстр</w:t>
            </w:r>
            <w:r w:rsidRPr="00C93C6E">
              <w:t>е</w:t>
            </w:r>
            <w:r w:rsidRPr="00C93C6E">
              <w:t>мизма</w:t>
            </w:r>
          </w:p>
        </w:tc>
      </w:tr>
      <w:tr w:rsidR="00FD0499" w:rsidRPr="00F50790" w:rsidTr="008232AE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1.2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Мероприятия по укрепл</w:t>
            </w:r>
            <w:r w:rsidRPr="00C93C6E">
              <w:t>е</w:t>
            </w:r>
            <w:r w:rsidRPr="00C93C6E">
              <w:t>нию антитеррористич</w:t>
            </w:r>
            <w:r w:rsidRPr="00C93C6E">
              <w:t>е</w:t>
            </w:r>
            <w:r w:rsidRPr="00C93C6E">
              <w:t>ской устойчивости объе</w:t>
            </w:r>
            <w:r w:rsidRPr="00C93C6E">
              <w:t>к</w:t>
            </w:r>
            <w:r w:rsidRPr="00C93C6E">
              <w:t>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>
              <w:t>Гузко</w:t>
            </w:r>
            <w:proofErr w:type="spellEnd"/>
            <w:r>
              <w:t xml:space="preserve"> </w:t>
            </w:r>
            <w:r w:rsidRPr="00140AE8">
              <w:t xml:space="preserve"> </w:t>
            </w:r>
            <w:r>
              <w:t>С</w:t>
            </w:r>
            <w:r w:rsidRPr="00140AE8">
              <w:t>.</w:t>
            </w:r>
            <w:r>
              <w:t>А</w:t>
            </w:r>
            <w:r w:rsidRPr="00140AE8">
              <w:t>. - заместитель Министра Кар</w:t>
            </w:r>
            <w:r w:rsidRPr="00140AE8">
              <w:t>а</w:t>
            </w:r>
            <w:r w:rsidRPr="00140AE8">
              <w:t>чаево-Черкесской Республики по делам национальн</w:t>
            </w:r>
            <w:r w:rsidRPr="00140AE8">
              <w:t>о</w:t>
            </w:r>
            <w:r w:rsidRPr="00140AE8">
              <w:t>стей, массовым комм</w:t>
            </w:r>
            <w:r w:rsidRPr="00140AE8">
              <w:t>у</w:t>
            </w:r>
            <w:r w:rsidRPr="00140AE8">
              <w:t>никациям и печ</w:t>
            </w:r>
            <w:r w:rsidRPr="00140AE8">
              <w:t>а</w:t>
            </w:r>
            <w:r w:rsidRPr="00140AE8"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Обеспечение максимальной антитеррористической защ</w:t>
            </w:r>
            <w:r w:rsidRPr="00C93C6E">
              <w:t>и</w:t>
            </w:r>
            <w:r w:rsidRPr="00C93C6E">
              <w:t>щенности критически важных, потенциально опасных объе</w:t>
            </w:r>
            <w:r w:rsidRPr="00C93C6E">
              <w:t>к</w:t>
            </w:r>
            <w:r w:rsidRPr="00C93C6E">
              <w:t>тов, объектов с массовым пребыв</w:t>
            </w:r>
            <w:r w:rsidRPr="00C93C6E">
              <w:t>а</w:t>
            </w:r>
            <w:r w:rsidRPr="00C93C6E">
              <w:t>нием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 xml:space="preserve">Количество </w:t>
            </w:r>
            <w:proofErr w:type="spellStart"/>
            <w:r w:rsidRPr="00C93C6E">
              <w:t>антитеррористически</w:t>
            </w:r>
            <w:proofErr w:type="spellEnd"/>
            <w:r w:rsidRPr="00C93C6E">
              <w:t xml:space="preserve"> защищенных объектов</w:t>
            </w:r>
          </w:p>
        </w:tc>
      </w:tr>
      <w:tr w:rsidR="00FD0499" w:rsidRPr="00F50790" w:rsidTr="008232AE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06402A">
              <w:t>2.2.1.2.1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06402A" w:rsidRDefault="00FD0499" w:rsidP="00FD0499">
            <w:pPr>
              <w:ind w:left="57" w:right="57"/>
              <w:jc w:val="both"/>
            </w:pPr>
            <w:r w:rsidRPr="0006402A">
              <w:t xml:space="preserve">Мероприятие 1.2.1 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06402A">
              <w:t>Приобретение и установка  стационарных рамочных детекторов металла дополнительных систем в</w:t>
            </w:r>
            <w:r w:rsidRPr="0006402A">
              <w:t>и</w:t>
            </w:r>
            <w:r w:rsidRPr="0006402A">
              <w:t>деонаблюдения, кнопок экстренного вызова пол</w:t>
            </w:r>
            <w:r w:rsidRPr="0006402A">
              <w:t>и</w:t>
            </w:r>
            <w:r w:rsidRPr="0006402A">
              <w:t xml:space="preserve">ции и локальной системы оповещения </w:t>
            </w:r>
            <w:proofErr w:type="gramStart"/>
            <w:r w:rsidRPr="0006402A">
              <w:t>в</w:t>
            </w:r>
            <w:proofErr w:type="gramEnd"/>
            <w:r w:rsidRPr="0006402A">
              <w:t xml:space="preserve"> республ</w:t>
            </w:r>
            <w:r w:rsidRPr="0006402A">
              <w:t>и</w:t>
            </w:r>
            <w:r w:rsidRPr="0006402A">
              <w:t>канских государственных бюджетных лечебно-</w:t>
            </w:r>
            <w:proofErr w:type="spellStart"/>
            <w:r w:rsidRPr="0006402A">
              <w:t>профилак</w:t>
            </w:r>
            <w:proofErr w:type="spellEnd"/>
            <w:r w:rsidRPr="0006402A">
              <w:t>-</w:t>
            </w:r>
            <w:proofErr w:type="spellStart"/>
            <w:r w:rsidRPr="0006402A">
              <w:t>тических</w:t>
            </w:r>
            <w:proofErr w:type="spellEnd"/>
            <w:r w:rsidRPr="0006402A">
              <w:t xml:space="preserve"> </w:t>
            </w:r>
            <w:proofErr w:type="spellStart"/>
            <w:r w:rsidRPr="0006402A">
              <w:t>учр</w:t>
            </w:r>
            <w:r w:rsidRPr="0006402A">
              <w:t>е</w:t>
            </w:r>
            <w:proofErr w:type="spellEnd"/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proofErr w:type="spellStart"/>
            <w:r w:rsidRPr="0006402A">
              <w:t>Юсенко</w:t>
            </w:r>
            <w:proofErr w:type="spellEnd"/>
            <w:r w:rsidRPr="0006402A">
              <w:t xml:space="preserve"> В.В. - </w:t>
            </w:r>
            <w:proofErr w:type="gramStart"/>
            <w:r w:rsidRPr="0006402A">
              <w:t>со-</w:t>
            </w:r>
            <w:proofErr w:type="spellStart"/>
            <w:r w:rsidRPr="0006402A">
              <w:t>ветник</w:t>
            </w:r>
            <w:proofErr w:type="spellEnd"/>
            <w:proofErr w:type="gramEnd"/>
            <w:r w:rsidRPr="0006402A">
              <w:t xml:space="preserve"> отдела правового обесп</w:t>
            </w:r>
            <w:r w:rsidRPr="0006402A">
              <w:t>е</w:t>
            </w:r>
            <w:r w:rsidRPr="0006402A">
              <w:t>чения госуда</w:t>
            </w:r>
            <w:r w:rsidRPr="0006402A">
              <w:t>р</w:t>
            </w:r>
            <w:r w:rsidRPr="0006402A">
              <w:t>ственной гра</w:t>
            </w:r>
            <w:r w:rsidRPr="0006402A">
              <w:t>ж</w:t>
            </w:r>
            <w:r w:rsidRPr="0006402A">
              <w:t>данской службы и мобилизационной подготовки Министерства здр</w:t>
            </w:r>
            <w:r w:rsidRPr="0006402A">
              <w:t>а</w:t>
            </w:r>
            <w:r w:rsidRPr="0006402A">
              <w:t>воохранения К</w:t>
            </w:r>
            <w:r w:rsidRPr="0006402A">
              <w:t>а</w:t>
            </w:r>
            <w:r w:rsidRPr="0006402A">
              <w:t>рачаево-Черкес-</w:t>
            </w:r>
            <w:proofErr w:type="spellStart"/>
            <w:r w:rsidRPr="0006402A">
              <w:t>ской</w:t>
            </w:r>
            <w:proofErr w:type="spellEnd"/>
            <w:r w:rsidRPr="0006402A">
              <w:t xml:space="preserve">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06402A" w:rsidRDefault="00FD0499" w:rsidP="00FD0499">
            <w:pPr>
              <w:ind w:left="57" w:right="57"/>
              <w:jc w:val="both"/>
            </w:pPr>
            <w:r w:rsidRPr="0006402A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06402A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06402A">
              <w:t>Обеспечение максимальной антитеррористической защ</w:t>
            </w:r>
            <w:r w:rsidRPr="0006402A">
              <w:t>и</w:t>
            </w:r>
            <w:r w:rsidRPr="0006402A">
              <w:t>щенности критически важных, потенциально опасных объе</w:t>
            </w:r>
            <w:r w:rsidRPr="0006402A">
              <w:t>к</w:t>
            </w:r>
            <w:r w:rsidRPr="0006402A">
              <w:t>тов, объектов с массовым пр</w:t>
            </w:r>
            <w:r w:rsidRPr="0006402A">
              <w:t>е</w:t>
            </w:r>
            <w:r w:rsidRPr="0006402A">
              <w:t>быванием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06402A">
              <w:t xml:space="preserve">Количество </w:t>
            </w:r>
            <w:proofErr w:type="spellStart"/>
            <w:r w:rsidRPr="0006402A">
              <w:t>антитеррористически</w:t>
            </w:r>
            <w:proofErr w:type="spellEnd"/>
            <w:r w:rsidRPr="0006402A">
              <w:t xml:space="preserve"> защищенных объектов</w:t>
            </w:r>
          </w:p>
        </w:tc>
      </w:tr>
      <w:tr w:rsidR="00FD0499" w:rsidRPr="00F50790" w:rsidTr="008232A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06402A" w:rsidRDefault="00FD0499" w:rsidP="00FD0499">
            <w:pPr>
              <w:ind w:left="57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/>
              <w:jc w:val="both"/>
            </w:pPr>
            <w:proofErr w:type="spellStart"/>
            <w:r w:rsidRPr="0006402A">
              <w:t>ждениях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</w:tr>
      <w:tr w:rsidR="00FD0499" w:rsidRPr="00F50790" w:rsidTr="008232AE">
        <w:trPr>
          <w:trHeight w:val="324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2.2.1.2.2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1.2.2</w:t>
            </w:r>
          </w:p>
          <w:p w:rsidR="00FD0499" w:rsidRDefault="00FD0499" w:rsidP="00FD0499">
            <w:pPr>
              <w:ind w:left="57" w:right="57"/>
              <w:jc w:val="both"/>
            </w:pPr>
            <w:r w:rsidRPr="00C93C6E">
              <w:t>Приобретение и установка  стационарных рамочных детекторов металла дополнительных систем в</w:t>
            </w:r>
            <w:r w:rsidRPr="00C93C6E">
              <w:t>и</w:t>
            </w:r>
            <w:r w:rsidRPr="00C93C6E">
              <w:t>деонаблюдения, пожарно-охранной сигнализации, кнопок экстренного выз</w:t>
            </w:r>
            <w:r w:rsidRPr="00C93C6E">
              <w:t>о</w:t>
            </w:r>
            <w:r w:rsidRPr="00C93C6E">
              <w:t>ва полиции и локальной системы оповещения в республиканских госуда</w:t>
            </w:r>
            <w:r w:rsidRPr="00C93C6E">
              <w:t>р</w:t>
            </w:r>
            <w:r w:rsidRPr="00C93C6E">
              <w:t>ственных</w:t>
            </w:r>
            <w:r>
              <w:t xml:space="preserve"> </w:t>
            </w:r>
            <w:r w:rsidRPr="00C93C6E">
              <w:t>бюджетных</w:t>
            </w:r>
            <w:r>
              <w:t xml:space="preserve">  </w:t>
            </w:r>
            <w:r w:rsidRPr="00C93C6E">
              <w:t>об</w:t>
            </w:r>
            <w:r>
              <w:t xml:space="preserve">разовательных </w:t>
            </w:r>
            <w:r w:rsidRPr="00C93C6E">
              <w:t>учрежд</w:t>
            </w:r>
            <w:r w:rsidRPr="00C93C6E">
              <w:t>е</w:t>
            </w:r>
            <w:r w:rsidRPr="00C93C6E">
              <w:t>ниях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140AE8">
              <w:t xml:space="preserve">Павленко Н.А. – начальник отдела организационной работы и </w:t>
            </w:r>
            <w:proofErr w:type="gramStart"/>
            <w:r w:rsidRPr="00140AE8">
              <w:t>матер</w:t>
            </w:r>
            <w:r w:rsidRPr="00140AE8">
              <w:t>и</w:t>
            </w:r>
            <w:r w:rsidRPr="00140AE8">
              <w:t>ально-</w:t>
            </w:r>
            <w:proofErr w:type="spellStart"/>
            <w:r w:rsidRPr="00140AE8">
              <w:t>техничес</w:t>
            </w:r>
            <w:proofErr w:type="spellEnd"/>
            <w:r>
              <w:t>-</w:t>
            </w:r>
            <w:r w:rsidRPr="00140AE8">
              <w:t>кого</w:t>
            </w:r>
            <w:proofErr w:type="gramEnd"/>
            <w:r w:rsidRPr="00140AE8">
              <w:t xml:space="preserve"> обеспечения</w:t>
            </w:r>
            <w:r>
              <w:t xml:space="preserve"> Министерства о</w:t>
            </w:r>
            <w:r>
              <w:t>б</w:t>
            </w:r>
            <w:r>
              <w:t>разования и науки Карачаево-Черкесской Республики</w:t>
            </w:r>
            <w:r w:rsidRPr="00140AE8">
              <w:t xml:space="preserve">, </w:t>
            </w:r>
            <w:proofErr w:type="spellStart"/>
            <w:r w:rsidRPr="00140AE8">
              <w:t>Шид</w:t>
            </w:r>
            <w:r w:rsidRPr="00140AE8">
              <w:t>а</w:t>
            </w:r>
            <w:r w:rsidRPr="00140AE8">
              <w:t>кова</w:t>
            </w:r>
            <w:proofErr w:type="spellEnd"/>
            <w:r w:rsidRPr="00140AE8">
              <w:t xml:space="preserve"> М.А. - консул</w:t>
            </w:r>
            <w:r w:rsidRPr="00140AE8">
              <w:t>ь</w:t>
            </w:r>
            <w:r w:rsidRPr="00140AE8">
              <w:t>тант отдела орг</w:t>
            </w:r>
            <w:r w:rsidRPr="00140AE8">
              <w:t>а</w:t>
            </w:r>
            <w:r w:rsidRPr="00140AE8">
              <w:t>низационной работы и ма</w:t>
            </w:r>
            <w:r>
              <w:t>т</w:t>
            </w:r>
            <w:r w:rsidRPr="00140AE8">
              <w:t>ер</w:t>
            </w:r>
            <w:r w:rsidRPr="00140AE8">
              <w:t>и</w:t>
            </w:r>
            <w:r w:rsidRPr="00140AE8">
              <w:t>ально</w:t>
            </w:r>
            <w:r>
              <w:t>-</w:t>
            </w:r>
            <w:proofErr w:type="spellStart"/>
            <w:r w:rsidRPr="00140AE8">
              <w:t>техничес</w:t>
            </w:r>
            <w:proofErr w:type="spellEnd"/>
            <w:r>
              <w:t>-</w:t>
            </w:r>
            <w:r w:rsidRPr="00140AE8">
              <w:t>кого обеспечения Министерства о</w:t>
            </w:r>
            <w:r w:rsidRPr="00140AE8">
              <w:t>б</w:t>
            </w:r>
            <w:r>
              <w:t>ра</w:t>
            </w:r>
            <w:r w:rsidRPr="00140AE8">
              <w:t>зования и науки Карачаево-</w:t>
            </w:r>
            <w:proofErr w:type="spellStart"/>
            <w:r w:rsidRPr="00140AE8">
              <w:t>Чер</w:t>
            </w:r>
            <w:proofErr w:type="spellEnd"/>
            <w:r>
              <w:t>-</w:t>
            </w:r>
            <w:proofErr w:type="spellStart"/>
            <w:r w:rsidRPr="00140AE8">
              <w:t>кесской</w:t>
            </w:r>
            <w:proofErr w:type="spellEnd"/>
            <w:r w:rsidRPr="00140AE8">
              <w:t xml:space="preserve"> Респу</w:t>
            </w:r>
            <w:r w:rsidRPr="00140AE8">
              <w:t>б</w:t>
            </w:r>
            <w:r w:rsidRPr="00140AE8">
              <w:t>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Обеспечение максимальной антитеррористической защ</w:t>
            </w:r>
            <w:r w:rsidRPr="00C93C6E">
              <w:t>и</w:t>
            </w:r>
            <w:r w:rsidRPr="00C93C6E">
              <w:t>щенности критически важных, потенциально опасных объе</w:t>
            </w:r>
            <w:r w:rsidRPr="00C93C6E">
              <w:t>к</w:t>
            </w:r>
            <w:r w:rsidRPr="00C93C6E">
              <w:t>тов, объектов с массовым пребыв</w:t>
            </w:r>
            <w:r w:rsidRPr="00C93C6E">
              <w:t>а</w:t>
            </w:r>
            <w:r w:rsidRPr="00C93C6E">
              <w:t>нием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 xml:space="preserve">Количество </w:t>
            </w:r>
            <w:proofErr w:type="spellStart"/>
            <w:r w:rsidRPr="00C93C6E">
              <w:t>антитеррористически</w:t>
            </w:r>
            <w:proofErr w:type="spellEnd"/>
            <w:r w:rsidRPr="00C93C6E">
              <w:t xml:space="preserve"> защищенных объектов</w:t>
            </w:r>
          </w:p>
        </w:tc>
      </w:tr>
      <w:tr w:rsidR="00FD0499" w:rsidRPr="00F50790" w:rsidTr="008232AE">
        <w:trPr>
          <w:trHeight w:val="3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2.2.1.2.3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1.2.3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proofErr w:type="gramStart"/>
            <w:r w:rsidRPr="00C93C6E">
              <w:t>Приобретение и установка дополнительных систем видеонаблюдения, кнопок экстренного вызова пол</w:t>
            </w:r>
            <w:r w:rsidRPr="00C93C6E">
              <w:t>и</w:t>
            </w:r>
            <w:r w:rsidRPr="00C93C6E">
              <w:t>ции и локальной системы оповещения в</w:t>
            </w:r>
            <w:r>
              <w:t xml:space="preserve"> </w:t>
            </w:r>
            <w:r w:rsidRPr="00C93C6E">
              <w:t>республ</w:t>
            </w:r>
            <w:r w:rsidRPr="00C93C6E">
              <w:t>и</w:t>
            </w:r>
            <w:r w:rsidRPr="00C93C6E">
              <w:t>канских подведомстве</w:t>
            </w:r>
            <w:r w:rsidRPr="00C93C6E">
              <w:t>н</w:t>
            </w:r>
            <w:r w:rsidRPr="00C93C6E">
              <w:t xml:space="preserve">ных Министерству </w:t>
            </w:r>
            <w:r>
              <w:t>труда и социального развития Карачаево-Черкесской Ре</w:t>
            </w:r>
            <w:r>
              <w:t>с</w:t>
            </w:r>
            <w:r>
              <w:t xml:space="preserve">публики </w:t>
            </w:r>
            <w:r w:rsidRPr="00C93C6E">
              <w:t>государственных бюджетных учрежд</w:t>
            </w:r>
            <w:r w:rsidRPr="00C93C6E">
              <w:t>е</w:t>
            </w:r>
            <w:r w:rsidRPr="00C93C6E">
              <w:t>ниях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Министерство труда и социал</w:t>
            </w:r>
            <w:r w:rsidRPr="00C93C6E">
              <w:t>ь</w:t>
            </w:r>
            <w:r w:rsidRPr="00C93C6E">
              <w:t xml:space="preserve">ного развития </w:t>
            </w:r>
            <w:proofErr w:type="gramStart"/>
            <w:r w:rsidRPr="00C93C6E">
              <w:t>Карача</w:t>
            </w:r>
            <w:r w:rsidRPr="00C93C6E">
              <w:t>е</w:t>
            </w:r>
            <w:r w:rsidRPr="00C93C6E">
              <w:t>во-Черкес</w:t>
            </w:r>
            <w:r>
              <w:t>-</w:t>
            </w:r>
            <w:proofErr w:type="spellStart"/>
            <w:r w:rsidRPr="00C93C6E">
              <w:t>ской</w:t>
            </w:r>
            <w:proofErr w:type="spellEnd"/>
            <w:proofErr w:type="gramEnd"/>
            <w:r w:rsidRPr="00C93C6E">
              <w:t xml:space="preserve"> Ре</w:t>
            </w:r>
            <w:r w:rsidRPr="00C93C6E">
              <w:t>с</w:t>
            </w:r>
            <w:r w:rsidRPr="00C93C6E">
              <w:t>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Обеспечение максимальной антитеррористической защ</w:t>
            </w:r>
            <w:r w:rsidRPr="00C93C6E">
              <w:t>и</w:t>
            </w:r>
            <w:r w:rsidRPr="00C93C6E">
              <w:t>щенности критически важных, потенциально опасных объе</w:t>
            </w:r>
            <w:r w:rsidRPr="00C93C6E">
              <w:t>к</w:t>
            </w:r>
            <w:r w:rsidRPr="00C93C6E">
              <w:t>тов, объектов с массовым пребыв</w:t>
            </w:r>
            <w:r w:rsidRPr="00C93C6E">
              <w:t>а</w:t>
            </w:r>
            <w:r w:rsidRPr="00C93C6E">
              <w:t>нием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 xml:space="preserve">Количество </w:t>
            </w:r>
            <w:proofErr w:type="spellStart"/>
            <w:r w:rsidRPr="00C93C6E">
              <w:t>антитеррористически</w:t>
            </w:r>
            <w:proofErr w:type="spellEnd"/>
            <w:r w:rsidRPr="00C93C6E">
              <w:t xml:space="preserve"> защищенных объектов</w:t>
            </w:r>
          </w:p>
        </w:tc>
      </w:tr>
      <w:tr w:rsidR="00FD0499" w:rsidRPr="00F50790" w:rsidTr="008232AE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ConsPlusCell"/>
              <w:ind w:left="57" w:right="57"/>
              <w:contextualSpacing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ConsPlusCell"/>
              <w:ind w:left="57" w:right="57"/>
              <w:contextualSpacing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2.2.1.2.4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1.2.4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 xml:space="preserve">Приобретение и установка  систем видеонаблюдения, </w:t>
            </w:r>
            <w:proofErr w:type="spellStart"/>
            <w:r w:rsidRPr="00C93C6E">
              <w:t>металлодетектора</w:t>
            </w:r>
            <w:proofErr w:type="spellEnd"/>
            <w:r w:rsidRPr="00C93C6E">
              <w:t xml:space="preserve"> в </w:t>
            </w:r>
            <w:r>
              <w:t>республиканском госуда</w:t>
            </w:r>
            <w:r>
              <w:t>р</w:t>
            </w:r>
            <w:r>
              <w:t>ственном казенном обр</w:t>
            </w:r>
            <w:r>
              <w:t>а</w:t>
            </w:r>
            <w:r>
              <w:t xml:space="preserve">зовательном учреждении </w:t>
            </w:r>
            <w:r w:rsidRPr="00C93C6E">
              <w:t xml:space="preserve"> «Карачаево-Черкесский государстве</w:t>
            </w:r>
            <w:r w:rsidRPr="00C93C6E">
              <w:t>н</w:t>
            </w:r>
            <w:r w:rsidRPr="00C93C6E">
              <w:t>ный колледж культуры и иску</w:t>
            </w:r>
            <w:r>
              <w:t>с</w:t>
            </w:r>
            <w:r w:rsidRPr="00C93C6E">
              <w:t xml:space="preserve">ств </w:t>
            </w:r>
            <w:r>
              <w:t xml:space="preserve">   </w:t>
            </w:r>
            <w:proofErr w:type="spellStart"/>
            <w:r w:rsidRPr="00C93C6E">
              <w:t>им.А</w:t>
            </w:r>
            <w:proofErr w:type="spellEnd"/>
            <w:r w:rsidRPr="00C93C6E">
              <w:t xml:space="preserve">. А. </w:t>
            </w:r>
            <w:proofErr w:type="spellStart"/>
            <w:r w:rsidRPr="00C93C6E">
              <w:t>Даурова</w:t>
            </w:r>
            <w:proofErr w:type="spellEnd"/>
            <w:r w:rsidRPr="00C93C6E">
              <w:t>», системы до</w:t>
            </w:r>
            <w:r w:rsidRPr="00C93C6E">
              <w:t>с</w:t>
            </w:r>
            <w:r w:rsidRPr="00C93C6E">
              <w:t>тупа (турникетов) на входе в  Дом печати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Т.В. –начальник отдела по правовой и ф</w:t>
            </w:r>
            <w:r>
              <w:t>и</w:t>
            </w:r>
            <w:r>
              <w:t>нансово-экономической работе – главный бухгалтер Мин</w:t>
            </w:r>
            <w:r>
              <w:t>и</w:t>
            </w:r>
            <w:r>
              <w:t>стерства Карача</w:t>
            </w:r>
            <w:r>
              <w:t>е</w:t>
            </w:r>
            <w:r>
              <w:t>во-Черкесской Республики по делам национальн</w:t>
            </w:r>
            <w:r>
              <w:t>о</w:t>
            </w:r>
            <w:r>
              <w:t>стей, массовым комм</w:t>
            </w:r>
            <w:r>
              <w:t>у</w:t>
            </w:r>
            <w:r>
              <w:t>никациям и печ</w:t>
            </w:r>
            <w:r>
              <w:t>а</w:t>
            </w:r>
            <w:r>
              <w:t>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Обеспечение максимальной антитеррористической защ</w:t>
            </w:r>
            <w:r w:rsidRPr="00C93C6E">
              <w:t>и</w:t>
            </w:r>
            <w:r w:rsidRPr="00C93C6E">
              <w:t>щенности критически важных, потенциально опасных объе</w:t>
            </w:r>
            <w:r w:rsidRPr="00C93C6E">
              <w:t>к</w:t>
            </w:r>
            <w:r w:rsidRPr="00C93C6E">
              <w:t>тов, объектов с массовым пребыв</w:t>
            </w:r>
            <w:r w:rsidRPr="00C93C6E">
              <w:t>а</w:t>
            </w:r>
            <w:r w:rsidRPr="00C93C6E">
              <w:t>нием людей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 xml:space="preserve">Количество </w:t>
            </w:r>
            <w:proofErr w:type="spellStart"/>
            <w:r w:rsidRPr="00C93C6E">
              <w:t>антитеррористически</w:t>
            </w:r>
            <w:proofErr w:type="spellEnd"/>
            <w:r w:rsidRPr="00C93C6E">
              <w:t xml:space="preserve"> з</w:t>
            </w:r>
            <w:r w:rsidRPr="00C93C6E">
              <w:t>а</w:t>
            </w:r>
            <w:r w:rsidRPr="00C93C6E">
              <w:t>щищенных объектов</w:t>
            </w:r>
          </w:p>
        </w:tc>
      </w:tr>
      <w:tr w:rsidR="00FD0499" w:rsidRPr="00F50790" w:rsidTr="008232AE">
        <w:trPr>
          <w:trHeight w:val="36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Подпрограмма 3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>
              <w:t>«</w:t>
            </w:r>
            <w:r w:rsidRPr="00C93C6E">
              <w:t>Обеспечение меропри</w:t>
            </w:r>
            <w:r w:rsidRPr="00C93C6E">
              <w:t>я</w:t>
            </w:r>
            <w:r w:rsidRPr="00C93C6E">
              <w:t>тий по освещению реал</w:t>
            </w:r>
            <w:r w:rsidRPr="00C93C6E">
              <w:t>и</w:t>
            </w:r>
            <w:r w:rsidRPr="00C93C6E">
              <w:t>зации социально-</w:t>
            </w:r>
            <w:proofErr w:type="spellStart"/>
            <w:r w:rsidRPr="00C93C6E">
              <w:t>значи</w:t>
            </w:r>
            <w:proofErr w:type="spellEnd"/>
            <w:r>
              <w:t>-</w:t>
            </w:r>
            <w:proofErr w:type="spellStart"/>
            <w:r w:rsidRPr="00C93C6E">
              <w:t>мых</w:t>
            </w:r>
            <w:proofErr w:type="spellEnd"/>
            <w:r w:rsidRPr="00C93C6E">
              <w:t xml:space="preserve"> государственных программ, </w:t>
            </w:r>
            <w:proofErr w:type="gramStart"/>
            <w:r w:rsidRPr="00C93C6E">
              <w:t>с</w:t>
            </w:r>
            <w:r w:rsidRPr="00C93C6E">
              <w:t>о</w:t>
            </w:r>
            <w:r w:rsidRPr="00C93C6E">
              <w:t>циально-</w:t>
            </w:r>
            <w:proofErr w:type="spellStart"/>
            <w:r w:rsidRPr="00C93C6E">
              <w:t>эконо</w:t>
            </w:r>
            <w:proofErr w:type="spellEnd"/>
            <w:r>
              <w:t>-</w:t>
            </w:r>
            <w:proofErr w:type="spellStart"/>
            <w:r w:rsidRPr="00C93C6E">
              <w:t>ми</w:t>
            </w:r>
            <w:r>
              <w:t>чес</w:t>
            </w:r>
            <w:r w:rsidRPr="00C93C6E">
              <w:t>кого</w:t>
            </w:r>
            <w:proofErr w:type="spellEnd"/>
            <w:proofErr w:type="gramEnd"/>
            <w:r w:rsidRPr="00C93C6E">
              <w:t xml:space="preserve">, </w:t>
            </w:r>
            <w:r>
              <w:t>к</w:t>
            </w:r>
            <w:r w:rsidRPr="00C93C6E">
              <w:t>ульту</w:t>
            </w:r>
            <w:r w:rsidRPr="00C93C6E">
              <w:t>р</w:t>
            </w:r>
            <w:r w:rsidRPr="00C93C6E">
              <w:t>ного</w:t>
            </w:r>
            <w:r>
              <w:t xml:space="preserve"> </w:t>
            </w:r>
            <w:r w:rsidRPr="00C93C6E">
              <w:t>и духовного развития Кар</w:t>
            </w:r>
            <w:r w:rsidRPr="00C93C6E">
              <w:t>а</w:t>
            </w:r>
            <w:r w:rsidRPr="00C93C6E">
              <w:t>чаево-Черкесской Респу</w:t>
            </w:r>
            <w:r w:rsidRPr="00C93C6E">
              <w:t>б</w:t>
            </w:r>
            <w:r w:rsidRPr="00C93C6E">
              <w:t>лики в</w:t>
            </w:r>
            <w:r>
              <w:t xml:space="preserve"> </w:t>
            </w:r>
            <w:r w:rsidRPr="00C93C6E">
              <w:t>федеральном и региональном информационном</w:t>
            </w:r>
            <w:r>
              <w:t xml:space="preserve"> </w:t>
            </w:r>
            <w:r w:rsidRPr="00C93C6E">
              <w:t>простра</w:t>
            </w:r>
            <w:r w:rsidRPr="00C93C6E">
              <w:t>н</w:t>
            </w:r>
            <w:r w:rsidRPr="00C93C6E">
              <w:t>стве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 w:rsidRPr="00140AE8">
              <w:t>Гузко</w:t>
            </w:r>
            <w:proofErr w:type="spellEnd"/>
            <w:r w:rsidRPr="00140AE8">
              <w:t xml:space="preserve"> С.А. - </w:t>
            </w:r>
            <w:proofErr w:type="gramStart"/>
            <w:r w:rsidRPr="00140AE8">
              <w:t>заме-</w:t>
            </w:r>
            <w:proofErr w:type="spellStart"/>
            <w:r w:rsidRPr="00140AE8">
              <w:t>ститель</w:t>
            </w:r>
            <w:proofErr w:type="spellEnd"/>
            <w:proofErr w:type="gramEnd"/>
            <w:r w:rsidRPr="00140AE8">
              <w:t xml:space="preserve"> Министра  Карачаево-Черкесской Ре</w:t>
            </w:r>
            <w:r w:rsidRPr="00140AE8">
              <w:t>с</w:t>
            </w:r>
            <w:r w:rsidRPr="00140AE8">
              <w:t>публики по делам наци</w:t>
            </w:r>
            <w:r w:rsidRPr="00140AE8">
              <w:t>о</w:t>
            </w:r>
            <w:r w:rsidRPr="00140AE8">
              <w:t>нальностей, масс</w:t>
            </w:r>
            <w:r w:rsidRPr="00140AE8">
              <w:t>о</w:t>
            </w:r>
            <w:r w:rsidRPr="00140AE8">
              <w:t>вым ком-</w:t>
            </w:r>
            <w:proofErr w:type="spellStart"/>
            <w:r w:rsidRPr="00140AE8">
              <w:t>муникациям</w:t>
            </w:r>
            <w:proofErr w:type="spellEnd"/>
            <w:r w:rsidRPr="00140AE8">
              <w:t xml:space="preserve"> и п</w:t>
            </w:r>
            <w:r w:rsidRPr="00140AE8">
              <w:t>е</w:t>
            </w:r>
            <w:r w:rsidRPr="00140AE8">
              <w:t xml:space="preserve">чати </w:t>
            </w:r>
            <w:proofErr w:type="spellStart"/>
            <w:r w:rsidRPr="00DE428D">
              <w:t>Латыпова</w:t>
            </w:r>
            <w:proofErr w:type="spellEnd"/>
            <w:r w:rsidRPr="00DE428D">
              <w:t xml:space="preserve"> Т.В. – начальник отдела по прав</w:t>
            </w:r>
            <w:r w:rsidRPr="00DE428D">
              <w:t>о</w:t>
            </w:r>
            <w:r w:rsidRPr="00DE428D">
              <w:t>вой и финансово-экономической работе – главный бухгалтер Мин</w:t>
            </w:r>
            <w:r w:rsidRPr="00DE428D">
              <w:t>и</w:t>
            </w:r>
            <w:r w:rsidRPr="00DE428D">
              <w:t>стерства Карача</w:t>
            </w:r>
            <w:r w:rsidRPr="00DE428D">
              <w:t>е</w:t>
            </w:r>
            <w:r w:rsidRPr="00DE428D">
              <w:t>во-Черкесской Республики по делам национальн</w:t>
            </w:r>
            <w:r w:rsidRPr="00DE428D">
              <w:t>о</w:t>
            </w:r>
            <w:r w:rsidRPr="00DE428D">
              <w:t>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</w:t>
            </w:r>
            <w:r>
              <w:t>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ConsPlusCell"/>
              <w:ind w:left="57" w:right="57"/>
              <w:contextualSpacing/>
              <w:jc w:val="both"/>
            </w:pPr>
            <w:r w:rsidRPr="00C93C6E">
              <w:t>Взаимодействие с госуда</w:t>
            </w:r>
            <w:r w:rsidRPr="00C93C6E">
              <w:t>р</w:t>
            </w:r>
            <w:r w:rsidRPr="00C93C6E">
              <w:t>ственными, негосударстве</w:t>
            </w:r>
            <w:r w:rsidRPr="00C93C6E">
              <w:t>н</w:t>
            </w:r>
            <w:r w:rsidRPr="00C93C6E">
              <w:t>ными и независимыми инфо</w:t>
            </w:r>
            <w:r w:rsidRPr="00C93C6E">
              <w:t>р</w:t>
            </w:r>
            <w:r w:rsidRPr="00C93C6E">
              <w:t>мационными изданиями и агентс</w:t>
            </w:r>
            <w:r w:rsidRPr="00C93C6E">
              <w:t>т</w:t>
            </w:r>
            <w:r w:rsidRPr="00C93C6E">
              <w:t xml:space="preserve">вами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ConsPlusCell"/>
              <w:ind w:left="57" w:right="57"/>
              <w:contextualSpacing/>
              <w:jc w:val="both"/>
            </w:pPr>
            <w:r w:rsidRPr="00C93C6E">
              <w:t>Количество информационных мат</w:t>
            </w:r>
            <w:r w:rsidRPr="00C93C6E">
              <w:t>е</w:t>
            </w:r>
            <w:r w:rsidRPr="00C93C6E">
              <w:t>риалов, направленных на освещение экономических, общественно-политических, социально-культурных событий, размещенных в региональном и</w:t>
            </w:r>
            <w:r>
              <w:t xml:space="preserve"> </w:t>
            </w:r>
            <w:r w:rsidRPr="00C93C6E">
              <w:t>федеральном и</w:t>
            </w:r>
            <w:r w:rsidRPr="00C93C6E">
              <w:t>н</w:t>
            </w:r>
            <w:r w:rsidRPr="00C93C6E">
              <w:t>формационном пространстве</w:t>
            </w:r>
          </w:p>
        </w:tc>
      </w:tr>
      <w:tr w:rsidR="00FD0499" w:rsidRPr="00F50790" w:rsidTr="008232A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12"/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ConsPlusCell"/>
              <w:ind w:left="57" w:right="57"/>
              <w:contextualSpacing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Основное мероприятие 1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Субсидии телерадиоко</w:t>
            </w:r>
            <w:r w:rsidRPr="00C93C6E">
              <w:t>м</w:t>
            </w:r>
            <w:r w:rsidRPr="00C93C6E">
              <w:t xml:space="preserve">паниям и </w:t>
            </w:r>
            <w:proofErr w:type="spellStart"/>
            <w:r w:rsidRPr="00C93C6E">
              <w:t>телеорганизац</w:t>
            </w:r>
            <w:r w:rsidRPr="00C93C6E">
              <w:t>и</w:t>
            </w:r>
            <w:r w:rsidRPr="00C93C6E">
              <w:t>ям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 xml:space="preserve">Урусов Б.Г. - </w:t>
            </w:r>
            <w:r w:rsidRPr="0006402A">
              <w:t>– начальник отдела по работе со сре</w:t>
            </w:r>
            <w:r w:rsidRPr="0006402A">
              <w:t>д</w:t>
            </w:r>
            <w:r w:rsidRPr="0006402A">
              <w:t xml:space="preserve">ствами массовой информации и </w:t>
            </w:r>
            <w:r w:rsidRPr="0006402A">
              <w:lastRenderedPageBreak/>
              <w:t>издательской деятельности</w:t>
            </w:r>
            <w:r>
              <w:t xml:space="preserve"> </w:t>
            </w:r>
            <w:r w:rsidRPr="0006402A">
              <w:t>Мин</w:t>
            </w:r>
            <w:r w:rsidRPr="0006402A">
              <w:t>и</w:t>
            </w:r>
            <w:r w:rsidRPr="0006402A">
              <w:t>стерства Карача</w:t>
            </w:r>
            <w:r w:rsidRPr="0006402A">
              <w:t>е</w:t>
            </w:r>
            <w:r w:rsidRPr="0006402A">
              <w:t xml:space="preserve">во-Черкесской </w:t>
            </w:r>
            <w:r w:rsidRPr="00DE428D">
              <w:t>Республики по делам национальн</w:t>
            </w:r>
            <w:r w:rsidRPr="00DE428D">
              <w:t>о</w:t>
            </w:r>
            <w:r w:rsidRPr="00DE428D">
              <w:t xml:space="preserve">стей, массовым коммуникациям и печати </w:t>
            </w:r>
            <w:proofErr w:type="spellStart"/>
            <w:r w:rsidRPr="00DE428D">
              <w:t>Латыпова</w:t>
            </w:r>
            <w:proofErr w:type="spellEnd"/>
            <w:r w:rsidRPr="00DE428D">
              <w:t xml:space="preserve"> Т.В. – начальник отдела по прав</w:t>
            </w:r>
            <w:r w:rsidRPr="00DE428D">
              <w:t>о</w:t>
            </w:r>
            <w:r w:rsidRPr="00DE428D">
              <w:t>вой и финансово-экономической работе – главный бухгалтер Мин</w:t>
            </w:r>
            <w:r w:rsidRPr="00DE428D">
              <w:t>и</w:t>
            </w:r>
            <w:r w:rsidRPr="00DE428D">
              <w:t>стерства Карача</w:t>
            </w:r>
            <w:r w:rsidRPr="00DE428D">
              <w:t>е</w:t>
            </w:r>
            <w:r w:rsidRPr="00DE428D">
              <w:t>во-Черкесской Республики по делам национальн</w:t>
            </w:r>
            <w:r w:rsidRPr="00DE428D">
              <w:t>о</w:t>
            </w:r>
            <w:r w:rsidRPr="00DE428D">
              <w:t>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12"/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val="ru-RU" w:eastAsia="ru-RU"/>
              </w:rPr>
            </w:pPr>
            <w:r w:rsidRPr="00C93C6E">
              <w:rPr>
                <w:rFonts w:ascii="Times New Roman" w:hAnsi="Times New Roman"/>
                <w:lang w:val="ru-RU" w:eastAsia="ru-RU"/>
              </w:rPr>
              <w:t>Количество информационных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ConsPlusCell"/>
              <w:ind w:left="57" w:right="57"/>
              <w:contextualSpacing/>
              <w:jc w:val="both"/>
            </w:pPr>
            <w:r w:rsidRPr="00C93C6E">
              <w:t xml:space="preserve">Продолжительность </w:t>
            </w:r>
            <w:proofErr w:type="gramStart"/>
            <w:r w:rsidRPr="00C93C6E">
              <w:t>теле</w:t>
            </w:r>
            <w:proofErr w:type="gramEnd"/>
            <w:r w:rsidRPr="00C93C6E">
              <w:t>- и ради</w:t>
            </w:r>
            <w:r w:rsidRPr="00C93C6E">
              <w:t>о</w:t>
            </w:r>
            <w:r w:rsidRPr="00C93C6E">
              <w:t>программ</w:t>
            </w:r>
          </w:p>
          <w:p w:rsidR="00FD0499" w:rsidRPr="00C93C6E" w:rsidRDefault="00FD0499" w:rsidP="00FD0499">
            <w:pPr>
              <w:pStyle w:val="ConsPlusCell"/>
              <w:ind w:left="57" w:right="57"/>
              <w:contextualSpacing/>
              <w:jc w:val="both"/>
            </w:pPr>
          </w:p>
        </w:tc>
      </w:tr>
      <w:tr w:rsidR="00FD0499" w:rsidRPr="00F50790" w:rsidTr="008232AE">
        <w:trPr>
          <w:trHeight w:val="168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3.1.1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  <w:rPr>
                <w:i/>
              </w:rPr>
            </w:pPr>
            <w:r w:rsidRPr="00C93C6E">
              <w:t>Мероприятие 1.1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Мероприятия по освещ</w:t>
            </w:r>
            <w:r w:rsidRPr="00C93C6E">
              <w:t>е</w:t>
            </w:r>
            <w:r w:rsidRPr="00C93C6E">
              <w:t>нию реализации социал</w:t>
            </w:r>
            <w:r w:rsidRPr="00C93C6E">
              <w:t>ь</w:t>
            </w:r>
            <w:r w:rsidRPr="00C93C6E">
              <w:t>но-значимых госуда</w:t>
            </w:r>
            <w:r w:rsidRPr="00C93C6E">
              <w:t>р</w:t>
            </w:r>
            <w:r w:rsidRPr="00C93C6E">
              <w:t>ственных программ, соц</w:t>
            </w:r>
            <w:r w:rsidRPr="00C93C6E">
              <w:t>и</w:t>
            </w:r>
            <w:r w:rsidRPr="00C93C6E">
              <w:t>ально-</w:t>
            </w:r>
            <w:r w:rsidRPr="00C93C6E">
              <w:lastRenderedPageBreak/>
              <w:t>экономического, культу</w:t>
            </w:r>
            <w:r w:rsidRPr="00C93C6E">
              <w:t>р</w:t>
            </w:r>
            <w:r w:rsidRPr="00C93C6E">
              <w:t>ного и духовного развития Карачаево-Черкесской Ре</w:t>
            </w:r>
            <w:r w:rsidRPr="00C93C6E">
              <w:t>с</w:t>
            </w:r>
            <w:r w:rsidRPr="00C93C6E">
              <w:t xml:space="preserve">публики </w:t>
            </w:r>
            <w:proofErr w:type="gramStart"/>
            <w:r w:rsidRPr="00C93C6E">
              <w:t>на</w:t>
            </w:r>
            <w:proofErr w:type="gramEnd"/>
            <w:r w:rsidRPr="00C93C6E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lastRenderedPageBreak/>
              <w:t>Урусов Б.Г. - н</w:t>
            </w:r>
            <w:r w:rsidRPr="00140AE8">
              <w:t>ачальник отдела по работе со сре</w:t>
            </w:r>
            <w:r w:rsidRPr="00140AE8">
              <w:t>д</w:t>
            </w:r>
            <w:r w:rsidRPr="00140AE8">
              <w:t xml:space="preserve">ствами массовой информации и </w:t>
            </w:r>
            <w:r w:rsidRPr="00140AE8">
              <w:lastRenderedPageBreak/>
              <w:t xml:space="preserve">издательской деятельности </w:t>
            </w:r>
            <w:r w:rsidRPr="0006402A">
              <w:t>Мин</w:t>
            </w:r>
            <w:r w:rsidRPr="0006402A">
              <w:t>и</w:t>
            </w:r>
            <w:r w:rsidRPr="0006402A">
              <w:t>стерства Карача</w:t>
            </w:r>
            <w:r w:rsidRPr="0006402A">
              <w:t>е</w:t>
            </w:r>
            <w:r w:rsidRPr="0006402A">
              <w:t xml:space="preserve">во-Черкесской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12"/>
              <w:spacing w:after="0" w:line="240" w:lineRule="auto"/>
              <w:ind w:left="57" w:right="57"/>
              <w:jc w:val="both"/>
              <w:rPr>
                <w:rFonts w:ascii="Times New Roman" w:eastAsia="Calibri" w:hAnsi="Times New Roman"/>
                <w:lang w:val="ru-RU"/>
              </w:rPr>
            </w:pPr>
            <w:r w:rsidRPr="00C93C6E">
              <w:rPr>
                <w:rFonts w:ascii="Times New Roman" w:hAnsi="Times New Roman"/>
                <w:lang w:val="ru-RU" w:eastAsia="ru-RU"/>
              </w:rPr>
              <w:t>Количество информационных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ConsPlusCell"/>
              <w:ind w:left="57" w:right="57"/>
              <w:contextualSpacing/>
              <w:jc w:val="both"/>
            </w:pPr>
            <w:r w:rsidRPr="00C93C6E">
              <w:t xml:space="preserve">Продолжительность </w:t>
            </w:r>
            <w:proofErr w:type="gramStart"/>
            <w:r w:rsidRPr="00C93C6E">
              <w:t>теле</w:t>
            </w:r>
            <w:proofErr w:type="gramEnd"/>
            <w:r w:rsidRPr="00C93C6E">
              <w:t>- и ради</w:t>
            </w:r>
            <w:r w:rsidRPr="00C93C6E">
              <w:t>о</w:t>
            </w:r>
            <w:r w:rsidRPr="00C93C6E">
              <w:t>программ</w:t>
            </w:r>
          </w:p>
          <w:p w:rsidR="00FD0499" w:rsidRPr="00C93C6E" w:rsidRDefault="00FD0499" w:rsidP="00FD0499">
            <w:pPr>
              <w:pStyle w:val="ConsPlusCell"/>
              <w:ind w:left="57" w:right="57"/>
              <w:contextualSpacing/>
              <w:jc w:val="both"/>
            </w:pPr>
          </w:p>
        </w:tc>
      </w:tr>
      <w:tr w:rsidR="00FD0499" w:rsidRPr="00F50790" w:rsidTr="008232A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DE428D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DE428D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ConsPlusCell"/>
              <w:ind w:left="57" w:right="57"/>
              <w:contextualSpacing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proofErr w:type="gramStart"/>
            <w:r w:rsidRPr="00DE428D">
              <w:t>телевидении</w:t>
            </w:r>
            <w:proofErr w:type="gramEnd"/>
            <w:r w:rsidRPr="00DE428D">
              <w:t xml:space="preserve"> и радио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DF7BBB" w:rsidRDefault="00FD0499" w:rsidP="00FD0499">
            <w:pPr>
              <w:ind w:left="57" w:right="57"/>
              <w:jc w:val="both"/>
            </w:pPr>
            <w:r w:rsidRPr="00DE428D">
              <w:t>Республики по делам национальн</w:t>
            </w:r>
            <w:r w:rsidRPr="00DE428D">
              <w:t>о</w:t>
            </w:r>
            <w:r w:rsidRPr="00DE428D">
              <w:t>стей, массовым коммуникациям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ConsPlusCell"/>
              <w:ind w:left="57" w:right="57"/>
              <w:contextualSpacing/>
              <w:jc w:val="both"/>
            </w:pPr>
          </w:p>
        </w:tc>
      </w:tr>
      <w:tr w:rsidR="00FD0499" w:rsidRPr="00F50790" w:rsidTr="008232AE">
        <w:trPr>
          <w:trHeight w:val="19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Основное мероприятие 2</w:t>
            </w:r>
          </w:p>
          <w:p w:rsidR="00FD0499" w:rsidRPr="00A144F2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sz w:val="24"/>
                <w:szCs w:val="24"/>
                <w:lang w:val="ru-RU"/>
              </w:rPr>
              <w:t xml:space="preserve">Субсидии организациям, осуществляющим </w:t>
            </w:r>
            <w:proofErr w:type="spellStart"/>
            <w:proofErr w:type="gramStart"/>
            <w:r w:rsidRPr="00A144F2">
              <w:rPr>
                <w:rFonts w:cs="Times New Roman"/>
                <w:sz w:val="24"/>
                <w:szCs w:val="24"/>
                <w:lang w:val="ru-RU"/>
              </w:rPr>
              <w:t>произ</w:t>
            </w:r>
            <w:r>
              <w:rPr>
                <w:rFonts w:cs="Times New Roman"/>
                <w:sz w:val="24"/>
                <w:szCs w:val="24"/>
                <w:lang w:val="ru-RU"/>
              </w:rPr>
              <w:t>-</w:t>
            </w:r>
            <w:r w:rsidRPr="00A144F2">
              <w:rPr>
                <w:rFonts w:cs="Times New Roman"/>
                <w:sz w:val="24"/>
                <w:szCs w:val="24"/>
                <w:lang w:val="ru-RU"/>
              </w:rPr>
              <w:t>водство</w:t>
            </w:r>
            <w:proofErr w:type="spellEnd"/>
            <w:proofErr w:type="gramEnd"/>
            <w:r w:rsidRPr="00A144F2">
              <w:rPr>
                <w:rFonts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144F2">
              <w:rPr>
                <w:sz w:val="24"/>
                <w:szCs w:val="24"/>
                <w:lang w:val="ru-RU"/>
              </w:rPr>
              <w:t>распростра</w:t>
            </w:r>
            <w:r>
              <w:rPr>
                <w:sz w:val="24"/>
                <w:szCs w:val="24"/>
                <w:lang w:val="ru-RU"/>
              </w:rPr>
              <w:t>-</w:t>
            </w:r>
            <w:r w:rsidRPr="00A144F2">
              <w:rPr>
                <w:sz w:val="24"/>
                <w:szCs w:val="24"/>
                <w:lang w:val="ru-RU"/>
              </w:rPr>
              <w:t>нение</w:t>
            </w:r>
            <w:proofErr w:type="spellEnd"/>
            <w:r w:rsidRPr="00A144F2">
              <w:rPr>
                <w:sz w:val="24"/>
                <w:szCs w:val="24"/>
                <w:lang w:val="ru-RU"/>
              </w:rPr>
              <w:t xml:space="preserve"> информации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Урусов Б.Г. – началь</w:t>
            </w:r>
            <w:r w:rsidRPr="00DF7BBB">
              <w:t>ник отде</w:t>
            </w:r>
            <w:r>
              <w:t>ла по работе со сре</w:t>
            </w:r>
            <w:r>
              <w:t>д</w:t>
            </w:r>
            <w:r>
              <w:t>ствами мас</w:t>
            </w:r>
            <w:r w:rsidRPr="00DF7BBB">
              <w:t>совой</w:t>
            </w:r>
            <w:r>
              <w:t xml:space="preserve"> </w:t>
            </w:r>
            <w:r w:rsidRPr="00DF7BBB">
              <w:t xml:space="preserve"> инфор</w:t>
            </w:r>
            <w:r>
              <w:t>м</w:t>
            </w:r>
            <w:r w:rsidRPr="00DF7BBB">
              <w:t>ации и издатель</w:t>
            </w:r>
            <w:r>
              <w:t>ской дея</w:t>
            </w:r>
            <w:r w:rsidRPr="00DF7BBB">
              <w:t>тельно</w:t>
            </w:r>
            <w:r>
              <w:t>сти</w:t>
            </w:r>
            <w:r w:rsidRPr="00DE428D">
              <w:t xml:space="preserve"> Мин</w:t>
            </w:r>
            <w:r w:rsidRPr="00DE428D">
              <w:t>и</w:t>
            </w:r>
            <w:r w:rsidRPr="00DE428D">
              <w:t>стерства КЧР по делам национал</w:t>
            </w:r>
            <w:r w:rsidRPr="00DE428D">
              <w:t>ь</w:t>
            </w:r>
            <w:r w:rsidRPr="00DE428D">
              <w:t>ностей, массовым коммуникациям и печати</w:t>
            </w:r>
            <w:proofErr w:type="gramStart"/>
            <w:r>
              <w:t xml:space="preserve"> ,</w:t>
            </w:r>
            <w:proofErr w:type="gramEnd"/>
            <w:r w:rsidRPr="00DF7BBB">
              <w:t xml:space="preserve"> </w:t>
            </w:r>
            <w:proofErr w:type="spellStart"/>
            <w:r w:rsidRPr="00DF7BBB">
              <w:t>Лат</w:t>
            </w:r>
            <w:r w:rsidRPr="00DF7BBB">
              <w:t>ы</w:t>
            </w:r>
            <w:r w:rsidRPr="00DF7BBB">
              <w:t>пова</w:t>
            </w:r>
            <w:proofErr w:type="spellEnd"/>
            <w:r w:rsidRPr="00DF7BBB">
              <w:t xml:space="preserve"> Т.В. –</w:t>
            </w:r>
            <w:r>
              <w:t xml:space="preserve"> началь</w:t>
            </w:r>
            <w:r w:rsidRPr="00DF7BBB">
              <w:t>ник отдела по правовой и ф</w:t>
            </w:r>
            <w:r w:rsidRPr="00DF7BBB">
              <w:t>и</w:t>
            </w:r>
            <w:r w:rsidRPr="00DF7BBB">
              <w:t xml:space="preserve">нансово-экономической работе – главный </w:t>
            </w:r>
            <w:r w:rsidRPr="00DF7BBB">
              <w:lastRenderedPageBreak/>
              <w:t>бухгалтер Мин</w:t>
            </w:r>
            <w:r w:rsidRPr="00DF7BBB">
              <w:t>и</w:t>
            </w:r>
            <w:r w:rsidRPr="00DF7BBB">
              <w:t>стерства КЧР по делам национал</w:t>
            </w:r>
            <w:r w:rsidRPr="00DF7BBB">
              <w:t>ь</w:t>
            </w:r>
            <w:r w:rsidRPr="00DF7BBB">
              <w:t>ностей, массовым коммун</w:t>
            </w:r>
            <w:r>
              <w:t>икациям</w:t>
            </w:r>
            <w:r w:rsidRPr="00DF7BBB">
              <w:t xml:space="preserve"> и печати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Количество информационных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Продолжительность информацио</w:t>
            </w:r>
            <w:r w:rsidRPr="00C93C6E">
              <w:t>н</w:t>
            </w:r>
            <w:r w:rsidRPr="00C93C6E">
              <w:t xml:space="preserve">ных материалов </w:t>
            </w:r>
          </w:p>
        </w:tc>
      </w:tr>
      <w:tr w:rsidR="00FD0499" w:rsidRPr="00F50790" w:rsidTr="008232A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DE428D">
              <w:lastRenderedPageBreak/>
              <w:t>3.2.1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DE428D" w:rsidRDefault="00FD0499" w:rsidP="00FD0499">
            <w:pPr>
              <w:ind w:left="57" w:right="57"/>
              <w:jc w:val="both"/>
            </w:pPr>
            <w:r w:rsidRPr="00DE428D">
              <w:t>Мероприятие 2.1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DE428D">
              <w:t>Мероприятия по освещ</w:t>
            </w:r>
            <w:r w:rsidRPr="00DE428D">
              <w:t>е</w:t>
            </w:r>
            <w:r w:rsidRPr="00DE428D">
              <w:t>нию реализации социал</w:t>
            </w:r>
            <w:r w:rsidRPr="00DE428D">
              <w:t>ь</w:t>
            </w:r>
            <w:r w:rsidRPr="00DE428D">
              <w:t>но-значимых госуда</w:t>
            </w:r>
            <w:r w:rsidRPr="00DE428D">
              <w:t>р</w:t>
            </w:r>
            <w:r w:rsidRPr="00DE428D">
              <w:t>ственных программ, соц</w:t>
            </w:r>
            <w:r w:rsidRPr="00DE428D">
              <w:t>и</w:t>
            </w:r>
            <w:r w:rsidRPr="00DE428D">
              <w:t>ально-экономического, культурного и духовного развития Карачаево-</w:t>
            </w:r>
            <w:proofErr w:type="spellStart"/>
            <w:r w:rsidRPr="00DE428D">
              <w:t>Чер</w:t>
            </w:r>
            <w:proofErr w:type="spellEnd"/>
            <w:r w:rsidRPr="00DE428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DF7BBB" w:rsidRDefault="00FD0499" w:rsidP="00FD0499">
            <w:pPr>
              <w:ind w:left="57" w:right="57"/>
              <w:jc w:val="both"/>
            </w:pPr>
            <w:proofErr w:type="spellStart"/>
            <w:r w:rsidRPr="00DE428D">
              <w:t>Гузко</w:t>
            </w:r>
            <w:proofErr w:type="spellEnd"/>
            <w:r w:rsidRPr="00DE428D">
              <w:t xml:space="preserve"> С.А. - </w:t>
            </w:r>
            <w:proofErr w:type="gramStart"/>
            <w:r w:rsidRPr="00DE428D">
              <w:t>заме-</w:t>
            </w:r>
            <w:proofErr w:type="spellStart"/>
            <w:r w:rsidRPr="00DE428D">
              <w:t>ститель</w:t>
            </w:r>
            <w:proofErr w:type="spellEnd"/>
            <w:proofErr w:type="gramEnd"/>
            <w:r w:rsidRPr="00DE428D">
              <w:t xml:space="preserve"> Министра  Карачаево-Черкесской Ре</w:t>
            </w:r>
            <w:r w:rsidRPr="00DE428D">
              <w:t>с</w:t>
            </w:r>
            <w:r w:rsidRPr="00DE428D">
              <w:t>публики по делам национальностей, массовым ком-</w:t>
            </w:r>
            <w:proofErr w:type="spellStart"/>
            <w:r w:rsidRPr="00DE428D">
              <w:t>муникациям</w:t>
            </w:r>
            <w:proofErr w:type="spellEnd"/>
            <w:r w:rsidRPr="00DE428D">
              <w:t xml:space="preserve"> и </w:t>
            </w:r>
            <w:proofErr w:type="spellStart"/>
            <w:r w:rsidRPr="00DE428D">
              <w:t>п</w:t>
            </w:r>
            <w:r w:rsidRPr="00DE428D">
              <w:t>е</w:t>
            </w:r>
            <w:proofErr w:type="spellEnd"/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DE428D">
              <w:t>2014-2019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DE428D">
              <w:t>Количество информационных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ConsPlusCell"/>
              <w:ind w:left="57" w:right="57"/>
              <w:contextualSpacing/>
              <w:jc w:val="both"/>
            </w:pPr>
            <w:r w:rsidRPr="00DE428D">
              <w:t>Количество информационных мат</w:t>
            </w:r>
            <w:r w:rsidRPr="00DE428D">
              <w:t>е</w:t>
            </w:r>
            <w:r w:rsidRPr="00DE428D">
              <w:t>риалов</w:t>
            </w:r>
          </w:p>
        </w:tc>
      </w:tr>
      <w:tr w:rsidR="00FD0499" w:rsidRPr="00F50790" w:rsidTr="008232A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DE428D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DE428D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ConsPlusCell"/>
              <w:ind w:left="57" w:right="57"/>
              <w:contextualSpacing/>
              <w:jc w:val="both"/>
            </w:pPr>
            <w:r>
              <w:t>6</w:t>
            </w:r>
          </w:p>
        </w:tc>
      </w:tr>
      <w:tr w:rsidR="00FD0499" w:rsidRPr="00F50790" w:rsidTr="008232AE">
        <w:trPr>
          <w:trHeight w:val="16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499" w:rsidRPr="00887B65" w:rsidRDefault="00FD0499" w:rsidP="00FD0499">
            <w:pPr>
              <w:ind w:left="57" w:right="57"/>
              <w:jc w:val="both"/>
            </w:pPr>
            <w:proofErr w:type="spellStart"/>
            <w:r w:rsidRPr="00DE428D">
              <w:t>кесской</w:t>
            </w:r>
            <w:proofErr w:type="spellEnd"/>
            <w:r w:rsidRPr="00DE428D">
              <w:t xml:space="preserve"> Республики через электронные средства массовой информации, на создание и поддержание в сети Интернет сайтов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 w:rsidRPr="00DE428D">
              <w:t>чати</w:t>
            </w:r>
            <w:proofErr w:type="spellEnd"/>
            <w:r w:rsidRPr="00DE428D">
              <w:t xml:space="preserve"> – начальник отдела по работе со средствами массовой инфо</w:t>
            </w:r>
            <w:r w:rsidRPr="00DE428D">
              <w:t>р</w:t>
            </w:r>
            <w:r w:rsidRPr="00DE428D">
              <w:t>мации и издател</w:t>
            </w:r>
            <w:r w:rsidRPr="00DE428D">
              <w:t>ь</w:t>
            </w:r>
            <w:r w:rsidRPr="00DE428D">
              <w:t xml:space="preserve">ской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ConsPlusCell"/>
              <w:ind w:left="57" w:right="57"/>
              <w:contextualSpacing/>
              <w:jc w:val="both"/>
            </w:pPr>
          </w:p>
        </w:tc>
      </w:tr>
      <w:tr w:rsidR="00FD0499" w:rsidRPr="00F50790" w:rsidTr="008232AE">
        <w:trPr>
          <w:trHeight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3.3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Основное мероприятие 3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Субсидии организациям, осуществляющим издание и</w:t>
            </w:r>
            <w:r>
              <w:t xml:space="preserve"> </w:t>
            </w:r>
            <w:r w:rsidRPr="00C93C6E">
              <w:t xml:space="preserve">распространение </w:t>
            </w:r>
            <w:proofErr w:type="gramStart"/>
            <w:r w:rsidRPr="00C93C6E">
              <w:t>фед</w:t>
            </w:r>
            <w:r w:rsidRPr="00C93C6E">
              <w:t>е</w:t>
            </w:r>
            <w:r w:rsidRPr="00C93C6E">
              <w:t>ральных</w:t>
            </w:r>
            <w:proofErr w:type="gramEnd"/>
            <w:r w:rsidRPr="00C93C6E">
              <w:t xml:space="preserve"> и региональных </w:t>
            </w:r>
          </w:p>
          <w:p w:rsidR="00FD0499" w:rsidRPr="00C93C6E" w:rsidRDefault="00FD0499" w:rsidP="00FD0499">
            <w:pPr>
              <w:pStyle w:val="11"/>
              <w:snapToGrid w:val="0"/>
              <w:spacing w:after="0"/>
              <w:ind w:left="57" w:right="5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3C6E">
              <w:rPr>
                <w:rFonts w:cs="Times New Roman"/>
                <w:sz w:val="24"/>
                <w:szCs w:val="24"/>
                <w:lang w:val="ru-RU"/>
              </w:rPr>
              <w:t>печатных СМИ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DE428D" w:rsidRDefault="00FD0499" w:rsidP="00FD0499">
            <w:pPr>
              <w:ind w:left="57" w:right="57"/>
              <w:jc w:val="both"/>
            </w:pPr>
            <w:r>
              <w:t xml:space="preserve">Урусов Б.Г. - </w:t>
            </w:r>
            <w:r w:rsidRPr="00DF7BBB">
              <w:t>начальник о</w:t>
            </w:r>
            <w:r w:rsidRPr="00DF7BBB">
              <w:t>т</w:t>
            </w:r>
            <w:r w:rsidRPr="00DF7BBB">
              <w:t>дела по работе со сре</w:t>
            </w:r>
            <w:r w:rsidRPr="00DF7BBB">
              <w:t>д</w:t>
            </w:r>
            <w:r w:rsidRPr="00DF7BBB">
              <w:t>ствами массовой информации и издательской дея</w:t>
            </w:r>
            <w:r>
              <w:t>тельности</w:t>
            </w:r>
            <w:r w:rsidRPr="00DE428D">
              <w:t xml:space="preserve"> Мин</w:t>
            </w:r>
            <w:r w:rsidRPr="00DE428D">
              <w:t>и</w:t>
            </w:r>
            <w:r w:rsidRPr="00DE428D">
              <w:t xml:space="preserve">стерства </w:t>
            </w:r>
            <w:r w:rsidRPr="00DE428D">
              <w:lastRenderedPageBreak/>
              <w:t>Карача</w:t>
            </w:r>
            <w:r w:rsidRPr="00DE428D">
              <w:t>е</w:t>
            </w:r>
            <w:r w:rsidRPr="00DE428D">
              <w:t>во-Черкесской Республики по делам национальн</w:t>
            </w:r>
            <w:r w:rsidRPr="00DE428D">
              <w:t>о</w:t>
            </w:r>
            <w:r w:rsidRPr="00DE428D">
              <w:t>стей, массовым коммуникациям и печати</w:t>
            </w:r>
          </w:p>
          <w:p w:rsidR="00FD0499" w:rsidRDefault="00FD0499" w:rsidP="00FD0499">
            <w:pPr>
              <w:ind w:left="57" w:right="57"/>
              <w:jc w:val="both"/>
            </w:pPr>
            <w:proofErr w:type="spellStart"/>
            <w:r w:rsidRPr="00DF7BBB">
              <w:t>Лат</w:t>
            </w:r>
            <w:r w:rsidRPr="00DF7BBB">
              <w:t>ы</w:t>
            </w:r>
            <w:r w:rsidRPr="00DF7BBB">
              <w:t>пова</w:t>
            </w:r>
            <w:proofErr w:type="spellEnd"/>
            <w:r w:rsidRPr="00DF7BBB">
              <w:t xml:space="preserve"> Т.В. –начальник отдела по правовой и ф</w:t>
            </w:r>
            <w:r w:rsidRPr="00DF7BBB">
              <w:t>и</w:t>
            </w:r>
            <w:r w:rsidRPr="00DF7BBB">
              <w:t>нансово-экономич</w:t>
            </w:r>
            <w:r>
              <w:t>еской</w:t>
            </w:r>
            <w:r w:rsidRPr="00DF7BBB">
              <w:t xml:space="preserve"> работе – г</w:t>
            </w:r>
            <w:r>
              <w:t>лавный</w:t>
            </w:r>
            <w:r w:rsidRPr="00DF7BBB">
              <w:t xml:space="preserve"> бухгалтер</w:t>
            </w:r>
            <w:r>
              <w:t xml:space="preserve"> Мин</w:t>
            </w:r>
            <w:r>
              <w:t>и</w:t>
            </w:r>
            <w:r>
              <w:t>стерства Карача</w:t>
            </w:r>
            <w:r>
              <w:t>е</w:t>
            </w:r>
            <w:r>
              <w:t>во-Черкесской Республики по делам национальн</w:t>
            </w:r>
            <w:r>
              <w:t>о</w:t>
            </w:r>
            <w:r>
              <w:t>стей, массовым комм</w:t>
            </w:r>
            <w:r>
              <w:t>у</w:t>
            </w:r>
            <w:r>
              <w:t>никациям и печ</w:t>
            </w:r>
            <w:r>
              <w:t>а</w:t>
            </w:r>
            <w:r>
              <w:t>ти</w:t>
            </w: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Количество информационных материалов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ConsPlusCell"/>
              <w:ind w:left="57" w:right="57"/>
              <w:contextualSpacing/>
              <w:jc w:val="both"/>
            </w:pPr>
            <w:r w:rsidRPr="00C93C6E">
              <w:t>Количество информационных мат</w:t>
            </w:r>
            <w:r w:rsidRPr="00C93C6E">
              <w:t>е</w:t>
            </w:r>
            <w:r w:rsidRPr="00C93C6E">
              <w:t>риалов</w:t>
            </w:r>
          </w:p>
        </w:tc>
      </w:tr>
      <w:tr w:rsidR="00FD0499" w:rsidRPr="00F50790" w:rsidTr="008232AE">
        <w:trPr>
          <w:trHeight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DF7BBB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DF7BBB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FD0499" w:rsidRPr="00F50790" w:rsidTr="008232AE">
        <w:trPr>
          <w:trHeight w:val="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3.3.1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Мероприятие 3.1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Мероприятия по освещ</w:t>
            </w:r>
            <w:r w:rsidRPr="00C93C6E">
              <w:t>е</w:t>
            </w:r>
            <w:r w:rsidRPr="00C93C6E">
              <w:t>нию реализации социал</w:t>
            </w:r>
            <w:r w:rsidRPr="00C93C6E">
              <w:t>ь</w:t>
            </w:r>
            <w:r w:rsidRPr="00C93C6E">
              <w:t>но-значимых госуда</w:t>
            </w:r>
            <w:r w:rsidRPr="00C93C6E">
              <w:t>р</w:t>
            </w:r>
            <w:r w:rsidRPr="00C93C6E">
              <w:t>ственных программ, соц</w:t>
            </w:r>
            <w:r w:rsidRPr="00C93C6E">
              <w:t>и</w:t>
            </w:r>
            <w:r w:rsidRPr="00C93C6E">
              <w:t>ально-</w:t>
            </w:r>
            <w:r w:rsidRPr="00C93C6E">
              <w:lastRenderedPageBreak/>
              <w:t>экономического, культур</w:t>
            </w:r>
            <w:r w:rsidRPr="00DF7BBB">
              <w:t>ного и духовного развития Карачаево-Черкесской Республики через федеральные печа</w:t>
            </w:r>
            <w:r w:rsidRPr="00DF7BBB">
              <w:t>т</w:t>
            </w:r>
            <w:r w:rsidRPr="00DF7BBB">
              <w:t>ные СМИ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>
              <w:lastRenderedPageBreak/>
              <w:t xml:space="preserve">Урусов Б.Г. - </w:t>
            </w:r>
            <w:r w:rsidRPr="00DF7BBB">
              <w:t xml:space="preserve"> начальник отдела по работе со сре</w:t>
            </w:r>
            <w:r w:rsidRPr="00DF7BBB">
              <w:t>д</w:t>
            </w:r>
            <w:r w:rsidRPr="00DF7BBB">
              <w:t xml:space="preserve">ствами массовой информации и </w:t>
            </w:r>
            <w:r w:rsidRPr="00DF7BBB">
              <w:lastRenderedPageBreak/>
              <w:t>издательской деятельности</w:t>
            </w:r>
            <w:r w:rsidRPr="00DE428D">
              <w:t xml:space="preserve"> Мин</w:t>
            </w:r>
            <w:r w:rsidRPr="00DE428D">
              <w:t>и</w:t>
            </w:r>
            <w:r w:rsidRPr="00DE428D">
              <w:t>стерства Карача</w:t>
            </w:r>
            <w:r w:rsidRPr="00DE428D">
              <w:t>е</w:t>
            </w:r>
            <w:r w:rsidRPr="00DE428D">
              <w:t>во-Черкесской Республики по делам национальн</w:t>
            </w:r>
            <w:r w:rsidRPr="00DE428D">
              <w:t>о</w:t>
            </w:r>
            <w:r w:rsidRPr="00DE428D">
              <w:t>стей, массовым коммуникациям и печа</w:t>
            </w:r>
            <w:r>
              <w:t>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2014-2019 г</w:t>
            </w:r>
            <w:r w:rsidRPr="00C93C6E">
              <w:t>о</w:t>
            </w:r>
            <w:r w:rsidRPr="00C93C6E">
              <w:t>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Количество информационных материалов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pStyle w:val="ConsPlusCell"/>
              <w:ind w:left="57" w:right="57"/>
              <w:contextualSpacing/>
              <w:jc w:val="both"/>
            </w:pPr>
            <w:r w:rsidRPr="00C93C6E">
              <w:t>Количество информационных мат</w:t>
            </w:r>
            <w:r w:rsidRPr="00C93C6E">
              <w:t>е</w:t>
            </w:r>
            <w:r w:rsidRPr="00C93C6E">
              <w:t>риалов</w:t>
            </w:r>
          </w:p>
        </w:tc>
      </w:tr>
      <w:tr w:rsidR="00FD0499" w:rsidRPr="00F50790" w:rsidTr="008232AE">
        <w:trPr>
          <w:trHeight w:val="38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lastRenderedPageBreak/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 xml:space="preserve">Подпрограмма 4 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«Финансовое обеспечение условий реализации Пр</w:t>
            </w:r>
            <w:r w:rsidRPr="00C93C6E">
              <w:t>о</w:t>
            </w:r>
            <w:r w:rsidRPr="00C93C6E">
              <w:t>граммы»</w:t>
            </w:r>
          </w:p>
          <w:p w:rsidR="00FD0499" w:rsidRPr="00C93C6E" w:rsidRDefault="00FD0499" w:rsidP="00FD0499">
            <w:pPr>
              <w:ind w:left="57" w:right="57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Т.В. –начальник отдела по правовой и ф</w:t>
            </w:r>
            <w:r>
              <w:t>и</w:t>
            </w:r>
            <w:r>
              <w:t>нансово-экономической работе – главный бухгалтер Мин</w:t>
            </w:r>
            <w:r>
              <w:t>и</w:t>
            </w:r>
            <w:r>
              <w:t>стерства Карача</w:t>
            </w:r>
            <w:r>
              <w:t>е</w:t>
            </w:r>
            <w:r>
              <w:t>во-Черкесской Республики по делам национальн</w:t>
            </w:r>
            <w:r>
              <w:t>о</w:t>
            </w:r>
            <w:r>
              <w:t>стей, массовым комм</w:t>
            </w:r>
            <w:r>
              <w:t>у</w:t>
            </w:r>
            <w:r>
              <w:t>никациям и печ</w:t>
            </w:r>
            <w:r>
              <w:t>а</w:t>
            </w:r>
            <w:r>
              <w:t>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2014-2019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годы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Эффективная реализация Пр</w:t>
            </w:r>
            <w:r w:rsidRPr="00C93C6E">
              <w:t>о</w:t>
            </w:r>
            <w:r w:rsidRPr="00C93C6E">
              <w:t xml:space="preserve">граммы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rPr>
                <w:bCs/>
                <w:iCs/>
              </w:rPr>
              <w:t>До</w:t>
            </w:r>
            <w:r w:rsidRPr="00C93C6E">
              <w:t>ля государственных служащих Министерства, прошедших пов</w:t>
            </w:r>
            <w:r w:rsidRPr="00C93C6E">
              <w:t>ы</w:t>
            </w:r>
            <w:r w:rsidRPr="00C93C6E">
              <w:t>шение квалификации в течение после</w:t>
            </w:r>
            <w:r w:rsidRPr="00C93C6E">
              <w:t>д</w:t>
            </w:r>
            <w:r>
              <w:t>них 3</w:t>
            </w:r>
            <w:r w:rsidRPr="00C93C6E">
              <w:t xml:space="preserve"> лет;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укомплектованность должностей государственной службы в Мин</w:t>
            </w:r>
            <w:r w:rsidRPr="00C93C6E">
              <w:t>и</w:t>
            </w:r>
            <w:r w:rsidRPr="00C93C6E">
              <w:t>стерстве;</w:t>
            </w:r>
          </w:p>
          <w:p w:rsidR="00FD0499" w:rsidRPr="00C93C6E" w:rsidRDefault="00FD0499" w:rsidP="00FD0499">
            <w:pPr>
              <w:ind w:left="57" w:right="57"/>
              <w:jc w:val="both"/>
            </w:pPr>
            <w:r w:rsidRPr="00C93C6E">
              <w:t>своевременное и качественное фо</w:t>
            </w:r>
            <w:r w:rsidRPr="00C93C6E">
              <w:t>р</w:t>
            </w:r>
            <w:r w:rsidRPr="00C93C6E">
              <w:t>мирование отчетности об исполн</w:t>
            </w:r>
            <w:r w:rsidRPr="00C93C6E">
              <w:t>е</w:t>
            </w:r>
            <w:r w:rsidRPr="00C93C6E">
              <w:t xml:space="preserve">нии республиканского бюджета </w:t>
            </w:r>
            <w:r>
              <w:t xml:space="preserve"> </w:t>
            </w:r>
            <w:r w:rsidRPr="00C93C6E">
              <w:t>Карачаево-Черкесской Республики Министерством;</w:t>
            </w:r>
          </w:p>
          <w:p w:rsidR="00FD0499" w:rsidRPr="00C93C6E" w:rsidRDefault="00FD0499" w:rsidP="00FD0499">
            <w:pPr>
              <w:ind w:left="57" w:right="57"/>
              <w:jc w:val="both"/>
              <w:rPr>
                <w:b/>
              </w:rPr>
            </w:pPr>
            <w:r w:rsidRPr="00C93C6E">
              <w:t>исполнение сметы доходов и расх</w:t>
            </w:r>
            <w:r w:rsidRPr="00C93C6E">
              <w:t>о</w:t>
            </w:r>
            <w:r w:rsidRPr="00C93C6E">
              <w:t>дов Министерства</w:t>
            </w:r>
          </w:p>
        </w:tc>
      </w:tr>
    </w:tbl>
    <w:p w:rsidR="00FD0499" w:rsidRDefault="00FD0499" w:rsidP="00FD0499">
      <w:pPr>
        <w:jc w:val="both"/>
      </w:pPr>
    </w:p>
    <w:p w:rsidR="00FD0499" w:rsidRPr="00FC018E" w:rsidRDefault="00FD0499" w:rsidP="00FD0499">
      <w:pPr>
        <w:spacing w:after="200" w:line="276" w:lineRule="auto"/>
        <w:jc w:val="both"/>
      </w:pPr>
      <w:r>
        <w:rPr>
          <w:sz w:val="28"/>
          <w:szCs w:val="28"/>
        </w:rPr>
        <w:br w:type="page"/>
      </w:r>
      <w:r w:rsidRPr="005C09EC">
        <w:rPr>
          <w:sz w:val="28"/>
          <w:szCs w:val="28"/>
        </w:rPr>
        <w:lastRenderedPageBreak/>
        <w:t>Форма 4</w:t>
      </w:r>
    </w:p>
    <w:p w:rsidR="00FD0499" w:rsidRDefault="00FD0499" w:rsidP="00FD0499">
      <w:pPr>
        <w:pStyle w:val="Style22"/>
        <w:widowControl/>
        <w:spacing w:line="240" w:lineRule="auto"/>
        <w:ind w:firstLine="709"/>
        <w:jc w:val="both"/>
        <w:rPr>
          <w:rStyle w:val="FontStyle26"/>
          <w:sz w:val="28"/>
          <w:szCs w:val="24"/>
        </w:rPr>
      </w:pPr>
    </w:p>
    <w:p w:rsidR="00FD0499" w:rsidRDefault="00FD0499" w:rsidP="00FD0499">
      <w:pPr>
        <w:pStyle w:val="Style22"/>
        <w:widowControl/>
        <w:spacing w:line="240" w:lineRule="auto"/>
        <w:ind w:firstLine="709"/>
        <w:jc w:val="both"/>
        <w:rPr>
          <w:rStyle w:val="FontStyle26"/>
          <w:sz w:val="28"/>
          <w:szCs w:val="24"/>
        </w:rPr>
      </w:pPr>
      <w:proofErr w:type="gramStart"/>
      <w:r>
        <w:rPr>
          <w:rStyle w:val="FontStyle26"/>
          <w:sz w:val="28"/>
          <w:szCs w:val="24"/>
        </w:rPr>
        <w:t>П</w:t>
      </w:r>
      <w:proofErr w:type="gramEnd"/>
      <w:r>
        <w:rPr>
          <w:rStyle w:val="FontStyle26"/>
          <w:sz w:val="28"/>
          <w:szCs w:val="24"/>
        </w:rPr>
        <w:t xml:space="preserve"> </w:t>
      </w:r>
      <w:r w:rsidRPr="00DC1490">
        <w:rPr>
          <w:rStyle w:val="FontStyle26"/>
          <w:sz w:val="28"/>
          <w:szCs w:val="24"/>
        </w:rPr>
        <w:t>Р</w:t>
      </w:r>
      <w:r>
        <w:rPr>
          <w:rStyle w:val="FontStyle26"/>
          <w:sz w:val="28"/>
          <w:szCs w:val="24"/>
        </w:rPr>
        <w:t xml:space="preserve"> </w:t>
      </w:r>
      <w:r w:rsidRPr="00DC1490">
        <w:rPr>
          <w:rStyle w:val="FontStyle26"/>
          <w:sz w:val="28"/>
          <w:szCs w:val="24"/>
        </w:rPr>
        <w:t>О</w:t>
      </w:r>
      <w:r>
        <w:rPr>
          <w:rStyle w:val="FontStyle26"/>
          <w:sz w:val="28"/>
          <w:szCs w:val="24"/>
        </w:rPr>
        <w:t xml:space="preserve"> </w:t>
      </w:r>
      <w:r w:rsidRPr="00DC1490">
        <w:rPr>
          <w:rStyle w:val="FontStyle26"/>
          <w:sz w:val="28"/>
          <w:szCs w:val="24"/>
        </w:rPr>
        <w:t>Г</w:t>
      </w:r>
      <w:r>
        <w:rPr>
          <w:rStyle w:val="FontStyle26"/>
          <w:sz w:val="28"/>
          <w:szCs w:val="24"/>
        </w:rPr>
        <w:t xml:space="preserve"> </w:t>
      </w:r>
      <w:r w:rsidRPr="00DC1490">
        <w:rPr>
          <w:rStyle w:val="FontStyle26"/>
          <w:sz w:val="28"/>
          <w:szCs w:val="24"/>
        </w:rPr>
        <w:t>Н</w:t>
      </w:r>
      <w:r>
        <w:rPr>
          <w:rStyle w:val="FontStyle26"/>
          <w:sz w:val="28"/>
          <w:szCs w:val="24"/>
        </w:rPr>
        <w:t xml:space="preserve"> </w:t>
      </w:r>
      <w:r w:rsidRPr="00DC1490">
        <w:rPr>
          <w:rStyle w:val="FontStyle26"/>
          <w:sz w:val="28"/>
          <w:szCs w:val="24"/>
        </w:rPr>
        <w:t>О</w:t>
      </w:r>
      <w:r>
        <w:rPr>
          <w:rStyle w:val="FontStyle26"/>
          <w:sz w:val="28"/>
          <w:szCs w:val="24"/>
        </w:rPr>
        <w:t xml:space="preserve"> </w:t>
      </w:r>
      <w:r w:rsidRPr="00DC1490">
        <w:rPr>
          <w:rStyle w:val="FontStyle26"/>
          <w:sz w:val="28"/>
          <w:szCs w:val="24"/>
        </w:rPr>
        <w:t xml:space="preserve">З </w:t>
      </w:r>
    </w:p>
    <w:p w:rsidR="00FD0499" w:rsidRPr="00DC1490" w:rsidRDefault="00FD0499" w:rsidP="00FD0499">
      <w:pPr>
        <w:pStyle w:val="Style22"/>
        <w:widowControl/>
        <w:spacing w:line="240" w:lineRule="auto"/>
        <w:ind w:firstLine="709"/>
        <w:jc w:val="both"/>
        <w:rPr>
          <w:rStyle w:val="FontStyle26"/>
          <w:b w:val="0"/>
          <w:sz w:val="28"/>
          <w:szCs w:val="24"/>
        </w:rPr>
      </w:pPr>
      <w:r w:rsidRPr="00DC1490">
        <w:rPr>
          <w:rStyle w:val="FontStyle26"/>
          <w:b w:val="0"/>
          <w:sz w:val="28"/>
          <w:szCs w:val="24"/>
        </w:rPr>
        <w:t xml:space="preserve">сводных показателей на </w:t>
      </w:r>
      <w:r>
        <w:rPr>
          <w:rStyle w:val="FontStyle26"/>
          <w:b w:val="0"/>
          <w:sz w:val="28"/>
          <w:szCs w:val="24"/>
        </w:rPr>
        <w:t>оказание государственных услуг (</w:t>
      </w:r>
      <w:r w:rsidRPr="00DC1490">
        <w:rPr>
          <w:rStyle w:val="FontStyle26"/>
          <w:b w:val="0"/>
          <w:sz w:val="28"/>
          <w:szCs w:val="24"/>
        </w:rPr>
        <w:t>выполнение работ</w:t>
      </w:r>
      <w:r>
        <w:rPr>
          <w:rStyle w:val="FontStyle26"/>
          <w:b w:val="0"/>
          <w:sz w:val="28"/>
          <w:szCs w:val="24"/>
        </w:rPr>
        <w:t>)</w:t>
      </w:r>
      <w:r w:rsidRPr="00DC1490">
        <w:rPr>
          <w:rStyle w:val="FontStyle26"/>
          <w:b w:val="0"/>
          <w:sz w:val="28"/>
          <w:szCs w:val="24"/>
        </w:rPr>
        <w:t xml:space="preserve"> </w:t>
      </w:r>
    </w:p>
    <w:p w:rsidR="00FD0499" w:rsidRPr="00DC1490" w:rsidRDefault="00FD0499" w:rsidP="00FD0499">
      <w:pPr>
        <w:pStyle w:val="Style22"/>
        <w:widowControl/>
        <w:spacing w:line="240" w:lineRule="auto"/>
        <w:ind w:firstLine="709"/>
        <w:jc w:val="both"/>
        <w:rPr>
          <w:rStyle w:val="FontStyle26"/>
          <w:b w:val="0"/>
          <w:sz w:val="28"/>
          <w:szCs w:val="24"/>
        </w:rPr>
      </w:pPr>
      <w:r w:rsidRPr="00DC1490">
        <w:rPr>
          <w:rStyle w:val="FontStyle26"/>
          <w:b w:val="0"/>
          <w:sz w:val="28"/>
          <w:szCs w:val="24"/>
        </w:rPr>
        <w:t>государственными</w:t>
      </w:r>
      <w:r>
        <w:rPr>
          <w:rStyle w:val="FontStyle26"/>
          <w:b w:val="0"/>
          <w:sz w:val="28"/>
          <w:szCs w:val="24"/>
        </w:rPr>
        <w:t xml:space="preserve"> </w:t>
      </w:r>
      <w:r w:rsidRPr="00DC1490">
        <w:rPr>
          <w:rStyle w:val="FontStyle26"/>
          <w:b w:val="0"/>
          <w:sz w:val="28"/>
          <w:szCs w:val="24"/>
        </w:rPr>
        <w:t xml:space="preserve">учреждениями Карачаево-Черкесской Республики в рамках государственной </w:t>
      </w:r>
    </w:p>
    <w:p w:rsidR="00FD0499" w:rsidRPr="00DC1490" w:rsidRDefault="00FD0499" w:rsidP="00FD0499">
      <w:pPr>
        <w:pStyle w:val="Style22"/>
        <w:widowControl/>
        <w:spacing w:line="240" w:lineRule="auto"/>
        <w:ind w:firstLine="709"/>
        <w:jc w:val="both"/>
        <w:rPr>
          <w:bCs/>
          <w:iCs/>
          <w:sz w:val="28"/>
        </w:rPr>
      </w:pPr>
      <w:r w:rsidRPr="00DC1490">
        <w:rPr>
          <w:rStyle w:val="FontStyle26"/>
          <w:b w:val="0"/>
          <w:sz w:val="28"/>
          <w:szCs w:val="24"/>
        </w:rPr>
        <w:t>программы</w:t>
      </w:r>
      <w:r>
        <w:rPr>
          <w:rStyle w:val="FontStyle26"/>
          <w:b w:val="0"/>
          <w:sz w:val="28"/>
          <w:szCs w:val="24"/>
        </w:rPr>
        <w:t xml:space="preserve"> </w:t>
      </w:r>
      <w:r w:rsidRPr="00DC1490">
        <w:rPr>
          <w:rStyle w:val="FontStyle38"/>
          <w:sz w:val="28"/>
          <w:szCs w:val="24"/>
        </w:rPr>
        <w:t>«</w:t>
      </w:r>
      <w:r w:rsidRPr="00DC1490">
        <w:rPr>
          <w:bCs/>
          <w:iCs/>
          <w:sz w:val="28"/>
        </w:rPr>
        <w:t>Реализация государственной национальной,</w:t>
      </w:r>
      <w:r>
        <w:rPr>
          <w:bCs/>
          <w:iCs/>
          <w:sz w:val="28"/>
        </w:rPr>
        <w:t xml:space="preserve"> </w:t>
      </w:r>
      <w:r w:rsidRPr="00DC1490">
        <w:rPr>
          <w:bCs/>
          <w:iCs/>
          <w:sz w:val="28"/>
        </w:rPr>
        <w:t xml:space="preserve">конфессиональной, информационной политики </w:t>
      </w:r>
      <w:proofErr w:type="gramStart"/>
      <w:r w:rsidRPr="00DC1490">
        <w:rPr>
          <w:bCs/>
          <w:iCs/>
          <w:sz w:val="28"/>
        </w:rPr>
        <w:t>в</w:t>
      </w:r>
      <w:proofErr w:type="gramEnd"/>
    </w:p>
    <w:p w:rsidR="00FD0499" w:rsidRPr="002604B0" w:rsidRDefault="00FD0499" w:rsidP="00FD0499">
      <w:pPr>
        <w:pStyle w:val="Style22"/>
        <w:widowControl/>
        <w:spacing w:line="240" w:lineRule="auto"/>
        <w:ind w:firstLine="709"/>
        <w:jc w:val="both"/>
        <w:rPr>
          <w:bCs/>
          <w:sz w:val="28"/>
        </w:rPr>
      </w:pPr>
      <w:r w:rsidRPr="00DC1490">
        <w:rPr>
          <w:bCs/>
          <w:iCs/>
          <w:sz w:val="28"/>
        </w:rPr>
        <w:t>Карачаево-Черкесской Республике на 201</w:t>
      </w:r>
      <w:r>
        <w:rPr>
          <w:bCs/>
          <w:iCs/>
          <w:sz w:val="28"/>
        </w:rPr>
        <w:t>4</w:t>
      </w:r>
      <w:r w:rsidRPr="00DC1490">
        <w:rPr>
          <w:bCs/>
          <w:iCs/>
          <w:sz w:val="28"/>
        </w:rPr>
        <w:t>-201</w:t>
      </w:r>
      <w:r>
        <w:rPr>
          <w:bCs/>
          <w:iCs/>
          <w:sz w:val="28"/>
        </w:rPr>
        <w:t>9</w:t>
      </w:r>
      <w:r w:rsidRPr="00DC1490">
        <w:rPr>
          <w:bCs/>
          <w:iCs/>
          <w:sz w:val="28"/>
        </w:rPr>
        <w:t xml:space="preserve"> годы»</w:t>
      </w:r>
    </w:p>
    <w:p w:rsidR="00FD0499" w:rsidRDefault="00FD0499" w:rsidP="00FD0499">
      <w:pPr>
        <w:pStyle w:val="Style22"/>
        <w:widowControl/>
        <w:spacing w:line="240" w:lineRule="auto"/>
        <w:ind w:firstLine="709"/>
        <w:jc w:val="both"/>
        <w:rPr>
          <w:bCs/>
          <w:sz w:val="16"/>
          <w:szCs w:val="16"/>
        </w:rPr>
      </w:pPr>
    </w:p>
    <w:p w:rsidR="00FD0499" w:rsidRDefault="00FD0499" w:rsidP="00FD0499">
      <w:pPr>
        <w:pStyle w:val="Style22"/>
        <w:widowControl/>
        <w:spacing w:line="240" w:lineRule="auto"/>
        <w:ind w:firstLine="709"/>
        <w:jc w:val="both"/>
        <w:rPr>
          <w:bCs/>
          <w:sz w:val="16"/>
          <w:szCs w:val="16"/>
        </w:rPr>
      </w:pPr>
    </w:p>
    <w:p w:rsidR="00FD0499" w:rsidRDefault="00FD0499" w:rsidP="00FD0499">
      <w:pPr>
        <w:jc w:val="both"/>
        <w:rPr>
          <w:bCs/>
          <w:iCs/>
          <w:sz w:val="28"/>
        </w:rPr>
      </w:pPr>
      <w:r w:rsidRPr="00EE0758">
        <w:rPr>
          <w:rStyle w:val="FontStyle27"/>
          <w:sz w:val="28"/>
          <w:szCs w:val="24"/>
        </w:rPr>
        <w:t xml:space="preserve">Наименование </w:t>
      </w:r>
      <w:r w:rsidRPr="00EE0758">
        <w:rPr>
          <w:rStyle w:val="FontStyle26"/>
          <w:b w:val="0"/>
          <w:sz w:val="28"/>
          <w:szCs w:val="24"/>
        </w:rPr>
        <w:t xml:space="preserve">государственной </w:t>
      </w:r>
      <w:r w:rsidRPr="00EE0758">
        <w:rPr>
          <w:rStyle w:val="FontStyle27"/>
          <w:sz w:val="28"/>
          <w:szCs w:val="24"/>
        </w:rPr>
        <w:t>программы - «</w:t>
      </w:r>
      <w:r w:rsidRPr="00EE0758">
        <w:rPr>
          <w:bCs/>
          <w:iCs/>
          <w:sz w:val="28"/>
        </w:rPr>
        <w:t>Реализация государственной национальной, конфессиональной, информац</w:t>
      </w:r>
      <w:r w:rsidRPr="00EE0758">
        <w:rPr>
          <w:bCs/>
          <w:iCs/>
          <w:sz w:val="28"/>
        </w:rPr>
        <w:t>и</w:t>
      </w:r>
      <w:r w:rsidRPr="00EE0758">
        <w:rPr>
          <w:bCs/>
          <w:iCs/>
          <w:sz w:val="28"/>
        </w:rPr>
        <w:t>онной политики в Карачаево-Черкесской Республике на 201</w:t>
      </w:r>
      <w:r>
        <w:rPr>
          <w:bCs/>
          <w:iCs/>
          <w:sz w:val="28"/>
        </w:rPr>
        <w:t>4-2019</w:t>
      </w:r>
      <w:r w:rsidRPr="00EE0758">
        <w:rPr>
          <w:bCs/>
          <w:iCs/>
          <w:sz w:val="28"/>
        </w:rPr>
        <w:t xml:space="preserve"> годы»</w:t>
      </w:r>
    </w:p>
    <w:p w:rsidR="00FD0499" w:rsidRDefault="00FD0499" w:rsidP="00FD0499">
      <w:pPr>
        <w:jc w:val="both"/>
        <w:rPr>
          <w:sz w:val="28"/>
        </w:rPr>
      </w:pPr>
      <w:r w:rsidRPr="00EE0758">
        <w:rPr>
          <w:rStyle w:val="FontStyle38"/>
          <w:sz w:val="28"/>
          <w:szCs w:val="24"/>
        </w:rPr>
        <w:t xml:space="preserve">Ответственный исполнитель </w:t>
      </w:r>
      <w:r w:rsidRPr="00EE0758">
        <w:rPr>
          <w:rStyle w:val="FontStyle26"/>
          <w:b w:val="0"/>
          <w:sz w:val="28"/>
          <w:szCs w:val="24"/>
        </w:rPr>
        <w:t>государственной</w:t>
      </w:r>
      <w:r w:rsidRPr="00EE0758">
        <w:rPr>
          <w:rStyle w:val="FontStyle38"/>
          <w:sz w:val="28"/>
          <w:szCs w:val="24"/>
        </w:rPr>
        <w:t xml:space="preserve"> программы</w:t>
      </w:r>
      <w:r>
        <w:rPr>
          <w:rStyle w:val="FontStyle38"/>
          <w:sz w:val="28"/>
          <w:szCs w:val="24"/>
        </w:rPr>
        <w:t xml:space="preserve"> </w:t>
      </w:r>
      <w:r w:rsidRPr="00EE0758">
        <w:rPr>
          <w:rStyle w:val="FontStyle38"/>
          <w:sz w:val="28"/>
          <w:szCs w:val="24"/>
        </w:rPr>
        <w:t>-</w:t>
      </w:r>
      <w:r>
        <w:rPr>
          <w:rStyle w:val="FontStyle38"/>
          <w:sz w:val="28"/>
          <w:szCs w:val="24"/>
        </w:rPr>
        <w:t xml:space="preserve"> </w:t>
      </w:r>
      <w:r w:rsidRPr="00EE0758">
        <w:rPr>
          <w:sz w:val="28"/>
        </w:rPr>
        <w:t>Министерство Карачаево-Черкесской Республики по делам национальностей, массовым коммуникациям</w:t>
      </w:r>
      <w:r>
        <w:rPr>
          <w:sz w:val="28"/>
        </w:rPr>
        <w:t xml:space="preserve"> и печати</w:t>
      </w:r>
    </w:p>
    <w:p w:rsidR="00FD0499" w:rsidRDefault="00FD0499" w:rsidP="00FD0499">
      <w:pPr>
        <w:jc w:val="both"/>
      </w:pPr>
    </w:p>
    <w:p w:rsidR="00FD0499" w:rsidRPr="002E4571" w:rsidRDefault="00FD0499" w:rsidP="00FD0499">
      <w:pPr>
        <w:jc w:val="both"/>
      </w:pPr>
    </w:p>
    <w:tbl>
      <w:tblPr>
        <w:tblpPr w:leftFromText="180" w:rightFromText="180" w:vertAnchor="text" w:horzAnchor="margin" w:tblpY="1"/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5"/>
        <w:gridCol w:w="1662"/>
        <w:gridCol w:w="1389"/>
        <w:gridCol w:w="1084"/>
        <w:gridCol w:w="83"/>
        <w:gridCol w:w="30"/>
        <w:gridCol w:w="912"/>
        <w:gridCol w:w="7"/>
        <w:gridCol w:w="701"/>
        <w:gridCol w:w="7"/>
        <w:gridCol w:w="60"/>
        <w:gridCol w:w="13"/>
        <w:gridCol w:w="8"/>
        <w:gridCol w:w="479"/>
        <w:gridCol w:w="7"/>
        <w:gridCol w:w="60"/>
        <w:gridCol w:w="13"/>
        <w:gridCol w:w="629"/>
        <w:gridCol w:w="7"/>
        <w:gridCol w:w="7"/>
        <w:gridCol w:w="53"/>
        <w:gridCol w:w="13"/>
        <w:gridCol w:w="8"/>
        <w:gridCol w:w="30"/>
        <w:gridCol w:w="495"/>
        <w:gridCol w:w="40"/>
        <w:gridCol w:w="19"/>
        <w:gridCol w:w="13"/>
        <w:gridCol w:w="27"/>
        <w:gridCol w:w="12"/>
        <w:gridCol w:w="555"/>
        <w:gridCol w:w="41"/>
        <w:gridCol w:w="17"/>
        <w:gridCol w:w="25"/>
        <w:gridCol w:w="31"/>
        <w:gridCol w:w="530"/>
        <w:gridCol w:w="37"/>
        <w:gridCol w:w="12"/>
        <w:gridCol w:w="36"/>
        <w:gridCol w:w="757"/>
        <w:gridCol w:w="18"/>
        <w:gridCol w:w="28"/>
        <w:gridCol w:w="663"/>
        <w:gridCol w:w="18"/>
        <w:gridCol w:w="11"/>
        <w:gridCol w:w="14"/>
        <w:gridCol w:w="670"/>
        <w:gridCol w:w="608"/>
        <w:gridCol w:w="98"/>
        <w:gridCol w:w="14"/>
        <w:gridCol w:w="30"/>
        <w:gridCol w:w="541"/>
        <w:gridCol w:w="26"/>
        <w:gridCol w:w="96"/>
        <w:gridCol w:w="26"/>
        <w:gridCol w:w="20"/>
        <w:gridCol w:w="535"/>
        <w:gridCol w:w="6"/>
        <w:gridCol w:w="120"/>
        <w:gridCol w:w="39"/>
        <w:gridCol w:w="9"/>
        <w:gridCol w:w="992"/>
      </w:tblGrid>
      <w:tr w:rsidR="00FD0499" w:rsidRPr="00A4488B" w:rsidTr="008232AE">
        <w:trPr>
          <w:trHeight w:val="1264"/>
        </w:trPr>
        <w:tc>
          <w:tcPr>
            <w:tcW w:w="575" w:type="dxa"/>
            <w:vMerge w:val="restart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FD0499" w:rsidRPr="00A4488B" w:rsidRDefault="00FD0499" w:rsidP="00FD0499">
            <w:pPr>
              <w:jc w:val="both"/>
              <w:rPr>
                <w:b/>
                <w:sz w:val="18"/>
                <w:szCs w:val="18"/>
              </w:rPr>
            </w:pPr>
            <w:proofErr w:type="gramStart"/>
            <w:r w:rsidRPr="00A4488B">
              <w:rPr>
                <w:sz w:val="18"/>
                <w:szCs w:val="18"/>
              </w:rPr>
              <w:t>п</w:t>
            </w:r>
            <w:proofErr w:type="gramEnd"/>
            <w:r w:rsidRPr="00A4488B">
              <w:rPr>
                <w:sz w:val="18"/>
                <w:szCs w:val="18"/>
              </w:rPr>
              <w:t>/п</w:t>
            </w:r>
          </w:p>
        </w:tc>
        <w:tc>
          <w:tcPr>
            <w:tcW w:w="1662" w:type="dxa"/>
            <w:vMerge w:val="restart"/>
            <w:vAlign w:val="center"/>
          </w:tcPr>
          <w:p w:rsidR="00FD0499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 xml:space="preserve">Наименование 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>сударствен</w:t>
            </w:r>
            <w:r w:rsidRPr="00A4488B">
              <w:rPr>
                <w:sz w:val="18"/>
                <w:szCs w:val="18"/>
              </w:rPr>
              <w:t>ной у</w:t>
            </w:r>
            <w:r w:rsidRPr="00A4488B">
              <w:rPr>
                <w:sz w:val="18"/>
                <w:szCs w:val="18"/>
              </w:rPr>
              <w:t>с</w:t>
            </w:r>
            <w:r w:rsidRPr="00A4488B">
              <w:rPr>
                <w:sz w:val="18"/>
                <w:szCs w:val="18"/>
              </w:rPr>
              <w:t>луги (работы)</w:t>
            </w:r>
          </w:p>
        </w:tc>
        <w:tc>
          <w:tcPr>
            <w:tcW w:w="1389" w:type="dxa"/>
            <w:vMerge w:val="restart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Наименов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ние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показателя,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характеризу</w:t>
            </w:r>
            <w:r w:rsidRPr="00A4488B">
              <w:rPr>
                <w:sz w:val="18"/>
                <w:szCs w:val="18"/>
              </w:rPr>
              <w:t>ю</w:t>
            </w:r>
            <w:r w:rsidRPr="00A4488B">
              <w:rPr>
                <w:sz w:val="18"/>
                <w:szCs w:val="18"/>
              </w:rPr>
              <w:t>щего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усл</w:t>
            </w:r>
            <w:r w:rsidRPr="00A4488B">
              <w:rPr>
                <w:sz w:val="18"/>
                <w:szCs w:val="18"/>
              </w:rPr>
              <w:t>у</w:t>
            </w:r>
            <w:r w:rsidRPr="00A4488B">
              <w:rPr>
                <w:sz w:val="18"/>
                <w:szCs w:val="18"/>
              </w:rPr>
              <w:t xml:space="preserve">ги 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выполнения (работы)</w:t>
            </w:r>
          </w:p>
        </w:tc>
        <w:tc>
          <w:tcPr>
            <w:tcW w:w="1084" w:type="dxa"/>
            <w:vMerge w:val="restart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Единица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 xml:space="preserve">измерения 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объема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A4488B">
              <w:rPr>
                <w:sz w:val="18"/>
                <w:szCs w:val="18"/>
              </w:rPr>
              <w:t>государ-ственной</w:t>
            </w:r>
            <w:proofErr w:type="spellEnd"/>
            <w:proofErr w:type="gramEnd"/>
            <w:r w:rsidRPr="00A4488B">
              <w:rPr>
                <w:sz w:val="18"/>
                <w:szCs w:val="18"/>
              </w:rPr>
              <w:t xml:space="preserve"> услуги 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(работы)</w:t>
            </w:r>
          </w:p>
        </w:tc>
        <w:tc>
          <w:tcPr>
            <w:tcW w:w="1025" w:type="dxa"/>
            <w:gridSpan w:val="3"/>
            <w:vMerge w:val="restart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Финанс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 xml:space="preserve">вый 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норм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тив стоим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сти ед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 xml:space="preserve">ницы 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услуги (р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боты)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рублей</w:t>
            </w:r>
          </w:p>
        </w:tc>
        <w:tc>
          <w:tcPr>
            <w:tcW w:w="3992" w:type="dxa"/>
            <w:gridSpan w:val="32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Значение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показателя объема  государственной услуги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(работы)</w:t>
            </w:r>
          </w:p>
        </w:tc>
        <w:tc>
          <w:tcPr>
            <w:tcW w:w="4347" w:type="dxa"/>
            <w:gridSpan w:val="22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Расходы бюджета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Карачаево-Черкесской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Республики  на  оказание государстве</w:t>
            </w:r>
            <w:r w:rsidRPr="00A4488B">
              <w:rPr>
                <w:sz w:val="18"/>
                <w:szCs w:val="18"/>
              </w:rPr>
              <w:t>н</w:t>
            </w:r>
            <w:r w:rsidRPr="00A4488B">
              <w:rPr>
                <w:sz w:val="18"/>
                <w:szCs w:val="18"/>
              </w:rPr>
              <w:t>ной услуги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(работы), тыс. рублей</w:t>
            </w:r>
          </w:p>
        </w:tc>
        <w:tc>
          <w:tcPr>
            <w:tcW w:w="992" w:type="dxa"/>
            <w:vMerge w:val="restart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 xml:space="preserve">Целевой 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показ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 xml:space="preserve">тель 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подпр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 xml:space="preserve">граммы, для </w:t>
            </w:r>
            <w:proofErr w:type="gramStart"/>
            <w:r w:rsidRPr="00A4488B">
              <w:rPr>
                <w:sz w:val="18"/>
                <w:szCs w:val="18"/>
              </w:rPr>
              <w:t>дост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жения</w:t>
            </w:r>
            <w:proofErr w:type="gramEnd"/>
            <w:r w:rsidRPr="00A4488B">
              <w:rPr>
                <w:sz w:val="18"/>
                <w:szCs w:val="18"/>
              </w:rPr>
              <w:t xml:space="preserve"> котор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 xml:space="preserve">го 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оказывае</w:t>
            </w:r>
            <w:r w:rsidRPr="00A4488B">
              <w:rPr>
                <w:sz w:val="18"/>
                <w:szCs w:val="18"/>
              </w:rPr>
              <w:t>т</w:t>
            </w:r>
            <w:r w:rsidRPr="00A4488B">
              <w:rPr>
                <w:sz w:val="18"/>
                <w:szCs w:val="18"/>
              </w:rPr>
              <w:t>ся услуга (работа)</w:t>
            </w:r>
          </w:p>
        </w:tc>
      </w:tr>
      <w:tr w:rsidR="00FD0499" w:rsidRPr="00A4488B" w:rsidTr="008232AE">
        <w:trPr>
          <w:trHeight w:val="490"/>
        </w:trPr>
        <w:tc>
          <w:tcPr>
            <w:tcW w:w="575" w:type="dxa"/>
            <w:vMerge/>
          </w:tcPr>
          <w:p w:rsidR="00FD0499" w:rsidRPr="00A4488B" w:rsidRDefault="00FD0499" w:rsidP="00FD04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:rsidR="00FD0499" w:rsidRPr="00A4488B" w:rsidRDefault="00FD0499" w:rsidP="00FD04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FD0499" w:rsidRPr="00A4488B" w:rsidRDefault="00FD0499" w:rsidP="00FD04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FD0499" w:rsidRPr="00A4488B" w:rsidRDefault="00FD0499" w:rsidP="00FD049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vMerge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2014 год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2015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2016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год</w:t>
            </w:r>
          </w:p>
        </w:tc>
        <w:tc>
          <w:tcPr>
            <w:tcW w:w="712" w:type="dxa"/>
            <w:gridSpan w:val="11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2017 год</w:t>
            </w:r>
          </w:p>
        </w:tc>
        <w:tc>
          <w:tcPr>
            <w:tcW w:w="567" w:type="dxa"/>
            <w:gridSpan w:val="2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2018 год</w:t>
            </w:r>
          </w:p>
        </w:tc>
        <w:tc>
          <w:tcPr>
            <w:tcW w:w="729" w:type="dxa"/>
            <w:gridSpan w:val="8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2019 год</w:t>
            </w:r>
          </w:p>
        </w:tc>
        <w:tc>
          <w:tcPr>
            <w:tcW w:w="757" w:type="dxa"/>
            <w:vAlign w:val="center"/>
          </w:tcPr>
          <w:p w:rsidR="00FD0499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 xml:space="preserve">2014 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2015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год</w:t>
            </w: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2016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год</w:t>
            </w:r>
          </w:p>
        </w:tc>
        <w:tc>
          <w:tcPr>
            <w:tcW w:w="720" w:type="dxa"/>
            <w:gridSpan w:val="3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2017 год</w:t>
            </w:r>
          </w:p>
        </w:tc>
        <w:tc>
          <w:tcPr>
            <w:tcW w:w="597" w:type="dxa"/>
            <w:gridSpan w:val="3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2018год</w:t>
            </w:r>
          </w:p>
        </w:tc>
        <w:tc>
          <w:tcPr>
            <w:tcW w:w="851" w:type="dxa"/>
            <w:gridSpan w:val="8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2019 год</w:t>
            </w:r>
          </w:p>
        </w:tc>
        <w:tc>
          <w:tcPr>
            <w:tcW w:w="992" w:type="dxa"/>
            <w:vMerge/>
          </w:tcPr>
          <w:p w:rsidR="00FD0499" w:rsidRPr="00A4488B" w:rsidRDefault="00FD0499" w:rsidP="00FD049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D0499" w:rsidRPr="00A4488B" w:rsidTr="008232AE">
        <w:trPr>
          <w:trHeight w:val="265"/>
        </w:trPr>
        <w:tc>
          <w:tcPr>
            <w:tcW w:w="575" w:type="dxa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</w:t>
            </w:r>
          </w:p>
        </w:tc>
        <w:tc>
          <w:tcPr>
            <w:tcW w:w="1025" w:type="dxa"/>
            <w:gridSpan w:val="3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5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</w:t>
            </w:r>
          </w:p>
        </w:tc>
        <w:tc>
          <w:tcPr>
            <w:tcW w:w="712" w:type="dxa"/>
            <w:gridSpan w:val="11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729" w:type="dxa"/>
            <w:gridSpan w:val="8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11</w:t>
            </w:r>
          </w:p>
        </w:tc>
        <w:tc>
          <w:tcPr>
            <w:tcW w:w="757" w:type="dxa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gridSpan w:val="3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3" w:type="dxa"/>
            <w:gridSpan w:val="4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3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97" w:type="dxa"/>
            <w:gridSpan w:val="3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gridSpan w:val="8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8</w:t>
            </w:r>
          </w:p>
        </w:tc>
      </w:tr>
      <w:tr w:rsidR="00FD0499" w:rsidRPr="00A4488B" w:rsidTr="008232AE">
        <w:trPr>
          <w:trHeight w:val="602"/>
        </w:trPr>
        <w:tc>
          <w:tcPr>
            <w:tcW w:w="575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491" w:type="dxa"/>
            <w:gridSpan w:val="61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4488B">
              <w:rPr>
                <w:b/>
                <w:bCs/>
                <w:sz w:val="18"/>
                <w:szCs w:val="18"/>
              </w:rPr>
              <w:t xml:space="preserve">Подпрограмма </w:t>
            </w:r>
            <w:r w:rsidRPr="00A4488B">
              <w:rPr>
                <w:b/>
                <w:sz w:val="18"/>
                <w:szCs w:val="18"/>
              </w:rPr>
              <w:t>1 «Реализация государственной национальной, конфессиональной, информационной политики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488B">
              <w:rPr>
                <w:b/>
                <w:sz w:val="18"/>
                <w:szCs w:val="18"/>
              </w:rPr>
              <w:t>в Карачаево-Черкесской Республике на 2015-2019 годы»</w:t>
            </w:r>
          </w:p>
        </w:tc>
      </w:tr>
      <w:tr w:rsidR="00FD0499" w:rsidRPr="00A4488B" w:rsidTr="008232AE">
        <w:trPr>
          <w:trHeight w:val="554"/>
        </w:trPr>
        <w:tc>
          <w:tcPr>
            <w:tcW w:w="575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4491" w:type="dxa"/>
            <w:gridSpan w:val="61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4488B">
              <w:rPr>
                <w:b/>
                <w:bCs/>
                <w:sz w:val="18"/>
                <w:szCs w:val="18"/>
              </w:rPr>
              <w:t>Мероприятие 2.1 «Финансовое обеспечение выполнения функций государственных учреждений,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4488B">
              <w:rPr>
                <w:b/>
                <w:bCs/>
                <w:sz w:val="18"/>
                <w:szCs w:val="18"/>
              </w:rPr>
              <w:t>редакциям</w:t>
            </w:r>
            <w:r>
              <w:rPr>
                <w:b/>
                <w:bCs/>
                <w:sz w:val="18"/>
                <w:szCs w:val="18"/>
              </w:rPr>
              <w:t>и</w:t>
            </w:r>
            <w:r w:rsidRPr="00A4488B">
              <w:rPr>
                <w:b/>
                <w:bCs/>
                <w:sz w:val="18"/>
                <w:szCs w:val="18"/>
              </w:rPr>
              <w:t xml:space="preserve"> республиканских г</w:t>
            </w:r>
            <w:r w:rsidRPr="00A4488B">
              <w:rPr>
                <w:b/>
                <w:bCs/>
                <w:sz w:val="18"/>
                <w:szCs w:val="18"/>
              </w:rPr>
              <w:t>а</w:t>
            </w:r>
            <w:r w:rsidRPr="00A4488B">
              <w:rPr>
                <w:b/>
                <w:bCs/>
                <w:sz w:val="18"/>
                <w:szCs w:val="18"/>
              </w:rPr>
              <w:t>зет</w:t>
            </w:r>
          </w:p>
        </w:tc>
      </w:tr>
      <w:tr w:rsidR="00FD0499" w:rsidRPr="00A4488B" w:rsidTr="008232AE">
        <w:trPr>
          <w:trHeight w:val="415"/>
        </w:trPr>
        <w:tc>
          <w:tcPr>
            <w:tcW w:w="575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 xml:space="preserve">Государственная </w:t>
            </w:r>
            <w:r w:rsidRPr="00A4488B">
              <w:rPr>
                <w:sz w:val="18"/>
                <w:szCs w:val="18"/>
              </w:rPr>
              <w:lastRenderedPageBreak/>
              <w:t>услуга (р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бот</w:t>
            </w:r>
            <w:r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)</w:t>
            </w: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4488B">
              <w:rPr>
                <w:bCs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1084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11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8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28401,5</w:t>
            </w: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30011,9</w:t>
            </w: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30508,7</w:t>
            </w:r>
          </w:p>
        </w:tc>
        <w:tc>
          <w:tcPr>
            <w:tcW w:w="750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32019,8</w:t>
            </w: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32019,8</w:t>
            </w: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32019,8</w:t>
            </w:r>
          </w:p>
        </w:tc>
        <w:tc>
          <w:tcPr>
            <w:tcW w:w="99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D0499" w:rsidRPr="00A4488B" w:rsidTr="008232AE">
        <w:trPr>
          <w:trHeight w:val="265"/>
        </w:trPr>
        <w:tc>
          <w:tcPr>
            <w:tcW w:w="575" w:type="dxa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62" w:type="dxa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</w:t>
            </w:r>
          </w:p>
        </w:tc>
        <w:tc>
          <w:tcPr>
            <w:tcW w:w="1025" w:type="dxa"/>
            <w:gridSpan w:val="3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5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</w:t>
            </w:r>
          </w:p>
        </w:tc>
        <w:tc>
          <w:tcPr>
            <w:tcW w:w="712" w:type="dxa"/>
            <w:gridSpan w:val="11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729" w:type="dxa"/>
            <w:gridSpan w:val="8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11</w:t>
            </w:r>
          </w:p>
        </w:tc>
        <w:tc>
          <w:tcPr>
            <w:tcW w:w="757" w:type="dxa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gridSpan w:val="3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3" w:type="dxa"/>
            <w:gridSpan w:val="4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20" w:type="dxa"/>
            <w:gridSpan w:val="3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97" w:type="dxa"/>
            <w:gridSpan w:val="3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gridSpan w:val="8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</w:rPr>
              <w:t>1</w:t>
            </w:r>
            <w:r w:rsidRPr="00A4488B">
              <w:rPr>
                <w:sz w:val="18"/>
                <w:szCs w:val="18"/>
                <w:lang w:val="en-US"/>
              </w:rPr>
              <w:t>8</w:t>
            </w:r>
          </w:p>
        </w:tc>
      </w:tr>
      <w:tr w:rsidR="00FD0499" w:rsidRPr="00A4488B" w:rsidTr="008232AE">
        <w:trPr>
          <w:trHeight w:val="630"/>
        </w:trPr>
        <w:tc>
          <w:tcPr>
            <w:tcW w:w="15066" w:type="dxa"/>
            <w:gridSpan w:val="6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>2.1.1 Выделение субсидий на выполнение работ по производству, выпуску и распространению периодических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488B">
              <w:rPr>
                <w:b/>
                <w:sz w:val="18"/>
                <w:szCs w:val="18"/>
              </w:rPr>
              <w:t>печатных изданий РГБУ «Редакция газеты «День республики»</w:t>
            </w:r>
          </w:p>
        </w:tc>
      </w:tr>
      <w:tr w:rsidR="00FD0499" w:rsidRPr="00A4488B" w:rsidTr="008232AE">
        <w:trPr>
          <w:trHeight w:val="415"/>
        </w:trPr>
        <w:tc>
          <w:tcPr>
            <w:tcW w:w="575" w:type="dxa"/>
            <w:vMerge w:val="restart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1.1.1.</w:t>
            </w:r>
          </w:p>
        </w:tc>
        <w:tc>
          <w:tcPr>
            <w:tcW w:w="1662" w:type="dxa"/>
            <w:vMerge w:val="restart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Выполнение работ по производству, выпуску и распр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странению пери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дических печатных и</w:t>
            </w:r>
            <w:r w:rsidRPr="00A4488B">
              <w:rPr>
                <w:sz w:val="18"/>
                <w:szCs w:val="18"/>
              </w:rPr>
              <w:t>з</w:t>
            </w:r>
            <w:r w:rsidRPr="00A4488B">
              <w:rPr>
                <w:sz w:val="18"/>
                <w:szCs w:val="18"/>
              </w:rPr>
              <w:t>даний: газета «День респу</w:t>
            </w:r>
            <w:r w:rsidRPr="00A4488B">
              <w:rPr>
                <w:sz w:val="18"/>
                <w:szCs w:val="18"/>
              </w:rPr>
              <w:t>б</w:t>
            </w:r>
            <w:r w:rsidRPr="00A4488B">
              <w:rPr>
                <w:sz w:val="18"/>
                <w:szCs w:val="18"/>
              </w:rPr>
              <w:t>лики»</w:t>
            </w: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Тираж, прив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денный к 4 п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лосам формата А-2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Тыс.</w:t>
            </w:r>
          </w:p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экзем</w:t>
            </w:r>
            <w:r w:rsidRPr="00A4488B">
              <w:rPr>
                <w:rFonts w:eastAsia="Calibri"/>
                <w:sz w:val="18"/>
                <w:szCs w:val="18"/>
              </w:rPr>
              <w:t>п</w:t>
            </w:r>
            <w:r w:rsidRPr="00A4488B">
              <w:rPr>
                <w:rFonts w:eastAsia="Calibri"/>
                <w:sz w:val="18"/>
                <w:szCs w:val="18"/>
              </w:rPr>
              <w:t>ляров</w:t>
            </w:r>
          </w:p>
        </w:tc>
        <w:tc>
          <w:tcPr>
            <w:tcW w:w="1025" w:type="dxa"/>
            <w:gridSpan w:val="3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5,5</w:t>
            </w: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5,5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4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3,7</w:t>
            </w:r>
          </w:p>
        </w:tc>
        <w:tc>
          <w:tcPr>
            <w:tcW w:w="672" w:type="dxa"/>
            <w:gridSpan w:val="9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3,5</w:t>
            </w:r>
          </w:p>
        </w:tc>
        <w:tc>
          <w:tcPr>
            <w:tcW w:w="648" w:type="dxa"/>
            <w:gridSpan w:val="5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3,5</w:t>
            </w:r>
          </w:p>
        </w:tc>
        <w:tc>
          <w:tcPr>
            <w:tcW w:w="652" w:type="dxa"/>
            <w:gridSpan w:val="6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3,5</w:t>
            </w:r>
          </w:p>
        </w:tc>
        <w:tc>
          <w:tcPr>
            <w:tcW w:w="793" w:type="dxa"/>
            <w:gridSpan w:val="2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Измен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ние объема т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ража по    сравн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нию с отче</w:t>
            </w:r>
            <w:r w:rsidRPr="00A4488B">
              <w:rPr>
                <w:sz w:val="18"/>
                <w:szCs w:val="18"/>
              </w:rPr>
              <w:t>т</w:t>
            </w:r>
            <w:r w:rsidRPr="00A4488B">
              <w:rPr>
                <w:sz w:val="18"/>
                <w:szCs w:val="18"/>
              </w:rPr>
              <w:t>ным (б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зовым) годом, %</w:t>
            </w:r>
          </w:p>
        </w:tc>
      </w:tr>
      <w:tr w:rsidR="00FD0499" w:rsidRPr="00A4488B" w:rsidTr="008232AE">
        <w:trPr>
          <w:trHeight w:val="2448"/>
        </w:trPr>
        <w:tc>
          <w:tcPr>
            <w:tcW w:w="575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Качество пол</w:t>
            </w:r>
            <w:r w:rsidRPr="00A4488B">
              <w:rPr>
                <w:rFonts w:eastAsia="Calibri"/>
                <w:sz w:val="18"/>
                <w:szCs w:val="18"/>
              </w:rPr>
              <w:t>и</w:t>
            </w:r>
            <w:r w:rsidRPr="00A4488B">
              <w:rPr>
                <w:rFonts w:eastAsia="Calibri"/>
                <w:sz w:val="18"/>
                <w:szCs w:val="18"/>
              </w:rPr>
              <w:t>графического и</w:t>
            </w:r>
            <w:r w:rsidRPr="00A4488B">
              <w:rPr>
                <w:rFonts w:eastAsia="Calibri"/>
                <w:sz w:val="18"/>
                <w:szCs w:val="18"/>
              </w:rPr>
              <w:t>с</w:t>
            </w:r>
            <w:r w:rsidRPr="00A4488B">
              <w:rPr>
                <w:rFonts w:eastAsia="Calibri"/>
                <w:sz w:val="18"/>
                <w:szCs w:val="18"/>
              </w:rPr>
              <w:t>полнения печатных изд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ний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A4488B">
              <w:rPr>
                <w:sz w:val="18"/>
                <w:szCs w:val="18"/>
              </w:rPr>
              <w:t>См</w:t>
            </w:r>
            <w:proofErr w:type="gramStart"/>
            <w:r w:rsidRPr="00A448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(Газетная бумага, формат и</w:t>
            </w:r>
            <w:r w:rsidRPr="00A4488B">
              <w:rPr>
                <w:rFonts w:eastAsia="Calibri"/>
                <w:sz w:val="18"/>
                <w:szCs w:val="18"/>
              </w:rPr>
              <w:t>з</w:t>
            </w:r>
            <w:r w:rsidRPr="00A4488B">
              <w:rPr>
                <w:rFonts w:eastAsia="Calibri"/>
                <w:sz w:val="18"/>
                <w:szCs w:val="18"/>
              </w:rPr>
              <w:t xml:space="preserve">дания 2200 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t>кв.см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>. Об</w:t>
            </w:r>
            <w:r w:rsidRPr="00A4488B">
              <w:rPr>
                <w:rFonts w:eastAsia="Calibri"/>
                <w:sz w:val="18"/>
                <w:szCs w:val="18"/>
              </w:rPr>
              <w:t>ъ</w:t>
            </w:r>
            <w:r w:rsidRPr="00A4488B">
              <w:rPr>
                <w:rFonts w:eastAsia="Calibri"/>
                <w:sz w:val="18"/>
                <w:szCs w:val="18"/>
              </w:rPr>
              <w:t>ем издания не менее 4400 печа</w:t>
            </w:r>
            <w:r w:rsidRPr="00A4488B">
              <w:rPr>
                <w:rFonts w:eastAsia="Calibri"/>
                <w:sz w:val="18"/>
                <w:szCs w:val="18"/>
              </w:rPr>
              <w:t>т</w:t>
            </w:r>
            <w:r w:rsidRPr="00A4488B">
              <w:rPr>
                <w:rFonts w:eastAsia="Calibri"/>
                <w:sz w:val="18"/>
                <w:szCs w:val="18"/>
              </w:rPr>
              <w:t>ных строк; 4 полосы)</w:t>
            </w:r>
          </w:p>
        </w:tc>
        <w:tc>
          <w:tcPr>
            <w:tcW w:w="1025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709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72" w:type="dxa"/>
            <w:gridSpan w:val="9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48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52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793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6192,9</w:t>
            </w: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6992,4</w:t>
            </w: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7163,2</w:t>
            </w:r>
          </w:p>
        </w:tc>
        <w:tc>
          <w:tcPr>
            <w:tcW w:w="750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7491,5</w:t>
            </w: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7491,5</w:t>
            </w: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7491,5</w:t>
            </w:r>
          </w:p>
        </w:tc>
        <w:tc>
          <w:tcPr>
            <w:tcW w:w="99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Улу</w:t>
            </w:r>
            <w:r w:rsidRPr="00A4488B">
              <w:rPr>
                <w:sz w:val="18"/>
                <w:szCs w:val="18"/>
              </w:rPr>
              <w:t>ч</w:t>
            </w:r>
            <w:r w:rsidRPr="00A4488B">
              <w:rPr>
                <w:sz w:val="18"/>
                <w:szCs w:val="18"/>
              </w:rPr>
              <w:t>шение качест</w:t>
            </w:r>
            <w:r>
              <w:rPr>
                <w:sz w:val="18"/>
                <w:szCs w:val="18"/>
              </w:rPr>
              <w:t xml:space="preserve">ва готовой </w:t>
            </w:r>
            <w:r w:rsidRPr="00A4488B">
              <w:rPr>
                <w:sz w:val="18"/>
                <w:szCs w:val="18"/>
              </w:rPr>
              <w:t>полигр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фической проду</w:t>
            </w:r>
            <w:r w:rsidRPr="00A4488B">
              <w:rPr>
                <w:sz w:val="18"/>
                <w:szCs w:val="18"/>
              </w:rPr>
              <w:t>к</w:t>
            </w:r>
            <w:r w:rsidRPr="00A4488B">
              <w:rPr>
                <w:sz w:val="18"/>
                <w:szCs w:val="18"/>
              </w:rPr>
              <w:t>ции, %</w:t>
            </w:r>
          </w:p>
        </w:tc>
      </w:tr>
      <w:tr w:rsidR="00FD0499" w:rsidRPr="00A4488B" w:rsidTr="008232AE">
        <w:trPr>
          <w:trHeight w:val="555"/>
        </w:trPr>
        <w:tc>
          <w:tcPr>
            <w:tcW w:w="575" w:type="dxa"/>
            <w:vMerge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Публикация офиц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альной информ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 xml:space="preserve">ции, материалов по освещению </w:t>
            </w:r>
            <w:proofErr w:type="gramStart"/>
            <w:r w:rsidRPr="00A4488B">
              <w:rPr>
                <w:sz w:val="18"/>
                <w:szCs w:val="18"/>
              </w:rPr>
              <w:t>соц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ально-</w:t>
            </w:r>
            <w:proofErr w:type="spellStart"/>
            <w:r w:rsidRPr="00A4488B">
              <w:rPr>
                <w:sz w:val="18"/>
                <w:szCs w:val="18"/>
              </w:rPr>
              <w:t>экономи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 w:rsidRPr="00A4488B">
              <w:rPr>
                <w:sz w:val="18"/>
                <w:szCs w:val="18"/>
              </w:rPr>
              <w:t>ческого</w:t>
            </w:r>
            <w:proofErr w:type="spellEnd"/>
            <w:proofErr w:type="gramEnd"/>
            <w:r w:rsidRPr="00A4488B">
              <w:rPr>
                <w:sz w:val="18"/>
                <w:szCs w:val="18"/>
              </w:rPr>
              <w:t>, политич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ского и культурного развития республ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ки, территорий муниципальных обр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зований</w:t>
            </w: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Операти</w:t>
            </w:r>
            <w:r w:rsidRPr="00A4488B">
              <w:rPr>
                <w:sz w:val="18"/>
                <w:szCs w:val="18"/>
              </w:rPr>
              <w:t>в</w:t>
            </w:r>
            <w:r w:rsidRPr="00A4488B">
              <w:rPr>
                <w:sz w:val="18"/>
                <w:szCs w:val="18"/>
              </w:rPr>
              <w:t>ность пу</w:t>
            </w:r>
            <w:r w:rsidRPr="00A4488B">
              <w:rPr>
                <w:sz w:val="18"/>
                <w:szCs w:val="18"/>
              </w:rPr>
              <w:t>б</w:t>
            </w:r>
            <w:r w:rsidRPr="00A4488B">
              <w:rPr>
                <w:sz w:val="18"/>
                <w:szCs w:val="18"/>
              </w:rPr>
              <w:t>ликаций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Дни</w:t>
            </w:r>
          </w:p>
        </w:tc>
        <w:tc>
          <w:tcPr>
            <w:tcW w:w="1025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4-6</w:t>
            </w: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4-6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4-6</w:t>
            </w:r>
          </w:p>
        </w:tc>
        <w:tc>
          <w:tcPr>
            <w:tcW w:w="709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4-6</w:t>
            </w:r>
          </w:p>
        </w:tc>
        <w:tc>
          <w:tcPr>
            <w:tcW w:w="672" w:type="dxa"/>
            <w:gridSpan w:val="9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4-6</w:t>
            </w:r>
          </w:p>
        </w:tc>
        <w:tc>
          <w:tcPr>
            <w:tcW w:w="648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4-6</w:t>
            </w:r>
          </w:p>
        </w:tc>
        <w:tc>
          <w:tcPr>
            <w:tcW w:w="652" w:type="dxa"/>
            <w:gridSpan w:val="6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4-6</w:t>
            </w:r>
          </w:p>
        </w:tc>
        <w:tc>
          <w:tcPr>
            <w:tcW w:w="793" w:type="dxa"/>
            <w:gridSpan w:val="2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D0499" w:rsidRPr="00A4488B" w:rsidTr="008232AE">
        <w:trPr>
          <w:trHeight w:val="1300"/>
        </w:trPr>
        <w:tc>
          <w:tcPr>
            <w:tcW w:w="575" w:type="dxa"/>
            <w:vMerge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Объем публик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ций (доля ст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тей, не м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нее)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%</w:t>
            </w:r>
          </w:p>
        </w:tc>
        <w:tc>
          <w:tcPr>
            <w:tcW w:w="1025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709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672" w:type="dxa"/>
            <w:gridSpan w:val="9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648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52" w:type="dxa"/>
            <w:gridSpan w:val="6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793" w:type="dxa"/>
            <w:gridSpan w:val="2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ций офиц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альной информ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ции, %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D0499" w:rsidRPr="00A4488B" w:rsidTr="008232AE">
        <w:trPr>
          <w:trHeight w:val="1584"/>
        </w:trPr>
        <w:tc>
          <w:tcPr>
            <w:tcW w:w="575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D0499" w:rsidRPr="00A4488B" w:rsidRDefault="00FD0499" w:rsidP="00FD0499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Рекламная деятел</w:t>
            </w:r>
            <w:r w:rsidRPr="00A4488B">
              <w:rPr>
                <w:rFonts w:eastAsia="Calibri"/>
                <w:sz w:val="18"/>
                <w:szCs w:val="18"/>
              </w:rPr>
              <w:t>ь</w:t>
            </w:r>
            <w:r w:rsidRPr="00A4488B">
              <w:rPr>
                <w:rFonts w:eastAsia="Calibri"/>
                <w:sz w:val="18"/>
                <w:szCs w:val="18"/>
              </w:rPr>
              <w:t>ность</w:t>
            </w: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Обеспечение высокого уровня рекламной де</w:t>
            </w:r>
            <w:r w:rsidRPr="00A4488B">
              <w:rPr>
                <w:rFonts w:eastAsia="Calibri"/>
                <w:sz w:val="18"/>
                <w:szCs w:val="18"/>
              </w:rPr>
              <w:t>я</w:t>
            </w:r>
            <w:r w:rsidRPr="00A4488B">
              <w:rPr>
                <w:rFonts w:eastAsia="Calibri"/>
                <w:sz w:val="18"/>
                <w:szCs w:val="18"/>
              </w:rPr>
              <w:t>тельности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4488B">
              <w:rPr>
                <w:rFonts w:eastAsia="Calibri"/>
                <w:sz w:val="18"/>
                <w:szCs w:val="18"/>
              </w:rPr>
              <w:t>(доля рекламных статей, не б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лее)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25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72" w:type="dxa"/>
            <w:gridSpan w:val="9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48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52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793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FD0499" w:rsidRPr="00A4488B" w:rsidTr="008232AE">
        <w:trPr>
          <w:trHeight w:val="1584"/>
        </w:trPr>
        <w:tc>
          <w:tcPr>
            <w:tcW w:w="575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D0499" w:rsidRPr="00A4488B" w:rsidRDefault="00FD0499" w:rsidP="00FD0499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Приложение к газ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те «День  республ</w:t>
            </w:r>
            <w:r w:rsidRPr="00A4488B">
              <w:rPr>
                <w:rFonts w:eastAsia="Calibri"/>
                <w:sz w:val="18"/>
                <w:szCs w:val="18"/>
              </w:rPr>
              <w:t>и</w:t>
            </w:r>
            <w:r w:rsidRPr="00A4488B">
              <w:rPr>
                <w:rFonts w:eastAsia="Calibri"/>
                <w:sz w:val="18"/>
                <w:szCs w:val="18"/>
              </w:rPr>
              <w:t>ки» «Официальная среда»</w:t>
            </w: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Тираж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200</w:t>
            </w:r>
          </w:p>
        </w:tc>
        <w:tc>
          <w:tcPr>
            <w:tcW w:w="672" w:type="dxa"/>
            <w:gridSpan w:val="9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200</w:t>
            </w:r>
          </w:p>
        </w:tc>
        <w:tc>
          <w:tcPr>
            <w:tcW w:w="648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200</w:t>
            </w:r>
          </w:p>
        </w:tc>
        <w:tc>
          <w:tcPr>
            <w:tcW w:w="652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200</w:t>
            </w:r>
          </w:p>
        </w:tc>
        <w:tc>
          <w:tcPr>
            <w:tcW w:w="793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Количес</w:t>
            </w:r>
            <w:r w:rsidRPr="00A4488B">
              <w:rPr>
                <w:rFonts w:eastAsia="Calibri"/>
                <w:sz w:val="18"/>
                <w:szCs w:val="18"/>
              </w:rPr>
              <w:t>т</w:t>
            </w:r>
            <w:r w:rsidRPr="00A4488B">
              <w:rPr>
                <w:rFonts w:eastAsia="Calibri"/>
                <w:sz w:val="18"/>
                <w:szCs w:val="18"/>
              </w:rPr>
              <w:t>во вых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дов, не менее 50 раз в год</w:t>
            </w:r>
          </w:p>
        </w:tc>
      </w:tr>
      <w:tr w:rsidR="00FD0499" w:rsidRPr="00A4488B" w:rsidTr="008232AE">
        <w:trPr>
          <w:trHeight w:val="277"/>
        </w:trPr>
        <w:tc>
          <w:tcPr>
            <w:tcW w:w="575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084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</w:t>
            </w:r>
          </w:p>
        </w:tc>
        <w:tc>
          <w:tcPr>
            <w:tcW w:w="1032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</w:t>
            </w:r>
          </w:p>
        </w:tc>
        <w:tc>
          <w:tcPr>
            <w:tcW w:w="665" w:type="dxa"/>
            <w:gridSpan w:val="8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9</w:t>
            </w:r>
          </w:p>
        </w:tc>
        <w:tc>
          <w:tcPr>
            <w:tcW w:w="648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652" w:type="dxa"/>
            <w:gridSpan w:val="6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11</w:t>
            </w:r>
          </w:p>
        </w:tc>
        <w:tc>
          <w:tcPr>
            <w:tcW w:w="793" w:type="dxa"/>
            <w:gridSpan w:val="2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13</w:t>
            </w:r>
          </w:p>
        </w:tc>
        <w:tc>
          <w:tcPr>
            <w:tcW w:w="713" w:type="dxa"/>
            <w:gridSpan w:val="4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14</w:t>
            </w:r>
          </w:p>
        </w:tc>
        <w:tc>
          <w:tcPr>
            <w:tcW w:w="750" w:type="dxa"/>
            <w:gridSpan w:val="4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5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5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18</w:t>
            </w:r>
          </w:p>
        </w:tc>
      </w:tr>
      <w:tr w:rsidR="00FD0499" w:rsidRPr="00A4488B" w:rsidTr="008232AE">
        <w:trPr>
          <w:trHeight w:val="572"/>
        </w:trPr>
        <w:tc>
          <w:tcPr>
            <w:tcW w:w="15066" w:type="dxa"/>
            <w:gridSpan w:val="6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 xml:space="preserve">2.1.2 </w:t>
            </w:r>
            <w:r w:rsidRPr="00A4488B">
              <w:rPr>
                <w:b/>
                <w:bCs/>
                <w:sz w:val="18"/>
                <w:szCs w:val="18"/>
              </w:rPr>
              <w:t>Выделение с</w:t>
            </w:r>
            <w:r w:rsidRPr="00A4488B">
              <w:rPr>
                <w:b/>
                <w:sz w:val="18"/>
                <w:szCs w:val="18"/>
              </w:rPr>
              <w:t>убсидий на выполнение работ по производству, выпуску и распространению периодических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4488B">
              <w:rPr>
                <w:b/>
                <w:sz w:val="18"/>
                <w:szCs w:val="18"/>
              </w:rPr>
              <w:t>печатных изданий РГБУ «Редакция газеты «</w:t>
            </w:r>
            <w:proofErr w:type="spellStart"/>
            <w:r w:rsidRPr="00A4488B">
              <w:rPr>
                <w:b/>
                <w:sz w:val="18"/>
                <w:szCs w:val="18"/>
              </w:rPr>
              <w:t>Абазашта</w:t>
            </w:r>
            <w:proofErr w:type="spellEnd"/>
            <w:r w:rsidRPr="00A4488B">
              <w:rPr>
                <w:b/>
                <w:sz w:val="18"/>
                <w:szCs w:val="18"/>
              </w:rPr>
              <w:t>»</w:t>
            </w:r>
          </w:p>
        </w:tc>
      </w:tr>
      <w:tr w:rsidR="00FD0499" w:rsidRPr="00A4488B" w:rsidTr="008232AE">
        <w:trPr>
          <w:trHeight w:val="1584"/>
        </w:trPr>
        <w:tc>
          <w:tcPr>
            <w:tcW w:w="575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1.2.1</w:t>
            </w:r>
          </w:p>
        </w:tc>
        <w:tc>
          <w:tcPr>
            <w:tcW w:w="1662" w:type="dxa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Выполнение работ по производству, выпуску и распр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странению пери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дических печатных и</w:t>
            </w:r>
            <w:r w:rsidRPr="00A4488B">
              <w:rPr>
                <w:sz w:val="18"/>
                <w:szCs w:val="18"/>
              </w:rPr>
              <w:t>з</w:t>
            </w:r>
            <w:r w:rsidRPr="00A4488B">
              <w:rPr>
                <w:sz w:val="18"/>
                <w:szCs w:val="18"/>
              </w:rPr>
              <w:t>даний: газета «</w:t>
            </w:r>
            <w:proofErr w:type="spellStart"/>
            <w:r w:rsidRPr="00A4488B">
              <w:rPr>
                <w:sz w:val="18"/>
                <w:szCs w:val="18"/>
              </w:rPr>
              <w:t>Абазашта</w:t>
            </w:r>
            <w:proofErr w:type="spellEnd"/>
            <w:r w:rsidRPr="00A4488B">
              <w:rPr>
                <w:sz w:val="18"/>
                <w:szCs w:val="18"/>
              </w:rPr>
              <w:t>»</w:t>
            </w: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Тираж, прив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денный к 4 п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лосам формата А-2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Тыс.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экзем</w:t>
            </w:r>
            <w:r w:rsidRPr="00A4488B">
              <w:rPr>
                <w:rFonts w:eastAsia="Calibri"/>
                <w:sz w:val="18"/>
                <w:szCs w:val="18"/>
              </w:rPr>
              <w:t>п</w:t>
            </w:r>
            <w:r w:rsidRPr="00A4488B">
              <w:rPr>
                <w:rFonts w:eastAsia="Calibri"/>
                <w:sz w:val="18"/>
                <w:szCs w:val="18"/>
              </w:rPr>
              <w:t>ляров</w:t>
            </w:r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3,2</w:t>
            </w: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3,2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3,2</w:t>
            </w:r>
          </w:p>
        </w:tc>
        <w:tc>
          <w:tcPr>
            <w:tcW w:w="709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2,4</w:t>
            </w:r>
          </w:p>
        </w:tc>
        <w:tc>
          <w:tcPr>
            <w:tcW w:w="665" w:type="dxa"/>
            <w:gridSpan w:val="8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A4488B">
              <w:rPr>
                <w:sz w:val="18"/>
                <w:szCs w:val="18"/>
                <w:lang w:val="en-US"/>
              </w:rPr>
              <w:t>2,4</w:t>
            </w:r>
          </w:p>
        </w:tc>
        <w:tc>
          <w:tcPr>
            <w:tcW w:w="648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2,4</w:t>
            </w:r>
          </w:p>
        </w:tc>
        <w:tc>
          <w:tcPr>
            <w:tcW w:w="652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2,4</w:t>
            </w:r>
          </w:p>
        </w:tc>
        <w:tc>
          <w:tcPr>
            <w:tcW w:w="793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5239,5</w:t>
            </w: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5549,2</w:t>
            </w: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5630,0</w:t>
            </w:r>
          </w:p>
        </w:tc>
        <w:tc>
          <w:tcPr>
            <w:tcW w:w="750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5929,0</w:t>
            </w: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5929,0</w:t>
            </w: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5929,0</w:t>
            </w:r>
          </w:p>
        </w:tc>
        <w:tc>
          <w:tcPr>
            <w:tcW w:w="992" w:type="dxa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Измен</w:t>
            </w:r>
            <w:proofErr w:type="gramStart"/>
            <w:r w:rsidRPr="00A4488B">
              <w:rPr>
                <w:sz w:val="18"/>
                <w:szCs w:val="18"/>
              </w:rPr>
              <w:t>.</w:t>
            </w:r>
            <w:proofErr w:type="gramEnd"/>
            <w:r w:rsidRPr="00A4488B">
              <w:rPr>
                <w:sz w:val="18"/>
                <w:szCs w:val="18"/>
              </w:rPr>
              <w:t xml:space="preserve"> </w:t>
            </w:r>
            <w:proofErr w:type="gramStart"/>
            <w:r w:rsidRPr="00A4488B">
              <w:rPr>
                <w:sz w:val="18"/>
                <w:szCs w:val="18"/>
              </w:rPr>
              <w:t>о</w:t>
            </w:r>
            <w:proofErr w:type="gramEnd"/>
            <w:r w:rsidRPr="00A4488B">
              <w:rPr>
                <w:sz w:val="18"/>
                <w:szCs w:val="18"/>
              </w:rPr>
              <w:t>бъема тиража по сра</w:t>
            </w:r>
            <w:r w:rsidRPr="00A4488B">
              <w:rPr>
                <w:sz w:val="18"/>
                <w:szCs w:val="18"/>
              </w:rPr>
              <w:t>в</w:t>
            </w:r>
            <w:r w:rsidRPr="00A4488B">
              <w:rPr>
                <w:sz w:val="18"/>
                <w:szCs w:val="18"/>
              </w:rPr>
              <w:t>нению с отче</w:t>
            </w:r>
            <w:r w:rsidRPr="00A4488B">
              <w:rPr>
                <w:sz w:val="18"/>
                <w:szCs w:val="18"/>
              </w:rPr>
              <w:t>т</w:t>
            </w:r>
            <w:r w:rsidRPr="00A4488B">
              <w:rPr>
                <w:sz w:val="18"/>
                <w:szCs w:val="18"/>
              </w:rPr>
              <w:t>ным (б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зовым) годом, %</w:t>
            </w:r>
          </w:p>
        </w:tc>
      </w:tr>
      <w:tr w:rsidR="00FD0499" w:rsidRPr="00A4488B" w:rsidTr="008232AE">
        <w:trPr>
          <w:trHeight w:val="1216"/>
        </w:trPr>
        <w:tc>
          <w:tcPr>
            <w:tcW w:w="575" w:type="dxa"/>
            <w:vMerge w:val="restart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Качество пол</w:t>
            </w:r>
            <w:r w:rsidRPr="00A4488B">
              <w:rPr>
                <w:rFonts w:eastAsia="Calibri"/>
                <w:sz w:val="18"/>
                <w:szCs w:val="18"/>
              </w:rPr>
              <w:t>и</w:t>
            </w:r>
            <w:r w:rsidRPr="00A4488B">
              <w:rPr>
                <w:rFonts w:eastAsia="Calibri"/>
                <w:sz w:val="18"/>
                <w:szCs w:val="18"/>
              </w:rPr>
              <w:t>графического и</w:t>
            </w:r>
            <w:r w:rsidRPr="00A4488B">
              <w:rPr>
                <w:rFonts w:eastAsia="Calibri"/>
                <w:sz w:val="18"/>
                <w:szCs w:val="18"/>
              </w:rPr>
              <w:t>с</w:t>
            </w:r>
            <w:r w:rsidRPr="00A4488B">
              <w:rPr>
                <w:rFonts w:eastAsia="Calibri"/>
                <w:sz w:val="18"/>
                <w:szCs w:val="18"/>
              </w:rPr>
              <w:t>полнения печатных изд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ний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A4488B">
              <w:rPr>
                <w:sz w:val="18"/>
                <w:szCs w:val="18"/>
              </w:rPr>
              <w:t>См</w:t>
            </w:r>
            <w:proofErr w:type="gramStart"/>
            <w:r w:rsidRPr="00A448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A4488B">
              <w:rPr>
                <w:rFonts w:eastAsia="Calibri"/>
                <w:sz w:val="18"/>
                <w:szCs w:val="18"/>
              </w:rPr>
              <w:t>(Газетная бумага, формат и</w:t>
            </w:r>
            <w:r w:rsidRPr="00A4488B">
              <w:rPr>
                <w:rFonts w:eastAsia="Calibri"/>
                <w:sz w:val="18"/>
                <w:szCs w:val="18"/>
              </w:rPr>
              <w:t>з</w:t>
            </w:r>
            <w:r w:rsidRPr="00A4488B">
              <w:rPr>
                <w:rFonts w:eastAsia="Calibri"/>
                <w:sz w:val="18"/>
                <w:szCs w:val="18"/>
              </w:rPr>
              <w:t>дания</w:t>
            </w:r>
            <w:proofErr w:type="gramEnd"/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709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5" w:type="dxa"/>
            <w:gridSpan w:val="8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48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52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793" w:type="dxa"/>
            <w:gridSpan w:val="2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Улу</w:t>
            </w:r>
            <w:r w:rsidRPr="00A4488B">
              <w:rPr>
                <w:sz w:val="18"/>
                <w:szCs w:val="18"/>
              </w:rPr>
              <w:t>ч</w:t>
            </w:r>
            <w:r w:rsidRPr="00A4488B">
              <w:rPr>
                <w:sz w:val="18"/>
                <w:szCs w:val="18"/>
              </w:rPr>
              <w:t>шение качества готовой полигр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фической проду</w:t>
            </w:r>
            <w:r w:rsidRPr="00A4488B">
              <w:rPr>
                <w:sz w:val="18"/>
                <w:szCs w:val="18"/>
              </w:rPr>
              <w:t>к</w:t>
            </w:r>
            <w:r w:rsidRPr="00A4488B">
              <w:rPr>
                <w:sz w:val="18"/>
                <w:szCs w:val="18"/>
              </w:rPr>
              <w:t>ции, %</w:t>
            </w:r>
          </w:p>
        </w:tc>
      </w:tr>
      <w:tr w:rsidR="00FD0499" w:rsidRPr="00A4488B" w:rsidTr="008232AE">
        <w:trPr>
          <w:trHeight w:val="1455"/>
        </w:trPr>
        <w:tc>
          <w:tcPr>
            <w:tcW w:w="575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Публикация офиц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альной информ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ции, материалов по освещению соц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ально-экономическ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го, политич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 xml:space="preserve">ского и культурного развития </w:t>
            </w:r>
            <w:r w:rsidRPr="00A4488B">
              <w:rPr>
                <w:sz w:val="18"/>
                <w:szCs w:val="18"/>
              </w:rPr>
              <w:lastRenderedPageBreak/>
              <w:t>республ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ки, территорий мун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ципальных образ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 xml:space="preserve">ваний </w:t>
            </w: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lastRenderedPageBreak/>
              <w:t>Объем публик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ций (доля ст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тей)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A4488B">
              <w:rPr>
                <w:rFonts w:eastAsia="Calibri"/>
                <w:sz w:val="18"/>
                <w:szCs w:val="18"/>
              </w:rPr>
              <w:t xml:space="preserve">2200 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t>кв.см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>. Объем изд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ния не менее 4400 печа</w:t>
            </w:r>
            <w:r w:rsidRPr="00A4488B">
              <w:rPr>
                <w:rFonts w:eastAsia="Calibri"/>
                <w:sz w:val="18"/>
                <w:szCs w:val="18"/>
              </w:rPr>
              <w:t>т</w:t>
            </w:r>
            <w:r w:rsidRPr="00A4488B">
              <w:rPr>
                <w:rFonts w:eastAsia="Calibri"/>
                <w:sz w:val="18"/>
                <w:szCs w:val="18"/>
              </w:rPr>
              <w:t>ных строк; 4 пол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сы)</w:t>
            </w:r>
            <w:r w:rsidRPr="00A4488B">
              <w:rPr>
                <w:sz w:val="18"/>
                <w:szCs w:val="18"/>
              </w:rPr>
              <w:t>%</w:t>
            </w:r>
            <w:proofErr w:type="gramEnd"/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5" w:type="dxa"/>
            <w:gridSpan w:val="8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48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52" w:type="dxa"/>
            <w:gridSpan w:val="6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793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бъем публик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ций, %</w:t>
            </w:r>
          </w:p>
        </w:tc>
      </w:tr>
      <w:tr w:rsidR="00FD0499" w:rsidRPr="00A4488B" w:rsidTr="008232AE">
        <w:trPr>
          <w:trHeight w:val="1230"/>
        </w:trPr>
        <w:tc>
          <w:tcPr>
            <w:tcW w:w="575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Рекламная деятел</w:t>
            </w:r>
            <w:r w:rsidRPr="00A4488B">
              <w:rPr>
                <w:rFonts w:eastAsia="Calibri"/>
                <w:sz w:val="18"/>
                <w:szCs w:val="18"/>
              </w:rPr>
              <w:t>ь</w:t>
            </w:r>
            <w:r w:rsidRPr="00A4488B">
              <w:rPr>
                <w:rFonts w:eastAsia="Calibri"/>
                <w:sz w:val="18"/>
                <w:szCs w:val="18"/>
              </w:rPr>
              <w:t xml:space="preserve">ность </w:t>
            </w: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Обеспечение высокого уровня рекламной де</w:t>
            </w:r>
            <w:r w:rsidRPr="00A4488B">
              <w:rPr>
                <w:rFonts w:eastAsia="Calibri"/>
                <w:sz w:val="18"/>
                <w:szCs w:val="18"/>
              </w:rPr>
              <w:t>я</w:t>
            </w:r>
            <w:r w:rsidRPr="00A4488B">
              <w:rPr>
                <w:rFonts w:eastAsia="Calibri"/>
                <w:sz w:val="18"/>
                <w:szCs w:val="18"/>
              </w:rPr>
              <w:t>тельности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4488B">
              <w:rPr>
                <w:rFonts w:eastAsia="Calibri"/>
                <w:sz w:val="18"/>
                <w:szCs w:val="18"/>
              </w:rPr>
              <w:t>(доля рекламных статей, не б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лее)</w:t>
            </w:r>
          </w:p>
        </w:tc>
        <w:tc>
          <w:tcPr>
            <w:tcW w:w="1084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5" w:type="dxa"/>
            <w:gridSpan w:val="8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48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52" w:type="dxa"/>
            <w:gridSpan w:val="6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793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D0499" w:rsidRPr="00A4488B" w:rsidTr="008232AE">
        <w:trPr>
          <w:trHeight w:val="599"/>
        </w:trPr>
        <w:tc>
          <w:tcPr>
            <w:tcW w:w="15066" w:type="dxa"/>
            <w:gridSpan w:val="6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b/>
                <w:bCs/>
                <w:sz w:val="18"/>
                <w:szCs w:val="18"/>
              </w:rPr>
              <w:t>2.1.3. Выделение с</w:t>
            </w:r>
            <w:r w:rsidRPr="00A4488B">
              <w:rPr>
                <w:b/>
                <w:sz w:val="18"/>
                <w:szCs w:val="18"/>
              </w:rPr>
              <w:t xml:space="preserve">убсидий на выполнение работ по производству, выпуску и распространению периодических </w:t>
            </w:r>
            <w:r w:rsidRPr="00A4488B">
              <w:rPr>
                <w:rFonts w:eastAsia="Calibri"/>
                <w:b/>
                <w:sz w:val="18"/>
                <w:szCs w:val="18"/>
              </w:rPr>
              <w:t>печатных изданий РГБУ «Редакция газеты «</w:t>
            </w:r>
            <w:proofErr w:type="spellStart"/>
            <w:r w:rsidRPr="00A4488B">
              <w:rPr>
                <w:rFonts w:eastAsia="Calibri"/>
                <w:b/>
                <w:sz w:val="18"/>
                <w:szCs w:val="18"/>
              </w:rPr>
              <w:t>Къарачай</w:t>
            </w:r>
            <w:proofErr w:type="spellEnd"/>
            <w:r w:rsidRPr="00A4488B">
              <w:rPr>
                <w:rFonts w:eastAsia="Calibri"/>
                <w:b/>
                <w:sz w:val="18"/>
                <w:szCs w:val="18"/>
              </w:rPr>
              <w:t>»</w:t>
            </w:r>
          </w:p>
        </w:tc>
      </w:tr>
      <w:tr w:rsidR="00FD0499" w:rsidRPr="00A4488B" w:rsidTr="008232AE">
        <w:trPr>
          <w:trHeight w:val="1455"/>
        </w:trPr>
        <w:tc>
          <w:tcPr>
            <w:tcW w:w="575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1.3.1</w:t>
            </w:r>
          </w:p>
        </w:tc>
        <w:tc>
          <w:tcPr>
            <w:tcW w:w="1662" w:type="dxa"/>
          </w:tcPr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Выполнение работ по производству, выпуску и распр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странению пери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дических печатных и</w:t>
            </w:r>
            <w:r w:rsidRPr="00A4488B">
              <w:rPr>
                <w:rFonts w:eastAsia="Calibri"/>
                <w:sz w:val="18"/>
                <w:szCs w:val="18"/>
              </w:rPr>
              <w:t>з</w:t>
            </w:r>
            <w:r>
              <w:rPr>
                <w:rFonts w:eastAsia="Calibri"/>
                <w:sz w:val="18"/>
                <w:szCs w:val="18"/>
              </w:rPr>
              <w:t>даний: газета «</w:t>
            </w:r>
            <w:proofErr w:type="spellStart"/>
            <w:r>
              <w:rPr>
                <w:rFonts w:eastAsia="Calibri"/>
                <w:sz w:val="18"/>
                <w:szCs w:val="18"/>
              </w:rPr>
              <w:t>Къарачай</w:t>
            </w:r>
            <w:proofErr w:type="spellEnd"/>
            <w:r>
              <w:rPr>
                <w:rFonts w:eastAsia="Calibri"/>
                <w:sz w:val="18"/>
                <w:szCs w:val="18"/>
              </w:rPr>
              <w:t>»</w:t>
            </w: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Тираж, прив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денный к 4 п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лосам формата А-2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Тыс.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экзем</w:t>
            </w:r>
            <w:r w:rsidRPr="00A4488B">
              <w:rPr>
                <w:rFonts w:eastAsia="Calibri"/>
                <w:sz w:val="18"/>
                <w:szCs w:val="18"/>
              </w:rPr>
              <w:t>п</w:t>
            </w:r>
            <w:r w:rsidRPr="00A4488B">
              <w:rPr>
                <w:rFonts w:eastAsia="Calibri"/>
                <w:sz w:val="18"/>
                <w:szCs w:val="18"/>
              </w:rPr>
              <w:t>ляров</w:t>
            </w:r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3,46</w:t>
            </w: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8,0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8,0</w:t>
            </w:r>
          </w:p>
        </w:tc>
        <w:tc>
          <w:tcPr>
            <w:tcW w:w="709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6,5</w:t>
            </w:r>
          </w:p>
        </w:tc>
        <w:tc>
          <w:tcPr>
            <w:tcW w:w="665" w:type="dxa"/>
            <w:gridSpan w:val="8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6,5</w:t>
            </w:r>
          </w:p>
        </w:tc>
        <w:tc>
          <w:tcPr>
            <w:tcW w:w="665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6,5</w:t>
            </w:r>
          </w:p>
        </w:tc>
        <w:tc>
          <w:tcPr>
            <w:tcW w:w="623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6,5</w:t>
            </w:r>
          </w:p>
        </w:tc>
        <w:tc>
          <w:tcPr>
            <w:tcW w:w="805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Измен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ние объема тиража по сра</w:t>
            </w:r>
            <w:r w:rsidRPr="00A4488B">
              <w:rPr>
                <w:sz w:val="18"/>
                <w:szCs w:val="18"/>
              </w:rPr>
              <w:t>в</w:t>
            </w:r>
            <w:r w:rsidRPr="00A4488B">
              <w:rPr>
                <w:sz w:val="18"/>
                <w:szCs w:val="18"/>
              </w:rPr>
              <w:t>нению с отчетным (базовым) г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дом, %</w:t>
            </w:r>
          </w:p>
        </w:tc>
      </w:tr>
      <w:tr w:rsidR="00FD0499" w:rsidRPr="00A4488B" w:rsidTr="008232AE">
        <w:trPr>
          <w:trHeight w:val="277"/>
        </w:trPr>
        <w:tc>
          <w:tcPr>
            <w:tcW w:w="575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032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5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</w:t>
            </w:r>
          </w:p>
        </w:tc>
        <w:tc>
          <w:tcPr>
            <w:tcW w:w="665" w:type="dxa"/>
            <w:gridSpan w:val="8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9</w:t>
            </w:r>
          </w:p>
        </w:tc>
        <w:tc>
          <w:tcPr>
            <w:tcW w:w="665" w:type="dxa"/>
            <w:gridSpan w:val="6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623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11</w:t>
            </w:r>
          </w:p>
        </w:tc>
        <w:tc>
          <w:tcPr>
            <w:tcW w:w="805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13</w:t>
            </w:r>
          </w:p>
        </w:tc>
        <w:tc>
          <w:tcPr>
            <w:tcW w:w="713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14</w:t>
            </w:r>
          </w:p>
        </w:tc>
        <w:tc>
          <w:tcPr>
            <w:tcW w:w="608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15</w:t>
            </w:r>
          </w:p>
        </w:tc>
        <w:tc>
          <w:tcPr>
            <w:tcW w:w="683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16</w:t>
            </w:r>
          </w:p>
        </w:tc>
        <w:tc>
          <w:tcPr>
            <w:tcW w:w="703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17</w:t>
            </w:r>
          </w:p>
        </w:tc>
        <w:tc>
          <w:tcPr>
            <w:tcW w:w="1166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18</w:t>
            </w:r>
          </w:p>
        </w:tc>
      </w:tr>
      <w:tr w:rsidR="00FD0499" w:rsidRPr="00A4488B" w:rsidTr="008232AE">
        <w:trPr>
          <w:trHeight w:val="1980"/>
        </w:trPr>
        <w:tc>
          <w:tcPr>
            <w:tcW w:w="575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Качество пол</w:t>
            </w:r>
            <w:r w:rsidRPr="00A4488B">
              <w:rPr>
                <w:rFonts w:eastAsia="Calibri"/>
                <w:sz w:val="18"/>
                <w:szCs w:val="18"/>
              </w:rPr>
              <w:t>и</w:t>
            </w:r>
            <w:r w:rsidRPr="00A4488B">
              <w:rPr>
                <w:rFonts w:eastAsia="Calibri"/>
                <w:sz w:val="18"/>
                <w:szCs w:val="18"/>
              </w:rPr>
              <w:t>графического и</w:t>
            </w:r>
            <w:r w:rsidRPr="00A4488B">
              <w:rPr>
                <w:rFonts w:eastAsia="Calibri"/>
                <w:sz w:val="18"/>
                <w:szCs w:val="18"/>
              </w:rPr>
              <w:t>с</w:t>
            </w:r>
            <w:r w:rsidRPr="00A4488B">
              <w:rPr>
                <w:rFonts w:eastAsia="Calibri"/>
                <w:sz w:val="18"/>
                <w:szCs w:val="18"/>
              </w:rPr>
              <w:t>полнения печатных изд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ний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A4488B">
              <w:rPr>
                <w:sz w:val="18"/>
                <w:szCs w:val="18"/>
              </w:rPr>
              <w:t>См</w:t>
            </w:r>
            <w:proofErr w:type="gramStart"/>
            <w:r w:rsidRPr="00A448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A4488B">
              <w:rPr>
                <w:rFonts w:eastAsia="Calibri"/>
                <w:sz w:val="18"/>
                <w:szCs w:val="18"/>
              </w:rPr>
              <w:t>(Газетная</w:t>
            </w:r>
            <w:proofErr w:type="gramEnd"/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бумага, формат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издания 2200 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t>кв.см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>. Объем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издания не менее 4400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печатных строк;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4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полосы)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709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5" w:type="dxa"/>
            <w:gridSpan w:val="8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48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40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805" w:type="dxa"/>
            <w:gridSpan w:val="3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5981,0</w:t>
            </w: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6352,8</w:t>
            </w: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6436,2</w:t>
            </w:r>
          </w:p>
        </w:tc>
        <w:tc>
          <w:tcPr>
            <w:tcW w:w="608" w:type="dxa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6720,3</w:t>
            </w:r>
          </w:p>
        </w:tc>
        <w:tc>
          <w:tcPr>
            <w:tcW w:w="683" w:type="dxa"/>
            <w:gridSpan w:val="4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6720,3</w:t>
            </w:r>
          </w:p>
        </w:tc>
        <w:tc>
          <w:tcPr>
            <w:tcW w:w="703" w:type="dxa"/>
            <w:gridSpan w:val="5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6720,3</w:t>
            </w:r>
          </w:p>
        </w:tc>
        <w:tc>
          <w:tcPr>
            <w:tcW w:w="1166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Улучш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ние качества готовой  полиграфич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ской 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дукции, %</w:t>
            </w:r>
          </w:p>
        </w:tc>
      </w:tr>
      <w:tr w:rsidR="00FD0499" w:rsidRPr="00A4488B" w:rsidTr="008232AE">
        <w:trPr>
          <w:trHeight w:val="2473"/>
        </w:trPr>
        <w:tc>
          <w:tcPr>
            <w:tcW w:w="575" w:type="dxa"/>
            <w:vMerge w:val="restart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Публикация офиц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альной информ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 xml:space="preserve">ции, материалов по освещению </w:t>
            </w:r>
            <w:proofErr w:type="gramStart"/>
            <w:r w:rsidRPr="00A4488B">
              <w:rPr>
                <w:sz w:val="18"/>
                <w:szCs w:val="18"/>
              </w:rPr>
              <w:t>соц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ально-</w:t>
            </w:r>
            <w:proofErr w:type="spellStart"/>
            <w:r w:rsidRPr="00A4488B">
              <w:rPr>
                <w:sz w:val="18"/>
                <w:szCs w:val="18"/>
              </w:rPr>
              <w:t>экономи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 w:rsidRPr="00A4488B">
              <w:rPr>
                <w:sz w:val="18"/>
                <w:szCs w:val="18"/>
              </w:rPr>
              <w:t>ческого</w:t>
            </w:r>
            <w:proofErr w:type="spellEnd"/>
            <w:proofErr w:type="gramEnd"/>
            <w:r w:rsidRPr="00A4488B">
              <w:rPr>
                <w:sz w:val="18"/>
                <w:szCs w:val="18"/>
              </w:rPr>
              <w:t>, политич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ского и культурного развития республ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ки, территорий муниципальных обр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 xml:space="preserve">зований </w:t>
            </w: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ций (доля ст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тей)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%</w:t>
            </w:r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5" w:type="dxa"/>
            <w:gridSpan w:val="8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48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40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805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ций, %</w:t>
            </w:r>
          </w:p>
        </w:tc>
      </w:tr>
      <w:tr w:rsidR="00FD0499" w:rsidRPr="00A4488B" w:rsidTr="008232AE">
        <w:trPr>
          <w:trHeight w:val="569"/>
        </w:trPr>
        <w:tc>
          <w:tcPr>
            <w:tcW w:w="575" w:type="dxa"/>
            <w:vMerge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D0499" w:rsidRPr="00A4488B" w:rsidRDefault="00FD0499" w:rsidP="00FD0499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Рекламная деятел</w:t>
            </w:r>
            <w:r w:rsidRPr="00A4488B">
              <w:rPr>
                <w:rFonts w:eastAsia="Calibri"/>
                <w:sz w:val="18"/>
                <w:szCs w:val="18"/>
              </w:rPr>
              <w:t>ь</w:t>
            </w:r>
            <w:r w:rsidRPr="00A4488B">
              <w:rPr>
                <w:rFonts w:eastAsia="Calibri"/>
                <w:sz w:val="18"/>
                <w:szCs w:val="18"/>
              </w:rPr>
              <w:t>ность</w:t>
            </w: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Обеспечение высокого уровня рекламной деятельн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ст</w:t>
            </w:r>
            <w:proofErr w:type="gramStart"/>
            <w:r w:rsidRPr="00A4488B">
              <w:rPr>
                <w:sz w:val="18"/>
                <w:szCs w:val="18"/>
              </w:rPr>
              <w:t>и(</w:t>
            </w:r>
            <w:proofErr w:type="gramEnd"/>
            <w:r w:rsidRPr="00A4488B">
              <w:rPr>
                <w:sz w:val="18"/>
                <w:szCs w:val="18"/>
              </w:rPr>
              <w:t>доля рекламных ст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тей, не более)</w:t>
            </w:r>
          </w:p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65" w:type="dxa"/>
            <w:gridSpan w:val="8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48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40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805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3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D0499" w:rsidRPr="00A4488B" w:rsidTr="008232AE">
        <w:trPr>
          <w:trHeight w:val="692"/>
        </w:trPr>
        <w:tc>
          <w:tcPr>
            <w:tcW w:w="15066" w:type="dxa"/>
            <w:gridSpan w:val="6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4488B">
              <w:rPr>
                <w:b/>
                <w:bCs/>
                <w:sz w:val="18"/>
                <w:szCs w:val="18"/>
              </w:rPr>
              <w:t>2.1.4. Выделение с</w:t>
            </w:r>
            <w:r w:rsidRPr="00A4488B">
              <w:rPr>
                <w:b/>
                <w:sz w:val="18"/>
                <w:szCs w:val="18"/>
              </w:rPr>
              <w:t>убсидий на выполнение работ по производству, выпуску и распространению периодических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b/>
                <w:sz w:val="18"/>
                <w:szCs w:val="18"/>
              </w:rPr>
              <w:t>печатных изданий РГБУ «Редакция газеты «</w:t>
            </w:r>
            <w:proofErr w:type="spellStart"/>
            <w:r w:rsidRPr="00A4488B">
              <w:rPr>
                <w:rFonts w:eastAsia="Calibri"/>
                <w:b/>
                <w:sz w:val="18"/>
                <w:szCs w:val="18"/>
              </w:rPr>
              <w:t>Ногай</w:t>
            </w:r>
            <w:proofErr w:type="spellEnd"/>
            <w:r w:rsidRPr="00A4488B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A4488B">
              <w:rPr>
                <w:rFonts w:eastAsia="Calibri"/>
                <w:b/>
                <w:sz w:val="18"/>
                <w:szCs w:val="18"/>
              </w:rPr>
              <w:t>давысы</w:t>
            </w:r>
            <w:proofErr w:type="spellEnd"/>
            <w:r w:rsidRPr="00A4488B">
              <w:rPr>
                <w:rFonts w:eastAsia="Calibri"/>
                <w:b/>
                <w:sz w:val="18"/>
                <w:szCs w:val="18"/>
              </w:rPr>
              <w:t>»</w:t>
            </w:r>
          </w:p>
        </w:tc>
      </w:tr>
      <w:tr w:rsidR="00FD0499" w:rsidRPr="00A4488B" w:rsidTr="008232AE">
        <w:trPr>
          <w:trHeight w:val="2498"/>
        </w:trPr>
        <w:tc>
          <w:tcPr>
            <w:tcW w:w="575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1.4.1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Выполнение работ по производству, выпуску и распр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странению пери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дических печатных и</w:t>
            </w:r>
            <w:r w:rsidRPr="00A4488B">
              <w:rPr>
                <w:rFonts w:eastAsia="Calibri"/>
                <w:sz w:val="18"/>
                <w:szCs w:val="18"/>
              </w:rPr>
              <w:t>з</w:t>
            </w:r>
            <w:r w:rsidRPr="00A4488B">
              <w:rPr>
                <w:rFonts w:eastAsia="Calibri"/>
                <w:sz w:val="18"/>
                <w:szCs w:val="18"/>
              </w:rPr>
              <w:t>даний: газета «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t>Ногай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t>давысы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>»</w:t>
            </w:r>
          </w:p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Тираж, прив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денный к 4полосам фо</w:t>
            </w:r>
            <w:r w:rsidRPr="00A4488B">
              <w:rPr>
                <w:sz w:val="18"/>
                <w:szCs w:val="18"/>
              </w:rPr>
              <w:t>р</w:t>
            </w:r>
            <w:r w:rsidRPr="00A4488B">
              <w:rPr>
                <w:sz w:val="18"/>
                <w:szCs w:val="18"/>
              </w:rPr>
              <w:t>мата А-2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Тыс.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экзем</w:t>
            </w:r>
            <w:r w:rsidRPr="00A4488B">
              <w:rPr>
                <w:rFonts w:eastAsia="Calibri"/>
                <w:sz w:val="18"/>
                <w:szCs w:val="18"/>
              </w:rPr>
              <w:t>п</w:t>
            </w:r>
            <w:r w:rsidRPr="00A4488B">
              <w:rPr>
                <w:rFonts w:eastAsia="Calibri"/>
                <w:sz w:val="18"/>
                <w:szCs w:val="18"/>
              </w:rPr>
              <w:t>ляров</w:t>
            </w:r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3,08</w:t>
            </w: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1,7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1,7</w:t>
            </w:r>
          </w:p>
        </w:tc>
        <w:tc>
          <w:tcPr>
            <w:tcW w:w="716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1,5</w:t>
            </w:r>
          </w:p>
        </w:tc>
        <w:tc>
          <w:tcPr>
            <w:tcW w:w="59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1,5</w:t>
            </w:r>
          </w:p>
        </w:tc>
        <w:tc>
          <w:tcPr>
            <w:tcW w:w="724" w:type="dxa"/>
            <w:gridSpan w:val="8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1,5</w:t>
            </w:r>
          </w:p>
        </w:tc>
        <w:tc>
          <w:tcPr>
            <w:tcW w:w="623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1,5</w:t>
            </w:r>
          </w:p>
        </w:tc>
        <w:tc>
          <w:tcPr>
            <w:tcW w:w="805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5250,5</w:t>
            </w: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5451,1</w:t>
            </w: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5531,5</w:t>
            </w:r>
          </w:p>
        </w:tc>
        <w:tc>
          <w:tcPr>
            <w:tcW w:w="608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5831,6</w:t>
            </w:r>
          </w:p>
        </w:tc>
        <w:tc>
          <w:tcPr>
            <w:tcW w:w="683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5831,6</w:t>
            </w:r>
          </w:p>
        </w:tc>
        <w:tc>
          <w:tcPr>
            <w:tcW w:w="703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5831,6</w:t>
            </w:r>
          </w:p>
        </w:tc>
        <w:tc>
          <w:tcPr>
            <w:tcW w:w="1166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Измен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ние объема тиража по сра</w:t>
            </w:r>
            <w:r w:rsidRPr="00A4488B">
              <w:rPr>
                <w:sz w:val="18"/>
                <w:szCs w:val="18"/>
              </w:rPr>
              <w:t>в</w:t>
            </w:r>
            <w:r w:rsidRPr="00A4488B">
              <w:rPr>
                <w:sz w:val="18"/>
                <w:szCs w:val="18"/>
              </w:rPr>
              <w:t>нению с отчетным (базовым) г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дом, %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D0499" w:rsidRPr="00A4488B" w:rsidTr="008232AE">
        <w:trPr>
          <w:trHeight w:val="277"/>
        </w:trPr>
        <w:tc>
          <w:tcPr>
            <w:tcW w:w="575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</w:t>
            </w:r>
          </w:p>
        </w:tc>
        <w:tc>
          <w:tcPr>
            <w:tcW w:w="1032" w:type="dxa"/>
            <w:gridSpan w:val="4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5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7</w:t>
            </w:r>
          </w:p>
        </w:tc>
        <w:tc>
          <w:tcPr>
            <w:tcW w:w="716" w:type="dxa"/>
            <w:gridSpan w:val="5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</w:t>
            </w:r>
          </w:p>
        </w:tc>
        <w:tc>
          <w:tcPr>
            <w:tcW w:w="599" w:type="dxa"/>
            <w:gridSpan w:val="5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9</w:t>
            </w:r>
          </w:p>
        </w:tc>
        <w:tc>
          <w:tcPr>
            <w:tcW w:w="724" w:type="dxa"/>
            <w:gridSpan w:val="8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623" w:type="dxa"/>
            <w:gridSpan w:val="4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11</w:t>
            </w:r>
          </w:p>
        </w:tc>
        <w:tc>
          <w:tcPr>
            <w:tcW w:w="805" w:type="dxa"/>
            <w:gridSpan w:val="3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3" w:type="dxa"/>
            <w:gridSpan w:val="4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608" w:type="dxa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683" w:type="dxa"/>
            <w:gridSpan w:val="4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03" w:type="dxa"/>
            <w:gridSpan w:val="5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166" w:type="dxa"/>
            <w:gridSpan w:val="5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18</w:t>
            </w:r>
          </w:p>
        </w:tc>
      </w:tr>
      <w:tr w:rsidR="00FD0499" w:rsidRPr="00A4488B" w:rsidTr="008232AE">
        <w:trPr>
          <w:trHeight w:val="2830"/>
        </w:trPr>
        <w:tc>
          <w:tcPr>
            <w:tcW w:w="575" w:type="dxa"/>
            <w:vMerge w:val="restart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Качество пол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графического и</w:t>
            </w:r>
            <w:r w:rsidRPr="00A4488B">
              <w:rPr>
                <w:sz w:val="18"/>
                <w:szCs w:val="18"/>
              </w:rPr>
              <w:t>с</w:t>
            </w:r>
            <w:r w:rsidRPr="00A4488B">
              <w:rPr>
                <w:sz w:val="18"/>
                <w:szCs w:val="18"/>
              </w:rPr>
              <w:t>полнения печатных изд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ний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A4488B">
              <w:rPr>
                <w:sz w:val="18"/>
                <w:szCs w:val="18"/>
              </w:rPr>
              <w:t>См</w:t>
            </w:r>
            <w:proofErr w:type="gramStart"/>
            <w:r w:rsidRPr="00A448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A4488B">
              <w:rPr>
                <w:rFonts w:eastAsia="Calibri"/>
                <w:sz w:val="18"/>
                <w:szCs w:val="18"/>
              </w:rPr>
              <w:t>(Газетная</w:t>
            </w:r>
            <w:proofErr w:type="gramEnd"/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бумага, формат и</w:t>
            </w:r>
            <w:r w:rsidRPr="00A4488B">
              <w:rPr>
                <w:rFonts w:eastAsia="Calibri"/>
                <w:sz w:val="18"/>
                <w:szCs w:val="18"/>
              </w:rPr>
              <w:t>з</w:t>
            </w:r>
            <w:r w:rsidRPr="00A4488B">
              <w:rPr>
                <w:rFonts w:eastAsia="Calibri"/>
                <w:sz w:val="18"/>
                <w:szCs w:val="18"/>
              </w:rPr>
              <w:t>дания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2200 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t>кв.см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>.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Объем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издания не менее 4400  </w:t>
            </w:r>
            <w:proofErr w:type="gramStart"/>
            <w:r w:rsidRPr="00A4488B">
              <w:rPr>
                <w:rFonts w:eastAsia="Calibri"/>
                <w:sz w:val="18"/>
                <w:szCs w:val="18"/>
              </w:rPr>
              <w:t>п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чатных</w:t>
            </w:r>
            <w:proofErr w:type="gramEnd"/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строк;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4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полосы)</w:t>
            </w:r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716" w:type="dxa"/>
            <w:gridSpan w:val="5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599" w:type="dxa"/>
            <w:gridSpan w:val="5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724" w:type="dxa"/>
            <w:gridSpan w:val="8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23" w:type="dxa"/>
            <w:gridSpan w:val="4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805" w:type="dxa"/>
            <w:gridSpan w:val="3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3" w:type="dxa"/>
            <w:gridSpan w:val="5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6" w:type="dxa"/>
            <w:gridSpan w:val="5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Улучш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ние качества готовой полиграфич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ской 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дукции, %</w:t>
            </w:r>
          </w:p>
        </w:tc>
      </w:tr>
      <w:tr w:rsidR="00FD0499" w:rsidRPr="00A4488B" w:rsidTr="008232AE">
        <w:trPr>
          <w:trHeight w:val="285"/>
        </w:trPr>
        <w:tc>
          <w:tcPr>
            <w:tcW w:w="575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Публикация офиц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альной информ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 xml:space="preserve">ции, материалов по освещению </w:t>
            </w:r>
            <w:proofErr w:type="gramStart"/>
            <w:r w:rsidRPr="00A4488B">
              <w:rPr>
                <w:sz w:val="18"/>
                <w:szCs w:val="18"/>
              </w:rPr>
              <w:t>соц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ально-</w:t>
            </w:r>
            <w:proofErr w:type="spellStart"/>
            <w:r w:rsidRPr="00A4488B">
              <w:rPr>
                <w:sz w:val="18"/>
                <w:szCs w:val="18"/>
              </w:rPr>
              <w:t>экономичес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A4488B">
              <w:rPr>
                <w:sz w:val="18"/>
                <w:szCs w:val="18"/>
              </w:rPr>
              <w:t>к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го</w:t>
            </w:r>
            <w:proofErr w:type="gramEnd"/>
            <w:r w:rsidRPr="00A4488B">
              <w:rPr>
                <w:sz w:val="18"/>
                <w:szCs w:val="18"/>
              </w:rPr>
              <w:t xml:space="preserve">, </w:t>
            </w:r>
            <w:proofErr w:type="spellStart"/>
            <w:r w:rsidRPr="00A4488B">
              <w:rPr>
                <w:sz w:val="18"/>
                <w:szCs w:val="18"/>
              </w:rPr>
              <w:t>политич</w:t>
            </w:r>
            <w:proofErr w:type="spellEnd"/>
            <w:r w:rsidRPr="00A4488B">
              <w:rPr>
                <w:sz w:val="18"/>
                <w:szCs w:val="18"/>
              </w:rPr>
              <w:t>. и культурного развития ре</w:t>
            </w:r>
            <w:r w:rsidRPr="00A4488B">
              <w:rPr>
                <w:sz w:val="18"/>
                <w:szCs w:val="18"/>
              </w:rPr>
              <w:t>с</w:t>
            </w:r>
            <w:r w:rsidRPr="00A4488B">
              <w:rPr>
                <w:sz w:val="18"/>
                <w:szCs w:val="18"/>
              </w:rPr>
              <w:t>публики, территорий мун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ципальных образ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ваний</w:t>
            </w: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ций (доля ст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тей, не м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нее</w:t>
            </w:r>
            <w:proofErr w:type="gramStart"/>
            <w:r w:rsidRPr="00A4488B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%</w:t>
            </w:r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716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59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724" w:type="dxa"/>
            <w:gridSpan w:val="8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23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805" w:type="dxa"/>
            <w:gridSpan w:val="3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ций, %</w:t>
            </w:r>
          </w:p>
        </w:tc>
      </w:tr>
      <w:tr w:rsidR="00FD0499" w:rsidRPr="00A4488B" w:rsidTr="008232AE">
        <w:trPr>
          <w:trHeight w:val="285"/>
        </w:trPr>
        <w:tc>
          <w:tcPr>
            <w:tcW w:w="575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Рекламная деятел</w:t>
            </w:r>
            <w:r w:rsidRPr="00A4488B">
              <w:rPr>
                <w:rFonts w:eastAsia="Calibri"/>
                <w:sz w:val="18"/>
                <w:szCs w:val="18"/>
              </w:rPr>
              <w:t>ь</w:t>
            </w:r>
            <w:r w:rsidRPr="00A4488B">
              <w:rPr>
                <w:rFonts w:eastAsia="Calibri"/>
                <w:sz w:val="18"/>
                <w:szCs w:val="18"/>
              </w:rPr>
              <w:t xml:space="preserve">ность </w:t>
            </w: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Обеспечение высокого уровня рекламной де</w:t>
            </w:r>
            <w:r w:rsidRPr="00A4488B">
              <w:rPr>
                <w:rFonts w:eastAsia="Calibri"/>
                <w:sz w:val="18"/>
                <w:szCs w:val="18"/>
              </w:rPr>
              <w:t>я</w:t>
            </w:r>
            <w:r w:rsidRPr="00A4488B">
              <w:rPr>
                <w:rFonts w:eastAsia="Calibri"/>
                <w:sz w:val="18"/>
                <w:szCs w:val="18"/>
              </w:rPr>
              <w:t>тельности</w:t>
            </w: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(доля рекла</w:t>
            </w:r>
            <w:r w:rsidRPr="00A4488B">
              <w:rPr>
                <w:rFonts w:eastAsia="Calibri"/>
                <w:sz w:val="18"/>
                <w:szCs w:val="18"/>
              </w:rPr>
              <w:t>м</w:t>
            </w:r>
            <w:r w:rsidRPr="00A4488B">
              <w:rPr>
                <w:rFonts w:eastAsia="Calibri"/>
                <w:sz w:val="18"/>
                <w:szCs w:val="18"/>
              </w:rPr>
              <w:t>ных статей, не более)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716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599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724" w:type="dxa"/>
            <w:gridSpan w:val="8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23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805" w:type="dxa"/>
            <w:gridSpan w:val="3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3" w:type="dxa"/>
            <w:gridSpan w:val="4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D0499" w:rsidRPr="00A4488B" w:rsidTr="008232AE">
        <w:trPr>
          <w:trHeight w:val="378"/>
        </w:trPr>
        <w:tc>
          <w:tcPr>
            <w:tcW w:w="15066" w:type="dxa"/>
            <w:gridSpan w:val="6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4488B">
              <w:rPr>
                <w:b/>
                <w:bCs/>
                <w:sz w:val="18"/>
                <w:szCs w:val="18"/>
              </w:rPr>
              <w:t>2.1.5. Выделение с</w:t>
            </w:r>
            <w:r w:rsidRPr="00A4488B">
              <w:rPr>
                <w:b/>
                <w:sz w:val="18"/>
                <w:szCs w:val="18"/>
              </w:rPr>
              <w:t>убсидий на выполнение работ по производству, выпуску и распространению периодических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 xml:space="preserve">печатных изданий РГБУ «Редакция газеты «Черкес </w:t>
            </w:r>
            <w:proofErr w:type="spellStart"/>
            <w:r w:rsidRPr="00A4488B">
              <w:rPr>
                <w:b/>
                <w:sz w:val="18"/>
                <w:szCs w:val="18"/>
              </w:rPr>
              <w:t>хэку</w:t>
            </w:r>
            <w:proofErr w:type="spellEnd"/>
            <w:r w:rsidRPr="00A4488B">
              <w:rPr>
                <w:b/>
                <w:sz w:val="18"/>
                <w:szCs w:val="18"/>
              </w:rPr>
              <w:t>»</w:t>
            </w:r>
          </w:p>
        </w:tc>
      </w:tr>
      <w:tr w:rsidR="00FD0499" w:rsidRPr="00A4488B" w:rsidTr="008232AE">
        <w:trPr>
          <w:trHeight w:val="285"/>
        </w:trPr>
        <w:tc>
          <w:tcPr>
            <w:tcW w:w="575" w:type="dxa"/>
            <w:vMerge w:val="restart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1.5.1</w:t>
            </w:r>
          </w:p>
        </w:tc>
        <w:tc>
          <w:tcPr>
            <w:tcW w:w="1662" w:type="dxa"/>
            <w:vMerge w:val="restart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Выполнение работ по производству, выпуску и распр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странению пери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дических печатных и</w:t>
            </w:r>
            <w:r w:rsidRPr="00A4488B">
              <w:rPr>
                <w:rFonts w:eastAsia="Calibri"/>
                <w:sz w:val="18"/>
                <w:szCs w:val="18"/>
              </w:rPr>
              <w:t>з</w:t>
            </w:r>
            <w:r w:rsidRPr="00A4488B">
              <w:rPr>
                <w:rFonts w:eastAsia="Calibri"/>
                <w:sz w:val="18"/>
                <w:szCs w:val="18"/>
              </w:rPr>
              <w:t xml:space="preserve">даний: газета «Черкес 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lastRenderedPageBreak/>
              <w:t>хэку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>»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lastRenderedPageBreak/>
              <w:t>Тираж, прив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денный к 4 п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лосам формата А-2</w:t>
            </w:r>
          </w:p>
        </w:tc>
        <w:tc>
          <w:tcPr>
            <w:tcW w:w="1167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Тыс.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экземпл</w:t>
            </w:r>
            <w:r w:rsidRPr="00A4488B">
              <w:rPr>
                <w:rFonts w:eastAsia="Calibri"/>
                <w:sz w:val="18"/>
                <w:szCs w:val="18"/>
              </w:rPr>
              <w:t>я</w:t>
            </w:r>
            <w:r w:rsidRPr="00A4488B">
              <w:rPr>
                <w:rFonts w:eastAsia="Calibri"/>
                <w:sz w:val="18"/>
                <w:szCs w:val="18"/>
              </w:rPr>
              <w:t>ров</w:t>
            </w:r>
          </w:p>
        </w:tc>
        <w:tc>
          <w:tcPr>
            <w:tcW w:w="94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3,08</w:t>
            </w:r>
          </w:p>
        </w:tc>
        <w:tc>
          <w:tcPr>
            <w:tcW w:w="768" w:type="dxa"/>
            <w:gridSpan w:val="3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3,5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3,5</w:t>
            </w: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2,7</w:t>
            </w:r>
          </w:p>
        </w:tc>
        <w:tc>
          <w:tcPr>
            <w:tcW w:w="605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2,7</w:t>
            </w:r>
          </w:p>
        </w:tc>
        <w:tc>
          <w:tcPr>
            <w:tcW w:w="665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2,7</w:t>
            </w:r>
          </w:p>
        </w:tc>
        <w:tc>
          <w:tcPr>
            <w:tcW w:w="671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2,7</w:t>
            </w:r>
          </w:p>
        </w:tc>
        <w:tc>
          <w:tcPr>
            <w:tcW w:w="775" w:type="dxa"/>
            <w:gridSpan w:val="2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5337,6</w:t>
            </w: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5666,7</w:t>
            </w:r>
          </w:p>
        </w:tc>
        <w:tc>
          <w:tcPr>
            <w:tcW w:w="695" w:type="dxa"/>
            <w:gridSpan w:val="3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5747,8</w:t>
            </w:r>
          </w:p>
        </w:tc>
        <w:tc>
          <w:tcPr>
            <w:tcW w:w="706" w:type="dxa"/>
            <w:gridSpan w:val="2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6047,4</w:t>
            </w:r>
          </w:p>
        </w:tc>
        <w:tc>
          <w:tcPr>
            <w:tcW w:w="707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6047,4</w:t>
            </w:r>
          </w:p>
        </w:tc>
        <w:tc>
          <w:tcPr>
            <w:tcW w:w="707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6047,4</w:t>
            </w:r>
          </w:p>
        </w:tc>
        <w:tc>
          <w:tcPr>
            <w:tcW w:w="1040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Измен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ние объема т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ража по сравн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нию с отче</w:t>
            </w:r>
            <w:r w:rsidRPr="00A4488B">
              <w:rPr>
                <w:sz w:val="18"/>
                <w:szCs w:val="18"/>
              </w:rPr>
              <w:t>т</w:t>
            </w:r>
            <w:r w:rsidRPr="00A4488B">
              <w:rPr>
                <w:sz w:val="18"/>
                <w:szCs w:val="18"/>
              </w:rPr>
              <w:t>ным (б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зовым)  годом, %</w:t>
            </w:r>
          </w:p>
        </w:tc>
      </w:tr>
      <w:tr w:rsidR="00FD0499" w:rsidRPr="00A4488B" w:rsidTr="008232AE">
        <w:tc>
          <w:tcPr>
            <w:tcW w:w="575" w:type="dxa"/>
            <w:vMerge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9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Качество полиграф</w:t>
            </w:r>
            <w:r w:rsidRPr="00A4488B">
              <w:rPr>
                <w:rFonts w:eastAsia="Calibri"/>
                <w:sz w:val="18"/>
                <w:szCs w:val="18"/>
              </w:rPr>
              <w:t>и</w:t>
            </w:r>
            <w:r w:rsidRPr="00A4488B">
              <w:rPr>
                <w:rFonts w:eastAsia="Calibri"/>
                <w:sz w:val="18"/>
                <w:szCs w:val="18"/>
              </w:rPr>
              <w:t>ческого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A4488B">
              <w:rPr>
                <w:rFonts w:eastAsia="Calibri"/>
                <w:sz w:val="18"/>
                <w:szCs w:val="18"/>
              </w:rPr>
              <w:t>исполнения печатных изд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ний</w:t>
            </w:r>
          </w:p>
        </w:tc>
        <w:tc>
          <w:tcPr>
            <w:tcW w:w="1167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A4488B">
              <w:rPr>
                <w:sz w:val="18"/>
                <w:szCs w:val="18"/>
              </w:rPr>
              <w:t>См</w:t>
            </w:r>
            <w:proofErr w:type="gramStart"/>
            <w:r w:rsidRPr="00A448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A4488B">
              <w:rPr>
                <w:rFonts w:eastAsia="Calibri"/>
                <w:sz w:val="18"/>
                <w:szCs w:val="18"/>
              </w:rPr>
              <w:t>(Газетная бумага, фо</w:t>
            </w:r>
            <w:r w:rsidRPr="00A4488B">
              <w:rPr>
                <w:rFonts w:eastAsia="Calibri"/>
                <w:sz w:val="18"/>
                <w:szCs w:val="18"/>
              </w:rPr>
              <w:t>р</w:t>
            </w:r>
            <w:r w:rsidRPr="00A4488B">
              <w:rPr>
                <w:rFonts w:eastAsia="Calibri"/>
                <w:sz w:val="18"/>
                <w:szCs w:val="18"/>
              </w:rPr>
              <w:t>мат издания</w:t>
            </w:r>
            <w:proofErr w:type="gramEnd"/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-</w:t>
            </w:r>
          </w:p>
        </w:tc>
        <w:tc>
          <w:tcPr>
            <w:tcW w:w="768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05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65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671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2200</w:t>
            </w:r>
          </w:p>
        </w:tc>
        <w:tc>
          <w:tcPr>
            <w:tcW w:w="775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0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Улучш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ние 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чества готовой полиграф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ческой проду</w:t>
            </w:r>
            <w:r w:rsidRPr="00A4488B">
              <w:rPr>
                <w:sz w:val="18"/>
                <w:szCs w:val="18"/>
              </w:rPr>
              <w:t>к</w:t>
            </w:r>
            <w:r w:rsidRPr="00A4488B">
              <w:rPr>
                <w:sz w:val="18"/>
                <w:szCs w:val="18"/>
              </w:rPr>
              <w:t>ции, %</w:t>
            </w:r>
          </w:p>
        </w:tc>
      </w:tr>
      <w:tr w:rsidR="00FD0499" w:rsidRPr="00A4488B" w:rsidTr="008232AE">
        <w:tc>
          <w:tcPr>
            <w:tcW w:w="575" w:type="dxa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62" w:type="dxa"/>
          </w:tcPr>
          <w:p w:rsidR="00FD0499" w:rsidRPr="00A4488B" w:rsidRDefault="00FD0499" w:rsidP="00FD0499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FD0499" w:rsidRPr="00A4488B" w:rsidRDefault="00FD0499" w:rsidP="00FD0499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67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</w:t>
            </w:r>
          </w:p>
        </w:tc>
        <w:tc>
          <w:tcPr>
            <w:tcW w:w="949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</w:t>
            </w:r>
          </w:p>
        </w:tc>
        <w:tc>
          <w:tcPr>
            <w:tcW w:w="618" w:type="dxa"/>
            <w:gridSpan w:val="7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9</w:t>
            </w:r>
          </w:p>
        </w:tc>
        <w:tc>
          <w:tcPr>
            <w:tcW w:w="677" w:type="dxa"/>
            <w:gridSpan w:val="6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646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11</w:t>
            </w:r>
          </w:p>
        </w:tc>
        <w:tc>
          <w:tcPr>
            <w:tcW w:w="775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95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06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07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07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040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18</w:t>
            </w:r>
          </w:p>
        </w:tc>
      </w:tr>
      <w:tr w:rsidR="00FD0499" w:rsidRPr="00A4488B" w:rsidTr="008232AE">
        <w:trPr>
          <w:trHeight w:val="2760"/>
        </w:trPr>
        <w:tc>
          <w:tcPr>
            <w:tcW w:w="575" w:type="dxa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Публикация офиц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альной информ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ции, материалов по освещению соц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ально-экономического, политического и культурного развития ре</w:t>
            </w:r>
            <w:r w:rsidRPr="00A4488B">
              <w:rPr>
                <w:sz w:val="18"/>
                <w:szCs w:val="18"/>
              </w:rPr>
              <w:t>с</w:t>
            </w:r>
            <w:r w:rsidRPr="00A4488B">
              <w:rPr>
                <w:sz w:val="18"/>
                <w:szCs w:val="18"/>
              </w:rPr>
              <w:t>публики, территорий мун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ципальных образ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 xml:space="preserve">ваний 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ций (доля ст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тей, не м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нее)</w:t>
            </w:r>
          </w:p>
        </w:tc>
        <w:tc>
          <w:tcPr>
            <w:tcW w:w="1167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2200 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t>кв.см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>. Объем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издания не менее 4400 п</w:t>
            </w:r>
            <w:r w:rsidRPr="00A4488B">
              <w:rPr>
                <w:rFonts w:eastAsia="Calibri"/>
                <w:sz w:val="18"/>
                <w:szCs w:val="18"/>
              </w:rPr>
              <w:t>е</w:t>
            </w:r>
            <w:r w:rsidRPr="00A4488B">
              <w:rPr>
                <w:rFonts w:eastAsia="Calibri"/>
                <w:sz w:val="18"/>
                <w:szCs w:val="18"/>
              </w:rPr>
              <w:t>чатных строк;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4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полосы)</w:t>
            </w:r>
            <w:r w:rsidRPr="00A4488B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05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5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71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775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</w:t>
            </w:r>
            <w:r w:rsidRPr="00A4488B">
              <w:rPr>
                <w:sz w:val="18"/>
                <w:szCs w:val="18"/>
              </w:rPr>
              <w:t>б</w:t>
            </w:r>
            <w:r w:rsidRPr="00A4488B">
              <w:rPr>
                <w:sz w:val="18"/>
                <w:szCs w:val="18"/>
              </w:rPr>
              <w:t>ликаций, %</w:t>
            </w:r>
          </w:p>
        </w:tc>
      </w:tr>
      <w:tr w:rsidR="00FD0499" w:rsidRPr="00A4488B" w:rsidTr="008232AE">
        <w:tc>
          <w:tcPr>
            <w:tcW w:w="575" w:type="dxa"/>
            <w:vAlign w:val="center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D0499" w:rsidRPr="00A4488B" w:rsidRDefault="00FD0499" w:rsidP="00FD0499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Рекламная деятел</w:t>
            </w:r>
            <w:r w:rsidRPr="00A4488B">
              <w:rPr>
                <w:rFonts w:eastAsia="Calibri"/>
                <w:sz w:val="18"/>
                <w:szCs w:val="18"/>
              </w:rPr>
              <w:t>ь</w:t>
            </w:r>
            <w:r w:rsidRPr="00A4488B">
              <w:rPr>
                <w:rFonts w:eastAsia="Calibri"/>
                <w:sz w:val="18"/>
                <w:szCs w:val="18"/>
              </w:rPr>
              <w:t>ность</w:t>
            </w: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Обеспечение высокого уровня рекламной де</w:t>
            </w:r>
            <w:r w:rsidRPr="00A4488B">
              <w:rPr>
                <w:rFonts w:eastAsia="Calibri"/>
                <w:sz w:val="18"/>
                <w:szCs w:val="18"/>
              </w:rPr>
              <w:t>я</w:t>
            </w:r>
            <w:r w:rsidRPr="00A4488B">
              <w:rPr>
                <w:rFonts w:eastAsia="Calibri"/>
                <w:sz w:val="18"/>
                <w:szCs w:val="18"/>
              </w:rPr>
              <w:t>тельности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(доля ре</w:t>
            </w:r>
            <w:r w:rsidRPr="00A4488B">
              <w:rPr>
                <w:rFonts w:eastAsia="Calibri"/>
                <w:sz w:val="18"/>
                <w:szCs w:val="18"/>
              </w:rPr>
              <w:t>к</w:t>
            </w:r>
            <w:r w:rsidRPr="00A4488B">
              <w:rPr>
                <w:rFonts w:eastAsia="Calibri"/>
                <w:sz w:val="18"/>
                <w:szCs w:val="18"/>
              </w:rPr>
              <w:t>ламных статей, не б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лее)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%</w:t>
            </w:r>
          </w:p>
        </w:tc>
        <w:tc>
          <w:tcPr>
            <w:tcW w:w="94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18" w:type="dxa"/>
            <w:gridSpan w:val="7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77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46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775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0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D0499" w:rsidRPr="00A4488B" w:rsidTr="008232AE">
        <w:trPr>
          <w:trHeight w:val="737"/>
        </w:trPr>
        <w:tc>
          <w:tcPr>
            <w:tcW w:w="15066" w:type="dxa"/>
            <w:gridSpan w:val="62"/>
            <w:vAlign w:val="center"/>
          </w:tcPr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 xml:space="preserve">Мероприятие 2.2 </w:t>
            </w:r>
            <w:r w:rsidRPr="00A4488B">
              <w:rPr>
                <w:b/>
                <w:bCs/>
                <w:sz w:val="18"/>
                <w:szCs w:val="18"/>
              </w:rPr>
              <w:t>Выделение с</w:t>
            </w:r>
            <w:r w:rsidRPr="00A4488B">
              <w:rPr>
                <w:b/>
                <w:sz w:val="18"/>
                <w:szCs w:val="18"/>
              </w:rPr>
              <w:t>убсидий на выполнение работ по производству, выпуску и распространению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>книжной продукции РГБУ «Карачаево-Черкесское республиканское книжное издательство»</w:t>
            </w:r>
          </w:p>
        </w:tc>
      </w:tr>
      <w:tr w:rsidR="00FD0499" w:rsidRPr="00A4488B" w:rsidTr="008232AE">
        <w:trPr>
          <w:trHeight w:val="559"/>
        </w:trPr>
        <w:tc>
          <w:tcPr>
            <w:tcW w:w="575" w:type="dxa"/>
            <w:vMerge w:val="restart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1.2</w:t>
            </w:r>
          </w:p>
        </w:tc>
        <w:tc>
          <w:tcPr>
            <w:tcW w:w="1662" w:type="dxa"/>
            <w:vMerge w:val="restart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Выполнение работ по производству, выпуску и распр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странению книжной продукции: «Кар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чаево-</w:t>
            </w:r>
            <w:r w:rsidRPr="00A4488B">
              <w:rPr>
                <w:rFonts w:eastAsia="Calibri"/>
                <w:sz w:val="18"/>
                <w:szCs w:val="18"/>
              </w:rPr>
              <w:lastRenderedPageBreak/>
              <w:t>Черкесское республика</w:t>
            </w:r>
            <w:r w:rsidRPr="00A4488B">
              <w:rPr>
                <w:rFonts w:eastAsia="Calibri"/>
                <w:sz w:val="18"/>
                <w:szCs w:val="18"/>
              </w:rPr>
              <w:t>н</w:t>
            </w:r>
            <w:r w:rsidRPr="00A4488B">
              <w:rPr>
                <w:rFonts w:eastAsia="Calibri"/>
                <w:sz w:val="18"/>
                <w:szCs w:val="18"/>
              </w:rPr>
              <w:t>ское книжное издател</w:t>
            </w:r>
            <w:r w:rsidRPr="00A4488B">
              <w:rPr>
                <w:rFonts w:eastAsia="Calibri"/>
                <w:sz w:val="18"/>
                <w:szCs w:val="18"/>
              </w:rPr>
              <w:t>ь</w:t>
            </w:r>
            <w:r w:rsidRPr="00A4488B">
              <w:rPr>
                <w:rFonts w:eastAsia="Calibri"/>
                <w:sz w:val="18"/>
                <w:szCs w:val="18"/>
              </w:rPr>
              <w:t>ство»</w:t>
            </w: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lastRenderedPageBreak/>
              <w:t>Тираж выпуск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емой проду</w:t>
            </w:r>
            <w:r w:rsidRPr="00A4488B">
              <w:rPr>
                <w:rFonts w:eastAsia="Calibri"/>
                <w:sz w:val="18"/>
                <w:szCs w:val="18"/>
              </w:rPr>
              <w:t>к</w:t>
            </w:r>
            <w:r w:rsidRPr="00A4488B">
              <w:rPr>
                <w:rFonts w:eastAsia="Calibri"/>
                <w:sz w:val="18"/>
                <w:szCs w:val="18"/>
              </w:rPr>
              <w:t>ции</w:t>
            </w:r>
          </w:p>
        </w:tc>
        <w:tc>
          <w:tcPr>
            <w:tcW w:w="1197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Тыс.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экземпл</w:t>
            </w:r>
            <w:r w:rsidRPr="00A4488B">
              <w:rPr>
                <w:sz w:val="18"/>
                <w:szCs w:val="18"/>
              </w:rPr>
              <w:t>я</w:t>
            </w:r>
            <w:r w:rsidRPr="00A4488B">
              <w:rPr>
                <w:sz w:val="18"/>
                <w:szCs w:val="18"/>
              </w:rPr>
              <w:t>ров</w:t>
            </w:r>
          </w:p>
        </w:tc>
        <w:tc>
          <w:tcPr>
            <w:tcW w:w="919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559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1,2</w:t>
            </w:r>
          </w:p>
        </w:tc>
        <w:tc>
          <w:tcPr>
            <w:tcW w:w="573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1,2</w:t>
            </w:r>
          </w:p>
        </w:tc>
        <w:tc>
          <w:tcPr>
            <w:tcW w:w="709" w:type="dxa"/>
            <w:gridSpan w:val="8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1,2</w:t>
            </w:r>
          </w:p>
        </w:tc>
        <w:tc>
          <w:tcPr>
            <w:tcW w:w="561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1,2</w:t>
            </w:r>
          </w:p>
        </w:tc>
        <w:tc>
          <w:tcPr>
            <w:tcW w:w="860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3875,6</w:t>
            </w: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3529,7</w:t>
            </w:r>
          </w:p>
        </w:tc>
        <w:tc>
          <w:tcPr>
            <w:tcW w:w="695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3534,0</w:t>
            </w:r>
          </w:p>
        </w:tc>
        <w:tc>
          <w:tcPr>
            <w:tcW w:w="720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3665,5</w:t>
            </w:r>
          </w:p>
        </w:tc>
        <w:tc>
          <w:tcPr>
            <w:tcW w:w="71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3665,5</w:t>
            </w:r>
          </w:p>
        </w:tc>
        <w:tc>
          <w:tcPr>
            <w:tcW w:w="720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3665,5</w:t>
            </w:r>
          </w:p>
        </w:tc>
        <w:tc>
          <w:tcPr>
            <w:tcW w:w="1001" w:type="dxa"/>
            <w:gridSpan w:val="2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Измен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ние объема т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ража по сравн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нию с отче</w:t>
            </w:r>
            <w:r w:rsidRPr="00A4488B">
              <w:rPr>
                <w:sz w:val="18"/>
                <w:szCs w:val="18"/>
              </w:rPr>
              <w:t>т</w:t>
            </w:r>
            <w:r w:rsidRPr="00A4488B">
              <w:rPr>
                <w:sz w:val="18"/>
                <w:szCs w:val="18"/>
              </w:rPr>
              <w:t>ным (б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зовым) годом, %</w:t>
            </w:r>
          </w:p>
        </w:tc>
      </w:tr>
      <w:tr w:rsidR="00FD0499" w:rsidRPr="00A4488B" w:rsidTr="008232AE">
        <w:trPr>
          <w:trHeight w:val="2217"/>
        </w:trPr>
        <w:tc>
          <w:tcPr>
            <w:tcW w:w="575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Объем и</w:t>
            </w:r>
            <w:r w:rsidRPr="00A4488B">
              <w:rPr>
                <w:rFonts w:eastAsia="Calibri"/>
                <w:sz w:val="18"/>
                <w:szCs w:val="18"/>
              </w:rPr>
              <w:t>з</w:t>
            </w:r>
            <w:r w:rsidRPr="00A4488B">
              <w:rPr>
                <w:rFonts w:eastAsia="Calibri"/>
                <w:sz w:val="18"/>
                <w:szCs w:val="18"/>
              </w:rPr>
              <w:t>дания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97" w:type="dxa"/>
            <w:gridSpan w:val="3"/>
          </w:tcPr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Учетно-</w:t>
            </w:r>
            <w:proofErr w:type="spellStart"/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з</w:t>
            </w:r>
            <w:r w:rsidRPr="00A4488B">
              <w:rPr>
                <w:sz w:val="18"/>
                <w:szCs w:val="18"/>
              </w:rPr>
              <w:t>дат</w:t>
            </w:r>
            <w:proofErr w:type="spellEnd"/>
            <w:r w:rsidRPr="00A4488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4488B">
              <w:rPr>
                <w:sz w:val="18"/>
                <w:szCs w:val="18"/>
              </w:rPr>
              <w:t>листы</w:t>
            </w:r>
          </w:p>
        </w:tc>
        <w:tc>
          <w:tcPr>
            <w:tcW w:w="919" w:type="dxa"/>
            <w:gridSpan w:val="2"/>
          </w:tcPr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5"/>
          </w:tcPr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60,0</w:t>
            </w:r>
          </w:p>
        </w:tc>
        <w:tc>
          <w:tcPr>
            <w:tcW w:w="559" w:type="dxa"/>
            <w:gridSpan w:val="4"/>
          </w:tcPr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gridSpan w:val="5"/>
          </w:tcPr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87,5</w:t>
            </w:r>
          </w:p>
        </w:tc>
        <w:tc>
          <w:tcPr>
            <w:tcW w:w="573" w:type="dxa"/>
            <w:gridSpan w:val="4"/>
          </w:tcPr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87,5</w:t>
            </w:r>
          </w:p>
        </w:tc>
        <w:tc>
          <w:tcPr>
            <w:tcW w:w="709" w:type="dxa"/>
            <w:gridSpan w:val="8"/>
          </w:tcPr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87,5</w:t>
            </w:r>
          </w:p>
        </w:tc>
        <w:tc>
          <w:tcPr>
            <w:tcW w:w="561" w:type="dxa"/>
            <w:gridSpan w:val="2"/>
          </w:tcPr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87,5</w:t>
            </w:r>
          </w:p>
        </w:tc>
        <w:tc>
          <w:tcPr>
            <w:tcW w:w="860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5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9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FD0499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Измен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ние объема и</w:t>
            </w:r>
            <w:r w:rsidRPr="00A4488B">
              <w:rPr>
                <w:sz w:val="18"/>
                <w:szCs w:val="18"/>
              </w:rPr>
              <w:t>з</w:t>
            </w:r>
            <w:r w:rsidRPr="00A4488B">
              <w:rPr>
                <w:sz w:val="18"/>
                <w:szCs w:val="18"/>
              </w:rPr>
              <w:t>даний,</w:t>
            </w:r>
          </w:p>
        </w:tc>
      </w:tr>
      <w:tr w:rsidR="00FD0499" w:rsidRPr="00A4488B" w:rsidTr="008232AE">
        <w:trPr>
          <w:trHeight w:val="275"/>
        </w:trPr>
        <w:tc>
          <w:tcPr>
            <w:tcW w:w="575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6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</w:t>
            </w:r>
          </w:p>
        </w:tc>
        <w:tc>
          <w:tcPr>
            <w:tcW w:w="1197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919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789" w:type="dxa"/>
            <w:gridSpan w:val="5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59" w:type="dxa"/>
            <w:gridSpan w:val="4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</w:t>
            </w:r>
          </w:p>
        </w:tc>
        <w:tc>
          <w:tcPr>
            <w:tcW w:w="573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8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561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11</w:t>
            </w:r>
          </w:p>
        </w:tc>
        <w:tc>
          <w:tcPr>
            <w:tcW w:w="860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13</w:t>
            </w:r>
          </w:p>
        </w:tc>
        <w:tc>
          <w:tcPr>
            <w:tcW w:w="695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15</w:t>
            </w:r>
          </w:p>
        </w:tc>
        <w:tc>
          <w:tcPr>
            <w:tcW w:w="719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17</w:t>
            </w:r>
          </w:p>
        </w:tc>
        <w:tc>
          <w:tcPr>
            <w:tcW w:w="1001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18</w:t>
            </w:r>
          </w:p>
        </w:tc>
      </w:tr>
      <w:tr w:rsidR="00FD0499" w:rsidRPr="00A4488B" w:rsidTr="008232AE">
        <w:trPr>
          <w:trHeight w:val="1551"/>
        </w:trPr>
        <w:tc>
          <w:tcPr>
            <w:tcW w:w="575" w:type="dxa"/>
            <w:vMerge w:val="restart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Качество </w:t>
            </w:r>
            <w:proofErr w:type="gramStart"/>
            <w:r w:rsidRPr="00A4488B">
              <w:rPr>
                <w:rFonts w:eastAsia="Calibri"/>
                <w:sz w:val="18"/>
                <w:szCs w:val="18"/>
              </w:rPr>
              <w:t>полиграф</w:t>
            </w:r>
            <w:r w:rsidRPr="00A4488B">
              <w:rPr>
                <w:rFonts w:eastAsia="Calibri"/>
                <w:sz w:val="18"/>
                <w:szCs w:val="18"/>
              </w:rPr>
              <w:t>и</w:t>
            </w:r>
            <w:r w:rsidRPr="00A4488B">
              <w:rPr>
                <w:rFonts w:eastAsia="Calibri"/>
                <w:sz w:val="18"/>
                <w:szCs w:val="18"/>
              </w:rPr>
              <w:t>ческого</w:t>
            </w:r>
            <w:proofErr w:type="gramEnd"/>
          </w:p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исполнения печатных изд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ний</w:t>
            </w:r>
          </w:p>
        </w:tc>
        <w:tc>
          <w:tcPr>
            <w:tcW w:w="1197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Офсетная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бумага, фо</w:t>
            </w:r>
            <w:r w:rsidRPr="00A4488B">
              <w:rPr>
                <w:sz w:val="18"/>
                <w:szCs w:val="18"/>
              </w:rPr>
              <w:t>р</w:t>
            </w:r>
            <w:r w:rsidRPr="00A4488B">
              <w:rPr>
                <w:sz w:val="18"/>
                <w:szCs w:val="18"/>
              </w:rPr>
              <w:t>мат</w:t>
            </w:r>
          </w:p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издания 84*108/1/32</w:t>
            </w:r>
          </w:p>
        </w:tc>
        <w:tc>
          <w:tcPr>
            <w:tcW w:w="919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84*108/1/32</w:t>
            </w:r>
          </w:p>
        </w:tc>
        <w:tc>
          <w:tcPr>
            <w:tcW w:w="559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84*108/1/32</w:t>
            </w: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84*108/1/32</w:t>
            </w:r>
          </w:p>
        </w:tc>
        <w:tc>
          <w:tcPr>
            <w:tcW w:w="573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84*108/1/32</w:t>
            </w:r>
          </w:p>
        </w:tc>
        <w:tc>
          <w:tcPr>
            <w:tcW w:w="709" w:type="dxa"/>
            <w:gridSpan w:val="8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84*108/1/32</w:t>
            </w:r>
          </w:p>
        </w:tc>
        <w:tc>
          <w:tcPr>
            <w:tcW w:w="561" w:type="dxa"/>
            <w:gridSpan w:val="2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84*108/1/32</w:t>
            </w:r>
          </w:p>
        </w:tc>
        <w:tc>
          <w:tcPr>
            <w:tcW w:w="860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Улу</w:t>
            </w:r>
            <w:r w:rsidRPr="00A4488B">
              <w:rPr>
                <w:sz w:val="18"/>
                <w:szCs w:val="18"/>
              </w:rPr>
              <w:t>ч</w:t>
            </w:r>
            <w:r w:rsidRPr="00A4488B">
              <w:rPr>
                <w:sz w:val="18"/>
                <w:szCs w:val="18"/>
              </w:rPr>
              <w:t>шение качества готовой полиграф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ческой проду</w:t>
            </w:r>
            <w:r w:rsidRPr="00A4488B">
              <w:rPr>
                <w:sz w:val="18"/>
                <w:szCs w:val="18"/>
              </w:rPr>
              <w:t>к</w:t>
            </w:r>
            <w:r w:rsidRPr="00A4488B">
              <w:rPr>
                <w:sz w:val="18"/>
                <w:szCs w:val="18"/>
              </w:rPr>
              <w:t>ции, %</w:t>
            </w:r>
          </w:p>
        </w:tc>
      </w:tr>
      <w:tr w:rsidR="00FD0499" w:rsidRPr="00A4488B" w:rsidTr="008232AE">
        <w:trPr>
          <w:trHeight w:val="1201"/>
        </w:trPr>
        <w:tc>
          <w:tcPr>
            <w:tcW w:w="575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Количество  наименован</w:t>
            </w:r>
            <w:proofErr w:type="gramStart"/>
            <w:r w:rsidRPr="00A4488B">
              <w:rPr>
                <w:rFonts w:eastAsia="Calibri"/>
                <w:sz w:val="18"/>
                <w:szCs w:val="18"/>
              </w:rPr>
              <w:t>.</w:t>
            </w:r>
            <w:proofErr w:type="gramEnd"/>
            <w:r w:rsidRPr="00A4488B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A4488B">
              <w:rPr>
                <w:rFonts w:eastAsia="Calibri"/>
                <w:sz w:val="18"/>
                <w:szCs w:val="18"/>
              </w:rPr>
              <w:t>в</w:t>
            </w:r>
            <w:proofErr w:type="gramEnd"/>
            <w:r w:rsidRPr="00A4488B">
              <w:rPr>
                <w:rFonts w:eastAsia="Calibri"/>
                <w:sz w:val="18"/>
                <w:szCs w:val="18"/>
              </w:rPr>
              <w:t>ыпускаем.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книг</w:t>
            </w:r>
          </w:p>
        </w:tc>
        <w:tc>
          <w:tcPr>
            <w:tcW w:w="1197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A4488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19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1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573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8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561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860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5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FD0499" w:rsidRPr="00A4488B" w:rsidRDefault="00FD0499" w:rsidP="00FD0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D0499" w:rsidRPr="00A4488B" w:rsidTr="008232AE">
        <w:trPr>
          <w:trHeight w:val="520"/>
        </w:trPr>
        <w:tc>
          <w:tcPr>
            <w:tcW w:w="575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91" w:type="dxa"/>
            <w:gridSpan w:val="61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 xml:space="preserve">Мероприятие 2.3 </w:t>
            </w:r>
            <w:r w:rsidRPr="00A4488B">
              <w:rPr>
                <w:rFonts w:eastAsia="Calibri"/>
                <w:b/>
                <w:bCs/>
                <w:sz w:val="18"/>
                <w:szCs w:val="18"/>
              </w:rPr>
              <w:t>Выделение с</w:t>
            </w:r>
            <w:r w:rsidRPr="00A4488B">
              <w:rPr>
                <w:rFonts w:eastAsia="Calibri"/>
                <w:b/>
                <w:sz w:val="18"/>
                <w:szCs w:val="18"/>
              </w:rPr>
              <w:t>убсидий на выполнение работ по производству, выпуску и распространению литературно-художественного журнала для детей РГБУ «Редакция литературно-художественного журнала для детей «</w:t>
            </w:r>
            <w:proofErr w:type="spellStart"/>
            <w:r w:rsidRPr="00A4488B">
              <w:rPr>
                <w:rFonts w:eastAsia="Calibri"/>
                <w:b/>
                <w:sz w:val="18"/>
                <w:szCs w:val="18"/>
              </w:rPr>
              <w:t>Маьметекей</w:t>
            </w:r>
            <w:proofErr w:type="spellEnd"/>
            <w:r w:rsidRPr="00A4488B">
              <w:rPr>
                <w:rFonts w:eastAsia="Calibri"/>
                <w:b/>
                <w:sz w:val="18"/>
                <w:szCs w:val="18"/>
              </w:rPr>
              <w:t>»</w:t>
            </w:r>
          </w:p>
        </w:tc>
      </w:tr>
      <w:tr w:rsidR="00FD0499" w:rsidRPr="00A4488B" w:rsidTr="008232AE">
        <w:trPr>
          <w:trHeight w:val="1573"/>
        </w:trPr>
        <w:tc>
          <w:tcPr>
            <w:tcW w:w="575" w:type="dxa"/>
            <w:vMerge w:val="restart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1.3</w:t>
            </w:r>
          </w:p>
        </w:tc>
        <w:tc>
          <w:tcPr>
            <w:tcW w:w="1662" w:type="dxa"/>
            <w:vMerge w:val="restart"/>
          </w:tcPr>
          <w:p w:rsidR="00FD0499" w:rsidRPr="00A4488B" w:rsidRDefault="00FD0499" w:rsidP="00FD0499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Выполнение работ по производству, выпуску и распр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странению литер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турно-художестве</w:t>
            </w:r>
            <w:r w:rsidRPr="00A4488B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A4488B">
              <w:rPr>
                <w:sz w:val="18"/>
                <w:szCs w:val="18"/>
              </w:rPr>
              <w:t>ного</w:t>
            </w:r>
            <w:proofErr w:type="spellEnd"/>
            <w:r w:rsidRPr="00A4488B">
              <w:rPr>
                <w:sz w:val="18"/>
                <w:szCs w:val="18"/>
              </w:rPr>
              <w:t xml:space="preserve"> журнала для детей </w:t>
            </w:r>
            <w:r w:rsidRPr="00A4488B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A4488B">
              <w:rPr>
                <w:sz w:val="18"/>
                <w:szCs w:val="18"/>
              </w:rPr>
              <w:t>Маьмет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кей</w:t>
            </w:r>
            <w:proofErr w:type="spellEnd"/>
            <w:r w:rsidRPr="00A4488B">
              <w:rPr>
                <w:sz w:val="18"/>
                <w:szCs w:val="18"/>
              </w:rPr>
              <w:t>»</w:t>
            </w: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lastRenderedPageBreak/>
              <w:t>Тираж, прив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денный к 10 полосам форм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та А-4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Тыс.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экзем</w:t>
            </w:r>
            <w:r w:rsidRPr="00A4488B">
              <w:rPr>
                <w:rFonts w:eastAsia="Calibri"/>
                <w:sz w:val="18"/>
                <w:szCs w:val="18"/>
              </w:rPr>
              <w:t>п</w:t>
            </w:r>
            <w:r w:rsidRPr="00A4488B">
              <w:rPr>
                <w:rFonts w:eastAsia="Calibri"/>
                <w:sz w:val="18"/>
                <w:szCs w:val="18"/>
              </w:rPr>
              <w:t>ляров</w:t>
            </w:r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3,08</w:t>
            </w: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790" w:type="dxa"/>
            <w:gridSpan w:val="8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36" w:type="dxa"/>
            <w:gridSpan w:val="7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38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46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757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353,9</w:t>
            </w:r>
          </w:p>
        </w:tc>
        <w:tc>
          <w:tcPr>
            <w:tcW w:w="738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370,7</w:t>
            </w:r>
          </w:p>
        </w:tc>
        <w:tc>
          <w:tcPr>
            <w:tcW w:w="684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371,4</w:t>
            </w:r>
          </w:p>
        </w:tc>
        <w:tc>
          <w:tcPr>
            <w:tcW w:w="706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428,4</w:t>
            </w:r>
          </w:p>
        </w:tc>
        <w:tc>
          <w:tcPr>
            <w:tcW w:w="70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428,4</w:t>
            </w:r>
          </w:p>
        </w:tc>
        <w:tc>
          <w:tcPr>
            <w:tcW w:w="70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428,4</w:t>
            </w:r>
          </w:p>
        </w:tc>
        <w:tc>
          <w:tcPr>
            <w:tcW w:w="1040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Измен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ние объема т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 xml:space="preserve">ража по </w:t>
            </w:r>
            <w:r>
              <w:rPr>
                <w:sz w:val="18"/>
                <w:szCs w:val="18"/>
              </w:rPr>
              <w:t>сравнен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ю </w:t>
            </w:r>
            <w:r w:rsidRPr="00A4488B">
              <w:rPr>
                <w:sz w:val="18"/>
                <w:szCs w:val="18"/>
              </w:rPr>
              <w:t>с отче</w:t>
            </w:r>
            <w:r w:rsidRPr="00A4488B">
              <w:rPr>
                <w:sz w:val="18"/>
                <w:szCs w:val="18"/>
              </w:rPr>
              <w:t>т</w:t>
            </w:r>
            <w:r w:rsidRPr="00A4488B">
              <w:rPr>
                <w:sz w:val="18"/>
                <w:szCs w:val="18"/>
              </w:rPr>
              <w:t>ным (баз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вым) годом, %</w:t>
            </w:r>
          </w:p>
        </w:tc>
      </w:tr>
      <w:tr w:rsidR="00FD0499" w:rsidRPr="00A4488B" w:rsidTr="008232AE">
        <w:trPr>
          <w:trHeight w:val="783"/>
        </w:trPr>
        <w:tc>
          <w:tcPr>
            <w:tcW w:w="575" w:type="dxa"/>
            <w:vMerge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ций (доля ст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тей, не м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нее)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%</w:t>
            </w:r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790" w:type="dxa"/>
            <w:gridSpan w:val="8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36" w:type="dxa"/>
            <w:gridSpan w:val="7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38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46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757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0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Динам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ка объема л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тературно-худож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ственных 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ций, %</w:t>
            </w:r>
          </w:p>
        </w:tc>
      </w:tr>
      <w:tr w:rsidR="00FD0499" w:rsidRPr="00A4488B" w:rsidTr="008232AE">
        <w:trPr>
          <w:trHeight w:val="70"/>
        </w:trPr>
        <w:tc>
          <w:tcPr>
            <w:tcW w:w="575" w:type="dxa"/>
            <w:vMerge w:val="restart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Качество </w:t>
            </w:r>
            <w:proofErr w:type="gramStart"/>
            <w:r w:rsidRPr="00A4488B">
              <w:rPr>
                <w:rFonts w:eastAsia="Calibri"/>
                <w:sz w:val="18"/>
                <w:szCs w:val="18"/>
              </w:rPr>
              <w:t>полиграф</w:t>
            </w:r>
            <w:r w:rsidRPr="00A4488B">
              <w:rPr>
                <w:rFonts w:eastAsia="Calibri"/>
                <w:sz w:val="18"/>
                <w:szCs w:val="18"/>
              </w:rPr>
              <w:t>и</w:t>
            </w:r>
            <w:r w:rsidRPr="00A4488B">
              <w:rPr>
                <w:rFonts w:eastAsia="Calibri"/>
                <w:sz w:val="18"/>
                <w:szCs w:val="18"/>
              </w:rPr>
              <w:t>ческого</w:t>
            </w:r>
            <w:proofErr w:type="gramEnd"/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исполнения печатных изд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ний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A4488B">
              <w:rPr>
                <w:sz w:val="18"/>
                <w:szCs w:val="18"/>
              </w:rPr>
              <w:t>См</w:t>
            </w:r>
            <w:proofErr w:type="gramStart"/>
            <w:r w:rsidRPr="00A448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A4488B">
              <w:rPr>
                <w:rFonts w:eastAsia="Calibri"/>
                <w:sz w:val="18"/>
                <w:szCs w:val="18"/>
              </w:rPr>
              <w:t>(Офсетная б</w:t>
            </w:r>
            <w:r w:rsidRPr="00A4488B">
              <w:rPr>
                <w:rFonts w:eastAsia="Calibri"/>
                <w:sz w:val="18"/>
                <w:szCs w:val="18"/>
              </w:rPr>
              <w:t>у</w:t>
            </w:r>
            <w:r w:rsidRPr="00A4488B">
              <w:rPr>
                <w:rFonts w:eastAsia="Calibri"/>
                <w:sz w:val="18"/>
                <w:szCs w:val="18"/>
              </w:rPr>
              <w:t>мага,</w:t>
            </w:r>
            <w:proofErr w:type="gramEnd"/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формат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издания 623,7 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t>кв.см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>. Объем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издания не менее)</w:t>
            </w:r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820" w:type="dxa"/>
            <w:gridSpan w:val="9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567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708" w:type="dxa"/>
            <w:gridSpan w:val="7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615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803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4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0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Улучш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ние 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чества готовой полиграф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ческой  проду</w:t>
            </w:r>
            <w:r w:rsidRPr="00A4488B">
              <w:rPr>
                <w:sz w:val="18"/>
                <w:szCs w:val="18"/>
              </w:rPr>
              <w:t>к</w:t>
            </w:r>
            <w:r w:rsidRPr="00A4488B">
              <w:rPr>
                <w:sz w:val="18"/>
                <w:szCs w:val="18"/>
              </w:rPr>
              <w:t>ции, %</w:t>
            </w:r>
          </w:p>
        </w:tc>
      </w:tr>
      <w:tr w:rsidR="00FD0499" w:rsidRPr="00A4488B" w:rsidTr="008232AE">
        <w:trPr>
          <w:trHeight w:val="379"/>
        </w:trPr>
        <w:tc>
          <w:tcPr>
            <w:tcW w:w="575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</w:tcPr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Рекламная 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деятел</w:t>
            </w:r>
            <w:r w:rsidRPr="00A4488B">
              <w:rPr>
                <w:rFonts w:eastAsia="Calibri"/>
                <w:sz w:val="18"/>
                <w:szCs w:val="18"/>
              </w:rPr>
              <w:t>ь</w:t>
            </w:r>
            <w:r w:rsidRPr="00A4488B">
              <w:rPr>
                <w:rFonts w:eastAsia="Calibri"/>
                <w:sz w:val="18"/>
                <w:szCs w:val="18"/>
              </w:rPr>
              <w:t>ность</w:t>
            </w: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Обеспечение высокого уровня рекламной де</w:t>
            </w:r>
            <w:r w:rsidRPr="00A4488B">
              <w:rPr>
                <w:rFonts w:eastAsia="Calibri"/>
                <w:sz w:val="18"/>
                <w:szCs w:val="18"/>
              </w:rPr>
              <w:t>я</w:t>
            </w:r>
            <w:r w:rsidRPr="00A4488B">
              <w:rPr>
                <w:rFonts w:eastAsia="Calibri"/>
                <w:sz w:val="18"/>
                <w:szCs w:val="18"/>
              </w:rPr>
              <w:t>тельности</w:t>
            </w: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(доля ре</w:t>
            </w:r>
            <w:r w:rsidRPr="00A4488B">
              <w:rPr>
                <w:rFonts w:eastAsia="Calibri"/>
                <w:sz w:val="18"/>
                <w:szCs w:val="18"/>
              </w:rPr>
              <w:t>к</w:t>
            </w:r>
            <w:r w:rsidRPr="00A4488B">
              <w:rPr>
                <w:rFonts w:eastAsia="Calibri"/>
                <w:sz w:val="18"/>
                <w:szCs w:val="18"/>
              </w:rPr>
              <w:t>ламных статей, не б</w:t>
            </w:r>
            <w:r w:rsidRPr="00A4488B">
              <w:rPr>
                <w:rFonts w:eastAsia="Calibri"/>
                <w:sz w:val="18"/>
                <w:szCs w:val="18"/>
              </w:rPr>
              <w:t>о</w:t>
            </w:r>
            <w:r w:rsidRPr="00A4488B">
              <w:rPr>
                <w:rFonts w:eastAsia="Calibri"/>
                <w:sz w:val="18"/>
                <w:szCs w:val="18"/>
              </w:rPr>
              <w:t>лее)</w:t>
            </w: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FD0499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%</w:t>
            </w:r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820" w:type="dxa"/>
            <w:gridSpan w:val="9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gridSpan w:val="7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615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40</w:t>
            </w:r>
          </w:p>
        </w:tc>
        <w:tc>
          <w:tcPr>
            <w:tcW w:w="803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92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84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6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7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0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D0499" w:rsidRPr="00A4488B" w:rsidTr="008232AE">
        <w:trPr>
          <w:trHeight w:val="277"/>
        </w:trPr>
        <w:tc>
          <w:tcPr>
            <w:tcW w:w="575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</w:t>
            </w:r>
          </w:p>
        </w:tc>
        <w:tc>
          <w:tcPr>
            <w:tcW w:w="1084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</w:t>
            </w:r>
          </w:p>
        </w:tc>
        <w:tc>
          <w:tcPr>
            <w:tcW w:w="1032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8</w:t>
            </w:r>
          </w:p>
        </w:tc>
        <w:tc>
          <w:tcPr>
            <w:tcW w:w="665" w:type="dxa"/>
            <w:gridSpan w:val="8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9</w:t>
            </w:r>
          </w:p>
        </w:tc>
        <w:tc>
          <w:tcPr>
            <w:tcW w:w="665" w:type="dxa"/>
            <w:gridSpan w:val="6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671" w:type="dxa"/>
            <w:gridSpan w:val="6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11</w:t>
            </w:r>
          </w:p>
        </w:tc>
        <w:tc>
          <w:tcPr>
            <w:tcW w:w="757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52" w:type="dxa"/>
            <w:gridSpan w:val="6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670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9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20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1001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18</w:t>
            </w:r>
          </w:p>
        </w:tc>
      </w:tr>
      <w:tr w:rsidR="00FD0499" w:rsidRPr="00A4488B" w:rsidTr="008232AE">
        <w:trPr>
          <w:trHeight w:val="520"/>
        </w:trPr>
        <w:tc>
          <w:tcPr>
            <w:tcW w:w="15066" w:type="dxa"/>
            <w:gridSpan w:val="6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4488B">
              <w:rPr>
                <w:b/>
                <w:sz w:val="18"/>
                <w:szCs w:val="18"/>
              </w:rPr>
              <w:t xml:space="preserve">Мероприятие 2.4 </w:t>
            </w:r>
            <w:r w:rsidRPr="00A4488B">
              <w:rPr>
                <w:rFonts w:eastAsia="Calibri"/>
                <w:b/>
                <w:bCs/>
                <w:sz w:val="18"/>
                <w:szCs w:val="18"/>
              </w:rPr>
              <w:t>Выделение с</w:t>
            </w:r>
            <w:r w:rsidRPr="00A4488B">
              <w:rPr>
                <w:rFonts w:eastAsia="Calibri"/>
                <w:b/>
                <w:sz w:val="18"/>
                <w:szCs w:val="18"/>
              </w:rPr>
              <w:t xml:space="preserve">убсидий на выполнение работ по производству, выпуску и распространению литературно-художественного журнала для детей РГБУ «Редакция газеты «День Республики»  «Наш Теремок» </w:t>
            </w:r>
          </w:p>
        </w:tc>
      </w:tr>
      <w:tr w:rsidR="00FD0499" w:rsidRPr="00A4488B" w:rsidTr="008232AE">
        <w:trPr>
          <w:trHeight w:val="1573"/>
        </w:trPr>
        <w:tc>
          <w:tcPr>
            <w:tcW w:w="575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1.4</w:t>
            </w:r>
          </w:p>
        </w:tc>
        <w:tc>
          <w:tcPr>
            <w:tcW w:w="1662" w:type="dxa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Выполнение работ по производству, выпуску и распр</w:t>
            </w:r>
            <w:r w:rsidRPr="00A4488B">
              <w:rPr>
                <w:sz w:val="18"/>
                <w:szCs w:val="18"/>
              </w:rPr>
              <w:t>о</w:t>
            </w:r>
            <w:r w:rsidRPr="00A4488B">
              <w:rPr>
                <w:sz w:val="18"/>
                <w:szCs w:val="18"/>
              </w:rPr>
              <w:t>странению литер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турно-художестве</w:t>
            </w:r>
            <w:r w:rsidRPr="00A4488B">
              <w:rPr>
                <w:sz w:val="18"/>
                <w:szCs w:val="18"/>
              </w:rPr>
              <w:t>н</w:t>
            </w:r>
            <w:r w:rsidRPr="00A4488B">
              <w:rPr>
                <w:sz w:val="18"/>
                <w:szCs w:val="18"/>
              </w:rPr>
              <w:t>ного журнала для детей на русском языке «Наш тер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мок»</w:t>
            </w:r>
          </w:p>
          <w:p w:rsidR="00FD0499" w:rsidRPr="00A4488B" w:rsidRDefault="00FD0499" w:rsidP="00FD0499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Тираж, прив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денный к 10 полосам форм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та А-4</w:t>
            </w:r>
          </w:p>
        </w:tc>
        <w:tc>
          <w:tcPr>
            <w:tcW w:w="1084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Тыс.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экзем</w:t>
            </w:r>
            <w:r w:rsidRPr="00A4488B">
              <w:rPr>
                <w:rFonts w:eastAsia="Calibri"/>
                <w:sz w:val="18"/>
                <w:szCs w:val="18"/>
              </w:rPr>
              <w:t>п</w:t>
            </w:r>
            <w:r w:rsidRPr="00A4488B">
              <w:rPr>
                <w:rFonts w:eastAsia="Calibri"/>
                <w:sz w:val="18"/>
                <w:szCs w:val="18"/>
              </w:rPr>
              <w:t>ляров</w:t>
            </w:r>
          </w:p>
        </w:tc>
        <w:tc>
          <w:tcPr>
            <w:tcW w:w="1032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3,08</w:t>
            </w:r>
          </w:p>
        </w:tc>
        <w:tc>
          <w:tcPr>
            <w:tcW w:w="708" w:type="dxa"/>
            <w:gridSpan w:val="2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567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709" w:type="dxa"/>
            <w:gridSpan w:val="4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65" w:type="dxa"/>
            <w:gridSpan w:val="8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65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671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1,1</w:t>
            </w:r>
          </w:p>
        </w:tc>
        <w:tc>
          <w:tcPr>
            <w:tcW w:w="757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0,0</w:t>
            </w:r>
          </w:p>
        </w:tc>
        <w:tc>
          <w:tcPr>
            <w:tcW w:w="752" w:type="dxa"/>
            <w:gridSpan w:val="6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370,6</w:t>
            </w:r>
          </w:p>
        </w:tc>
        <w:tc>
          <w:tcPr>
            <w:tcW w:w="670" w:type="dxa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370,6</w:t>
            </w:r>
          </w:p>
        </w:tc>
        <w:tc>
          <w:tcPr>
            <w:tcW w:w="720" w:type="dxa"/>
            <w:gridSpan w:val="3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446,0</w:t>
            </w:r>
          </w:p>
        </w:tc>
        <w:tc>
          <w:tcPr>
            <w:tcW w:w="719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446,0</w:t>
            </w:r>
          </w:p>
        </w:tc>
        <w:tc>
          <w:tcPr>
            <w:tcW w:w="720" w:type="dxa"/>
            <w:gridSpan w:val="5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446,0</w:t>
            </w:r>
          </w:p>
        </w:tc>
        <w:tc>
          <w:tcPr>
            <w:tcW w:w="1001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Измен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ние объема т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ража по сравн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нию с отче</w:t>
            </w:r>
            <w:r w:rsidRPr="00A4488B">
              <w:rPr>
                <w:sz w:val="18"/>
                <w:szCs w:val="18"/>
              </w:rPr>
              <w:t>т</w:t>
            </w:r>
            <w:r w:rsidRPr="00A4488B">
              <w:rPr>
                <w:sz w:val="18"/>
                <w:szCs w:val="18"/>
              </w:rPr>
              <w:t>ным (б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зовым) годом, %</w:t>
            </w:r>
          </w:p>
        </w:tc>
      </w:tr>
      <w:tr w:rsidR="00FD0499" w:rsidRPr="00A4488B" w:rsidTr="008232AE">
        <w:trPr>
          <w:trHeight w:val="1214"/>
        </w:trPr>
        <w:tc>
          <w:tcPr>
            <w:tcW w:w="575" w:type="dxa"/>
            <w:vMerge w:val="restart"/>
            <w:vAlign w:val="center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FD0499" w:rsidRPr="00A4488B" w:rsidRDefault="00FD0499" w:rsidP="00FD04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Объем 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ций (доля ст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тей, не м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нее)</w:t>
            </w:r>
          </w:p>
        </w:tc>
        <w:tc>
          <w:tcPr>
            <w:tcW w:w="1084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%</w:t>
            </w:r>
          </w:p>
        </w:tc>
        <w:tc>
          <w:tcPr>
            <w:tcW w:w="1032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5" w:type="dxa"/>
            <w:gridSpan w:val="8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65" w:type="dxa"/>
            <w:gridSpan w:val="6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671" w:type="dxa"/>
            <w:gridSpan w:val="6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60</w:t>
            </w:r>
          </w:p>
        </w:tc>
        <w:tc>
          <w:tcPr>
            <w:tcW w:w="757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" w:type="dxa"/>
            <w:gridSpan w:val="6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0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9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Дин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мика объема литерату</w:t>
            </w:r>
            <w:r w:rsidRPr="00A4488B">
              <w:rPr>
                <w:sz w:val="18"/>
                <w:szCs w:val="18"/>
              </w:rPr>
              <w:t>р</w:t>
            </w:r>
            <w:r w:rsidRPr="00A4488B">
              <w:rPr>
                <w:sz w:val="18"/>
                <w:szCs w:val="18"/>
              </w:rPr>
              <w:t>но-худож</w:t>
            </w:r>
            <w:r w:rsidRPr="00A4488B">
              <w:rPr>
                <w:sz w:val="18"/>
                <w:szCs w:val="18"/>
              </w:rPr>
              <w:t>е</w:t>
            </w:r>
            <w:r w:rsidRPr="00A4488B">
              <w:rPr>
                <w:sz w:val="18"/>
                <w:szCs w:val="18"/>
              </w:rPr>
              <w:t>ственных публик</w:t>
            </w:r>
            <w:r w:rsidRPr="00A4488B">
              <w:rPr>
                <w:sz w:val="18"/>
                <w:szCs w:val="18"/>
              </w:rPr>
              <w:t>а</w:t>
            </w:r>
            <w:r w:rsidRPr="00A4488B">
              <w:rPr>
                <w:sz w:val="18"/>
                <w:szCs w:val="18"/>
              </w:rPr>
              <w:t>ций, %</w:t>
            </w:r>
          </w:p>
        </w:tc>
      </w:tr>
      <w:tr w:rsidR="00FD0499" w:rsidRPr="00A4488B" w:rsidTr="008232AE">
        <w:trPr>
          <w:trHeight w:val="379"/>
        </w:trPr>
        <w:tc>
          <w:tcPr>
            <w:tcW w:w="575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Качество </w:t>
            </w:r>
            <w:proofErr w:type="gramStart"/>
            <w:r w:rsidRPr="00A4488B">
              <w:rPr>
                <w:rFonts w:eastAsia="Calibri"/>
                <w:sz w:val="18"/>
                <w:szCs w:val="18"/>
              </w:rPr>
              <w:t>полиграф</w:t>
            </w:r>
            <w:r w:rsidRPr="00A4488B">
              <w:rPr>
                <w:rFonts w:eastAsia="Calibri"/>
                <w:sz w:val="18"/>
                <w:szCs w:val="18"/>
              </w:rPr>
              <w:t>и</w:t>
            </w:r>
            <w:r w:rsidRPr="00A4488B">
              <w:rPr>
                <w:rFonts w:eastAsia="Calibri"/>
                <w:sz w:val="18"/>
                <w:szCs w:val="18"/>
              </w:rPr>
              <w:t>ческого</w:t>
            </w:r>
            <w:proofErr w:type="gramEnd"/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исполнения печатных изд</w:t>
            </w:r>
            <w:r w:rsidRPr="00A4488B">
              <w:rPr>
                <w:rFonts w:eastAsia="Calibri"/>
                <w:sz w:val="18"/>
                <w:szCs w:val="18"/>
              </w:rPr>
              <w:t>а</w:t>
            </w:r>
            <w:r w:rsidRPr="00A4488B">
              <w:rPr>
                <w:rFonts w:eastAsia="Calibri"/>
                <w:sz w:val="18"/>
                <w:szCs w:val="18"/>
              </w:rPr>
              <w:t>ний</w:t>
            </w:r>
          </w:p>
        </w:tc>
        <w:tc>
          <w:tcPr>
            <w:tcW w:w="1084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vertAlign w:val="superscript"/>
              </w:rPr>
            </w:pPr>
            <w:r w:rsidRPr="00A4488B">
              <w:rPr>
                <w:sz w:val="18"/>
                <w:szCs w:val="18"/>
              </w:rPr>
              <w:t>См</w:t>
            </w:r>
            <w:proofErr w:type="gramStart"/>
            <w:r w:rsidRPr="00A4488B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A4488B">
              <w:rPr>
                <w:rFonts w:eastAsia="Calibri"/>
                <w:sz w:val="18"/>
                <w:szCs w:val="18"/>
              </w:rPr>
              <w:t>(Офсетная б</w:t>
            </w:r>
            <w:r w:rsidRPr="00A4488B">
              <w:rPr>
                <w:rFonts w:eastAsia="Calibri"/>
                <w:sz w:val="18"/>
                <w:szCs w:val="18"/>
              </w:rPr>
              <w:t>у</w:t>
            </w:r>
            <w:r w:rsidRPr="00A4488B">
              <w:rPr>
                <w:rFonts w:eastAsia="Calibri"/>
                <w:sz w:val="18"/>
                <w:szCs w:val="18"/>
              </w:rPr>
              <w:t>мага,</w:t>
            </w:r>
            <w:proofErr w:type="gramEnd"/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формат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издания </w:t>
            </w:r>
            <w:proofErr w:type="spellStart"/>
            <w:r w:rsidRPr="00A4488B">
              <w:rPr>
                <w:rFonts w:eastAsia="Calibri"/>
                <w:sz w:val="18"/>
                <w:szCs w:val="18"/>
              </w:rPr>
              <w:t>кв.см</w:t>
            </w:r>
            <w:proofErr w:type="spellEnd"/>
            <w:r w:rsidRPr="00A4488B">
              <w:rPr>
                <w:rFonts w:eastAsia="Calibri"/>
                <w:sz w:val="18"/>
                <w:szCs w:val="18"/>
              </w:rPr>
              <w:t>.)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32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709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665" w:type="dxa"/>
            <w:gridSpan w:val="8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665" w:type="dxa"/>
            <w:gridSpan w:val="6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671" w:type="dxa"/>
            <w:gridSpan w:val="6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623,7</w:t>
            </w:r>
          </w:p>
        </w:tc>
        <w:tc>
          <w:tcPr>
            <w:tcW w:w="757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" w:type="dxa"/>
            <w:gridSpan w:val="6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0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9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Улу</w:t>
            </w:r>
            <w:r w:rsidRPr="00A4488B">
              <w:rPr>
                <w:sz w:val="18"/>
                <w:szCs w:val="18"/>
              </w:rPr>
              <w:t>ч</w:t>
            </w:r>
            <w:r w:rsidRPr="00A4488B">
              <w:rPr>
                <w:sz w:val="18"/>
                <w:szCs w:val="18"/>
              </w:rPr>
              <w:t>шение качества готовой полиграф</w:t>
            </w:r>
            <w:r w:rsidRPr="00A4488B">
              <w:rPr>
                <w:sz w:val="18"/>
                <w:szCs w:val="18"/>
              </w:rPr>
              <w:t>и</w:t>
            </w:r>
            <w:r w:rsidRPr="00A4488B">
              <w:rPr>
                <w:sz w:val="18"/>
                <w:szCs w:val="18"/>
              </w:rPr>
              <w:t>ческой проду</w:t>
            </w:r>
            <w:r w:rsidRPr="00A4488B">
              <w:rPr>
                <w:sz w:val="18"/>
                <w:szCs w:val="18"/>
              </w:rPr>
              <w:t>к</w:t>
            </w:r>
            <w:r w:rsidRPr="00A4488B">
              <w:rPr>
                <w:sz w:val="18"/>
                <w:szCs w:val="18"/>
              </w:rPr>
              <w:t>ции, %</w:t>
            </w:r>
          </w:p>
        </w:tc>
      </w:tr>
      <w:tr w:rsidR="00FD0499" w:rsidRPr="00A4488B" w:rsidTr="008232AE">
        <w:trPr>
          <w:trHeight w:val="734"/>
        </w:trPr>
        <w:tc>
          <w:tcPr>
            <w:tcW w:w="575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84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 xml:space="preserve">Объем </w:t>
            </w:r>
          </w:p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rFonts w:eastAsia="Calibri"/>
                <w:sz w:val="18"/>
                <w:szCs w:val="18"/>
              </w:rPr>
              <w:t>издания не менее полос</w:t>
            </w:r>
          </w:p>
        </w:tc>
        <w:tc>
          <w:tcPr>
            <w:tcW w:w="1032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4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665" w:type="dxa"/>
            <w:gridSpan w:val="8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665" w:type="dxa"/>
            <w:gridSpan w:val="6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671" w:type="dxa"/>
            <w:gridSpan w:val="6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488B">
              <w:rPr>
                <w:sz w:val="18"/>
                <w:szCs w:val="18"/>
              </w:rPr>
              <w:t>10</w:t>
            </w:r>
          </w:p>
        </w:tc>
        <w:tc>
          <w:tcPr>
            <w:tcW w:w="757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" w:type="dxa"/>
            <w:gridSpan w:val="6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0" w:type="dxa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gridSpan w:val="3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9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0" w:type="dxa"/>
            <w:gridSpan w:val="5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01" w:type="dxa"/>
            <w:gridSpan w:val="2"/>
          </w:tcPr>
          <w:p w:rsidR="00FD0499" w:rsidRPr="00A4488B" w:rsidRDefault="00FD0499" w:rsidP="00FD04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FD0499" w:rsidRDefault="00FD0499" w:rsidP="00FD0499">
      <w:pPr>
        <w:jc w:val="both"/>
      </w:pPr>
    </w:p>
    <w:p w:rsidR="00FD0499" w:rsidRDefault="00FD0499" w:rsidP="00FD0499">
      <w:pPr>
        <w:jc w:val="both"/>
      </w:pPr>
    </w:p>
    <w:p w:rsidR="00FD0499" w:rsidRDefault="00FD0499" w:rsidP="00FD0499">
      <w:pPr>
        <w:jc w:val="both"/>
      </w:pPr>
    </w:p>
    <w:p w:rsidR="00FD0499" w:rsidRDefault="00FD0499" w:rsidP="00FD049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D240C">
        <w:rPr>
          <w:sz w:val="28"/>
          <w:szCs w:val="28"/>
        </w:rPr>
        <w:lastRenderedPageBreak/>
        <w:t>Форма 6</w:t>
      </w:r>
    </w:p>
    <w:p w:rsidR="00FD0499" w:rsidRPr="00BD240C" w:rsidRDefault="00FD0499" w:rsidP="00FD0499">
      <w:pPr>
        <w:jc w:val="both"/>
        <w:rPr>
          <w:sz w:val="28"/>
          <w:szCs w:val="28"/>
        </w:rPr>
      </w:pPr>
    </w:p>
    <w:p w:rsidR="00FD0499" w:rsidRPr="00BD240C" w:rsidRDefault="00FD0499" w:rsidP="00FD0499">
      <w:pPr>
        <w:ind w:firstLine="709"/>
        <w:jc w:val="both"/>
        <w:rPr>
          <w:b/>
          <w:sz w:val="28"/>
          <w:szCs w:val="28"/>
        </w:rPr>
      </w:pPr>
      <w:r w:rsidRPr="00BD240C">
        <w:rPr>
          <w:b/>
          <w:sz w:val="28"/>
          <w:szCs w:val="28"/>
        </w:rPr>
        <w:t>РЕСУРСНОЕ</w:t>
      </w:r>
      <w:r>
        <w:rPr>
          <w:b/>
          <w:sz w:val="28"/>
          <w:szCs w:val="28"/>
        </w:rPr>
        <w:t xml:space="preserve"> </w:t>
      </w:r>
      <w:r w:rsidRPr="00BD240C">
        <w:rPr>
          <w:b/>
          <w:sz w:val="28"/>
          <w:szCs w:val="28"/>
        </w:rPr>
        <w:t xml:space="preserve"> ОБЕСПЕЧЕНИЕ</w:t>
      </w:r>
    </w:p>
    <w:p w:rsidR="00FD0499" w:rsidRPr="00BD240C" w:rsidRDefault="00FD0499" w:rsidP="00FD0499">
      <w:pPr>
        <w:ind w:firstLine="709"/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>реализации государственной программы «Реализация государственной национальной, конфессиональной,</w:t>
      </w:r>
    </w:p>
    <w:p w:rsidR="00FD0499" w:rsidRPr="00BD240C" w:rsidRDefault="00FD0499" w:rsidP="00FD0499">
      <w:pPr>
        <w:ind w:firstLine="709"/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информационной политики в Карачаево-Черкесской Республике на 2014-201</w:t>
      </w:r>
      <w:r>
        <w:rPr>
          <w:sz w:val="28"/>
          <w:szCs w:val="28"/>
        </w:rPr>
        <w:t>9</w:t>
      </w:r>
      <w:r w:rsidRPr="00BD240C">
        <w:rPr>
          <w:sz w:val="28"/>
          <w:szCs w:val="28"/>
        </w:rPr>
        <w:t xml:space="preserve"> годы»</w:t>
      </w:r>
    </w:p>
    <w:p w:rsidR="00FD0499" w:rsidRPr="00BD240C" w:rsidRDefault="00FD0499" w:rsidP="00FD0499">
      <w:pPr>
        <w:ind w:firstLine="709"/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за счет средств республиканского бюджета Карачаево-Черкесской Республики</w:t>
      </w:r>
    </w:p>
    <w:p w:rsidR="00FD0499" w:rsidRPr="00BD240C" w:rsidRDefault="00FD0499" w:rsidP="00FD0499">
      <w:pPr>
        <w:ind w:firstLine="709"/>
        <w:contextualSpacing/>
        <w:jc w:val="both"/>
        <w:rPr>
          <w:sz w:val="28"/>
          <w:szCs w:val="28"/>
        </w:rPr>
      </w:pPr>
    </w:p>
    <w:p w:rsidR="00FD0499" w:rsidRPr="00BD240C" w:rsidRDefault="00FD0499" w:rsidP="00FD0499">
      <w:pPr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Наименование государственной программы - «Реализация государственной национальной, конфессиональной, информац</w:t>
      </w:r>
      <w:r w:rsidRPr="00BD240C">
        <w:rPr>
          <w:sz w:val="28"/>
          <w:szCs w:val="28"/>
        </w:rPr>
        <w:t>и</w:t>
      </w:r>
      <w:r w:rsidRPr="00BD240C">
        <w:rPr>
          <w:sz w:val="28"/>
          <w:szCs w:val="28"/>
        </w:rPr>
        <w:t>онной политики в Карачаево-Черкесской Республике на 2014-201</w:t>
      </w:r>
      <w:r>
        <w:rPr>
          <w:sz w:val="28"/>
          <w:szCs w:val="28"/>
        </w:rPr>
        <w:t>9</w:t>
      </w:r>
      <w:r w:rsidRPr="00BD240C">
        <w:rPr>
          <w:sz w:val="28"/>
          <w:szCs w:val="28"/>
        </w:rPr>
        <w:t xml:space="preserve"> годы»</w:t>
      </w:r>
    </w:p>
    <w:p w:rsidR="00FD0499" w:rsidRPr="00BD240C" w:rsidRDefault="00FD0499" w:rsidP="00FD0499">
      <w:pPr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>Ответственный исполнитель государственной программы - Министерство Карачаево-Черкесской Республики по делам национальностей, массовым коммуникациям и печати</w:t>
      </w:r>
    </w:p>
    <w:p w:rsidR="00FD0499" w:rsidRPr="00BD240C" w:rsidRDefault="00FD0499" w:rsidP="00FD0499">
      <w:pPr>
        <w:contextualSpacing/>
        <w:jc w:val="both"/>
        <w:rPr>
          <w:sz w:val="28"/>
          <w:szCs w:val="28"/>
        </w:rPr>
      </w:pPr>
      <w:r w:rsidRPr="00BD240C">
        <w:rPr>
          <w:sz w:val="28"/>
          <w:szCs w:val="28"/>
        </w:rPr>
        <w:t>(тыс. рублей)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3402"/>
        <w:gridCol w:w="3119"/>
        <w:gridCol w:w="1275"/>
        <w:gridCol w:w="1276"/>
        <w:gridCol w:w="1276"/>
        <w:gridCol w:w="1120"/>
        <w:gridCol w:w="14"/>
        <w:gridCol w:w="1134"/>
        <w:gridCol w:w="1094"/>
      </w:tblGrid>
      <w:tr w:rsidR="00FD0499" w:rsidRPr="00A11A5F" w:rsidTr="008232AE">
        <w:trPr>
          <w:trHeight w:val="648"/>
        </w:trPr>
        <w:tc>
          <w:tcPr>
            <w:tcW w:w="1316" w:type="dxa"/>
            <w:vMerge w:val="restart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Статус</w:t>
            </w:r>
          </w:p>
        </w:tc>
        <w:tc>
          <w:tcPr>
            <w:tcW w:w="3402" w:type="dxa"/>
            <w:vMerge w:val="restart"/>
            <w:vAlign w:val="center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 xml:space="preserve">Наименование </w:t>
            </w:r>
          </w:p>
          <w:p w:rsidR="00FD0499" w:rsidRDefault="00FD0499" w:rsidP="00FD0499">
            <w:pPr>
              <w:ind w:left="57" w:right="57"/>
              <w:jc w:val="both"/>
            </w:pPr>
            <w:r w:rsidRPr="00A11A5F">
              <w:t>государстве</w:t>
            </w:r>
            <w:r w:rsidRPr="00A11A5F">
              <w:t>н</w:t>
            </w:r>
            <w:r w:rsidRPr="00A11A5F">
              <w:t>ной</w:t>
            </w:r>
            <w:r>
              <w:t xml:space="preserve"> </w:t>
            </w:r>
            <w:r w:rsidRPr="00A11A5F">
              <w:t xml:space="preserve">программы, подпрограммы, основного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</w:t>
            </w:r>
            <w:r w:rsidRPr="00A11A5F">
              <w:t>е</w:t>
            </w:r>
            <w:r w:rsidRPr="00A11A5F">
              <w:t>роприятия</w:t>
            </w:r>
          </w:p>
        </w:tc>
        <w:tc>
          <w:tcPr>
            <w:tcW w:w="3119" w:type="dxa"/>
            <w:vMerge w:val="restart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Ответственный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исполнитель,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соисполнитель</w:t>
            </w:r>
          </w:p>
        </w:tc>
        <w:tc>
          <w:tcPr>
            <w:tcW w:w="7189" w:type="dxa"/>
            <w:gridSpan w:val="7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Расходы республиканского бюджета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Карачаево-Черкесской Республики</w:t>
            </w:r>
          </w:p>
        </w:tc>
      </w:tr>
      <w:tr w:rsidR="00FD0499" w:rsidRPr="00A11A5F" w:rsidTr="008232AE"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2014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год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2015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год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2016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год</w:t>
            </w:r>
          </w:p>
        </w:tc>
        <w:tc>
          <w:tcPr>
            <w:tcW w:w="1134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2017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год</w:t>
            </w:r>
          </w:p>
        </w:tc>
        <w:tc>
          <w:tcPr>
            <w:tcW w:w="113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2018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год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2019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год</w:t>
            </w:r>
          </w:p>
        </w:tc>
      </w:tr>
      <w:tr w:rsidR="00FD0499" w:rsidRPr="00A11A5F" w:rsidTr="008232AE">
        <w:tc>
          <w:tcPr>
            <w:tcW w:w="131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</w:t>
            </w:r>
          </w:p>
        </w:tc>
        <w:tc>
          <w:tcPr>
            <w:tcW w:w="3402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</w:t>
            </w:r>
          </w:p>
        </w:tc>
        <w:tc>
          <w:tcPr>
            <w:tcW w:w="3119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</w:t>
            </w:r>
          </w:p>
        </w:tc>
        <w:tc>
          <w:tcPr>
            <w:tcW w:w="1134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7</w:t>
            </w:r>
          </w:p>
        </w:tc>
        <w:tc>
          <w:tcPr>
            <w:tcW w:w="113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8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9</w:t>
            </w:r>
          </w:p>
        </w:tc>
      </w:tr>
      <w:tr w:rsidR="00FD0499" w:rsidRPr="00A11A5F" w:rsidTr="008232AE">
        <w:trPr>
          <w:trHeight w:val="299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Госуда</w:t>
            </w:r>
            <w:r w:rsidRPr="00A11A5F">
              <w:t>р</w:t>
            </w:r>
            <w:r w:rsidRPr="00A11A5F">
              <w:t>ственная пр</w:t>
            </w:r>
            <w:r w:rsidRPr="00A11A5F">
              <w:t>о</w:t>
            </w:r>
            <w:r w:rsidRPr="00A11A5F">
              <w:t>грамма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«Реализация государственной    национальной, конфесси</w:t>
            </w:r>
            <w:r w:rsidRPr="00A11A5F">
              <w:t>о</w:t>
            </w:r>
            <w:r w:rsidRPr="00A11A5F">
              <w:t>нальной, информационной полит</w:t>
            </w:r>
            <w:r w:rsidRPr="00A11A5F">
              <w:t>и</w:t>
            </w:r>
            <w:r>
              <w:t xml:space="preserve">ки в </w:t>
            </w:r>
            <w:r w:rsidRPr="00A11A5F">
              <w:t>Карачаево-Черкесской Республике на 2014-201</w:t>
            </w:r>
            <w:r>
              <w:t>9</w:t>
            </w:r>
            <w:r w:rsidRPr="00A11A5F">
              <w:t xml:space="preserve"> годы»</w:t>
            </w:r>
          </w:p>
        </w:tc>
        <w:tc>
          <w:tcPr>
            <w:tcW w:w="3119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73424</w:t>
            </w:r>
            <w:r w:rsidRPr="00A11A5F">
              <w:t>,</w:t>
            </w:r>
            <w:r>
              <w:t>7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74190,1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74388</w:t>
            </w:r>
            <w:r w:rsidRPr="00A11A5F">
              <w:t>,</w:t>
            </w:r>
            <w:r>
              <w:t>2</w:t>
            </w:r>
          </w:p>
        </w:tc>
        <w:tc>
          <w:tcPr>
            <w:tcW w:w="1134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78531,4</w:t>
            </w:r>
          </w:p>
        </w:tc>
        <w:tc>
          <w:tcPr>
            <w:tcW w:w="113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69819,3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69819,0</w:t>
            </w:r>
          </w:p>
        </w:tc>
      </w:tr>
      <w:tr w:rsidR="00FD0499" w:rsidRPr="00A11A5F" w:rsidTr="008232AE">
        <w:trPr>
          <w:trHeight w:val="1350"/>
        </w:trPr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и п</w:t>
            </w:r>
            <w:r w:rsidRPr="00A11A5F">
              <w:t>е</w:t>
            </w:r>
            <w:r w:rsidRPr="00A11A5F">
              <w:t>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</w:t>
            </w:r>
            <w:r>
              <w:t>7037</w:t>
            </w:r>
            <w:r w:rsidRPr="00A11A5F">
              <w:t>,</w:t>
            </w:r>
            <w:r>
              <w:t>8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69432,11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</w:t>
            </w:r>
            <w:r>
              <w:t>9144</w:t>
            </w:r>
            <w:r w:rsidRPr="00A11A5F">
              <w:t>,</w:t>
            </w:r>
            <w:r>
              <w:t>6</w:t>
            </w:r>
          </w:p>
        </w:tc>
        <w:tc>
          <w:tcPr>
            <w:tcW w:w="1134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72901,9</w:t>
            </w:r>
          </w:p>
        </w:tc>
        <w:tc>
          <w:tcPr>
            <w:tcW w:w="113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66185,3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66185,0</w:t>
            </w:r>
          </w:p>
        </w:tc>
      </w:tr>
      <w:tr w:rsidR="00FD0499" w:rsidRPr="00A11A5F" w:rsidTr="008232AE">
        <w:trPr>
          <w:trHeight w:val="891"/>
        </w:trPr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образования и науки Карачаево-Черкесской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305,5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683,0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683,0</w:t>
            </w:r>
          </w:p>
        </w:tc>
        <w:tc>
          <w:tcPr>
            <w:tcW w:w="1134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683</w:t>
            </w:r>
            <w:r w:rsidRPr="00123B05">
              <w:t>,0</w:t>
            </w:r>
          </w:p>
        </w:tc>
        <w:tc>
          <w:tcPr>
            <w:tcW w:w="1134" w:type="dxa"/>
          </w:tcPr>
          <w:p w:rsidR="00FD0499" w:rsidRDefault="00FD0499" w:rsidP="00FD0499">
            <w:pPr>
              <w:ind w:left="57" w:right="57"/>
              <w:jc w:val="both"/>
            </w:pPr>
            <w:r>
              <w:t>0</w:t>
            </w:r>
            <w:r w:rsidRPr="00123B05">
              <w:t>,0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0</w:t>
            </w:r>
            <w:r w:rsidRPr="00123B05">
              <w:t>,0</w:t>
            </w:r>
          </w:p>
        </w:tc>
      </w:tr>
      <w:tr w:rsidR="00FD0499" w:rsidRPr="00A11A5F" w:rsidTr="008232AE"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здравоохр</w:t>
            </w:r>
            <w:r w:rsidRPr="00A11A5F">
              <w:t>а</w:t>
            </w:r>
            <w:r w:rsidRPr="00A11A5F">
              <w:t xml:space="preserve">нения Карачаево-Черкесской </w:t>
            </w:r>
            <w:r w:rsidRPr="00A11A5F">
              <w:lastRenderedPageBreak/>
              <w:t>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465,0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520,0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620,0</w:t>
            </w:r>
          </w:p>
        </w:tc>
        <w:tc>
          <w:tcPr>
            <w:tcW w:w="1134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 w:rsidRPr="00054BE1">
              <w:t>620,0</w:t>
            </w:r>
          </w:p>
        </w:tc>
        <w:tc>
          <w:tcPr>
            <w:tcW w:w="1134" w:type="dxa"/>
          </w:tcPr>
          <w:p w:rsidR="00FD0499" w:rsidRDefault="00FD0499" w:rsidP="00FD0499">
            <w:pPr>
              <w:ind w:left="57" w:right="57"/>
              <w:jc w:val="both"/>
            </w:pPr>
            <w:r w:rsidRPr="00054BE1">
              <w:t>620,0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 w:rsidRPr="00054BE1">
              <w:t>620,0</w:t>
            </w:r>
          </w:p>
        </w:tc>
      </w:tr>
      <w:tr w:rsidR="00FD0499" w:rsidRPr="00A11A5F" w:rsidTr="008232AE"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труда и социального развития Кар</w:t>
            </w:r>
            <w:r w:rsidRPr="00A11A5F">
              <w:t>а</w:t>
            </w:r>
            <w:r w:rsidRPr="00A11A5F">
              <w:t>чаево-Черкесской Респу</w:t>
            </w:r>
            <w:r w:rsidRPr="00A11A5F">
              <w:t>б</w:t>
            </w:r>
            <w:r w:rsidRPr="00A11A5F">
              <w:t>лики</w:t>
            </w:r>
          </w:p>
          <w:p w:rsidR="00FD0499" w:rsidRPr="00355002" w:rsidRDefault="00FD0499" w:rsidP="00FD0499">
            <w:pPr>
              <w:ind w:left="57" w:right="57"/>
              <w:jc w:val="both"/>
              <w:rPr>
                <w:sz w:val="6"/>
              </w:rPr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105,5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541,0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954</w:t>
            </w:r>
            <w:r w:rsidRPr="00A11A5F">
              <w:t>,</w:t>
            </w:r>
            <w:r>
              <w:t>3</w:t>
            </w:r>
          </w:p>
        </w:tc>
        <w:tc>
          <w:tcPr>
            <w:tcW w:w="1134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1073</w:t>
            </w:r>
            <w:r w:rsidRPr="007625DE">
              <w:t>,</w:t>
            </w:r>
            <w:r>
              <w:t>5</w:t>
            </w:r>
          </w:p>
        </w:tc>
        <w:tc>
          <w:tcPr>
            <w:tcW w:w="1134" w:type="dxa"/>
          </w:tcPr>
          <w:p w:rsidR="00FD0499" w:rsidRDefault="00FD0499" w:rsidP="00FD0499">
            <w:pPr>
              <w:ind w:left="57" w:right="57"/>
              <w:jc w:val="both"/>
            </w:pPr>
            <w:r>
              <w:t>0</w:t>
            </w:r>
            <w:r w:rsidRPr="007625DE">
              <w:t>,0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0</w:t>
            </w:r>
            <w:r w:rsidRPr="007625DE">
              <w:t>,0</w:t>
            </w:r>
          </w:p>
        </w:tc>
      </w:tr>
      <w:tr w:rsidR="00FD0499" w:rsidRPr="00A11A5F" w:rsidTr="008232AE">
        <w:tc>
          <w:tcPr>
            <w:tcW w:w="1316" w:type="dxa"/>
          </w:tcPr>
          <w:p w:rsidR="00FD0499" w:rsidRPr="00476AA0" w:rsidRDefault="00FD0499" w:rsidP="00FD0499">
            <w:pPr>
              <w:ind w:left="57" w:right="57"/>
              <w:jc w:val="both"/>
            </w:pPr>
            <w:r w:rsidRPr="00476AA0">
              <w:t>1</w:t>
            </w:r>
          </w:p>
        </w:tc>
        <w:tc>
          <w:tcPr>
            <w:tcW w:w="3402" w:type="dxa"/>
          </w:tcPr>
          <w:p w:rsidR="00FD0499" w:rsidRPr="00476AA0" w:rsidRDefault="00FD0499" w:rsidP="00FD0499">
            <w:pPr>
              <w:ind w:left="57" w:right="57"/>
              <w:jc w:val="both"/>
            </w:pPr>
            <w:r w:rsidRPr="00476AA0">
              <w:t>2</w:t>
            </w:r>
          </w:p>
        </w:tc>
        <w:tc>
          <w:tcPr>
            <w:tcW w:w="3119" w:type="dxa"/>
          </w:tcPr>
          <w:p w:rsidR="00FD0499" w:rsidRPr="00476AA0" w:rsidRDefault="00FD0499" w:rsidP="00FD0499">
            <w:pPr>
              <w:ind w:left="57" w:right="57"/>
              <w:jc w:val="both"/>
            </w:pPr>
            <w:r w:rsidRPr="00476AA0">
              <w:t>3</w:t>
            </w:r>
          </w:p>
        </w:tc>
        <w:tc>
          <w:tcPr>
            <w:tcW w:w="1275" w:type="dxa"/>
          </w:tcPr>
          <w:p w:rsidR="00FD0499" w:rsidRPr="00476AA0" w:rsidRDefault="00FD0499" w:rsidP="00FD0499">
            <w:pPr>
              <w:ind w:left="57" w:right="57"/>
              <w:jc w:val="both"/>
            </w:pPr>
            <w:r w:rsidRPr="00476AA0">
              <w:t>4</w:t>
            </w:r>
          </w:p>
        </w:tc>
        <w:tc>
          <w:tcPr>
            <w:tcW w:w="1276" w:type="dxa"/>
          </w:tcPr>
          <w:p w:rsidR="00FD0499" w:rsidRPr="00476AA0" w:rsidRDefault="00FD0499" w:rsidP="00FD0499">
            <w:pPr>
              <w:ind w:left="57" w:right="57"/>
              <w:jc w:val="both"/>
            </w:pPr>
            <w:r w:rsidRPr="00476AA0">
              <w:t>5</w:t>
            </w:r>
          </w:p>
        </w:tc>
        <w:tc>
          <w:tcPr>
            <w:tcW w:w="1276" w:type="dxa"/>
          </w:tcPr>
          <w:p w:rsidR="00FD0499" w:rsidRPr="00476AA0" w:rsidRDefault="00FD0499" w:rsidP="00FD0499">
            <w:pPr>
              <w:ind w:left="57" w:right="57"/>
              <w:jc w:val="both"/>
            </w:pPr>
            <w:r w:rsidRPr="00476AA0">
              <w:t>6</w:t>
            </w:r>
          </w:p>
        </w:tc>
        <w:tc>
          <w:tcPr>
            <w:tcW w:w="1134" w:type="dxa"/>
            <w:gridSpan w:val="2"/>
          </w:tcPr>
          <w:p w:rsidR="00FD0499" w:rsidRPr="00476AA0" w:rsidRDefault="00FD0499" w:rsidP="00FD0499">
            <w:pPr>
              <w:ind w:left="57" w:right="57"/>
              <w:jc w:val="both"/>
            </w:pPr>
            <w:r w:rsidRPr="00476AA0">
              <w:t>7</w:t>
            </w:r>
          </w:p>
        </w:tc>
        <w:tc>
          <w:tcPr>
            <w:tcW w:w="1134" w:type="dxa"/>
          </w:tcPr>
          <w:p w:rsidR="00FD0499" w:rsidRPr="00476AA0" w:rsidRDefault="00FD0499" w:rsidP="00FD0499">
            <w:pPr>
              <w:ind w:left="57" w:right="57"/>
              <w:jc w:val="both"/>
            </w:pPr>
            <w:r w:rsidRPr="00476AA0">
              <w:t>8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 w:rsidRPr="00476AA0">
              <w:t>9</w:t>
            </w:r>
          </w:p>
        </w:tc>
      </w:tr>
      <w:tr w:rsidR="00FD0499" w:rsidRPr="00A11A5F" w:rsidTr="008232AE">
        <w:tc>
          <w:tcPr>
            <w:tcW w:w="1316" w:type="dxa"/>
            <w:vMerge w:val="restart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культуры Карачаево-Черкесской Респу</w:t>
            </w:r>
            <w:r w:rsidRPr="00A11A5F">
              <w:t>б</w:t>
            </w:r>
            <w:r w:rsidRPr="00A11A5F">
              <w:t>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2443,9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11</w:t>
            </w:r>
            <w:r w:rsidRPr="00A11A5F">
              <w:t>,</w:t>
            </w:r>
            <w:r>
              <w:t>3</w:t>
            </w:r>
          </w:p>
        </w:tc>
        <w:tc>
          <w:tcPr>
            <w:tcW w:w="1134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 w:rsidRPr="00C97423">
              <w:t>39,0</w:t>
            </w:r>
          </w:p>
        </w:tc>
        <w:tc>
          <w:tcPr>
            <w:tcW w:w="1134" w:type="dxa"/>
          </w:tcPr>
          <w:p w:rsidR="00FD0499" w:rsidRDefault="00FD0499" w:rsidP="00FD0499">
            <w:pPr>
              <w:ind w:left="57" w:right="57"/>
              <w:jc w:val="both"/>
            </w:pPr>
            <w:r w:rsidRPr="00C97423">
              <w:t>39,0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 w:rsidRPr="00C97423">
              <w:t>39,0</w:t>
            </w:r>
          </w:p>
        </w:tc>
      </w:tr>
      <w:tr w:rsidR="00FD0499" w:rsidRPr="00A11A5F" w:rsidTr="008232AE"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физической культуры и спорта Карача</w:t>
            </w:r>
            <w:r w:rsidRPr="00A11A5F">
              <w:t>е</w:t>
            </w:r>
            <w:r w:rsidRPr="00A11A5F">
              <w:t>во-Черкесской Республ</w:t>
            </w:r>
            <w:r w:rsidRPr="00A11A5F">
              <w:t>и</w:t>
            </w:r>
            <w:r w:rsidRPr="00A11A5F">
              <w:t>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168,0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76,0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76,0</w:t>
            </w:r>
          </w:p>
        </w:tc>
        <w:tc>
          <w:tcPr>
            <w:tcW w:w="1134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 w:rsidRPr="00B006F9">
              <w:t>76,0</w:t>
            </w:r>
          </w:p>
        </w:tc>
        <w:tc>
          <w:tcPr>
            <w:tcW w:w="1134" w:type="dxa"/>
          </w:tcPr>
          <w:p w:rsidR="00FD0499" w:rsidRDefault="00FD0499" w:rsidP="00FD0499">
            <w:pPr>
              <w:ind w:left="57" w:right="57"/>
              <w:jc w:val="both"/>
            </w:pPr>
            <w:r w:rsidRPr="00B006F9">
              <w:t>76,0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 w:rsidRPr="00B006F9">
              <w:t>76,0</w:t>
            </w:r>
          </w:p>
        </w:tc>
      </w:tr>
      <w:tr w:rsidR="00FD0499" w:rsidRPr="00A11A5F" w:rsidTr="008232AE"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Финансово-хозяйственное управление  Главы и Пр</w:t>
            </w:r>
            <w:r w:rsidRPr="00A11A5F">
              <w:t>а</w:t>
            </w:r>
            <w:r w:rsidRPr="00A11A5F">
              <w:t>вительства Карачаево-Черкесской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2899,0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2899,0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2899,0</w:t>
            </w:r>
          </w:p>
        </w:tc>
        <w:tc>
          <w:tcPr>
            <w:tcW w:w="1134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3138</w:t>
            </w:r>
            <w:r w:rsidRPr="00A11A5F">
              <w:t>,0</w:t>
            </w:r>
          </w:p>
        </w:tc>
        <w:tc>
          <w:tcPr>
            <w:tcW w:w="113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2899,0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2899,0</w:t>
            </w:r>
          </w:p>
        </w:tc>
      </w:tr>
      <w:tr w:rsidR="00FD0499" w:rsidRPr="00A11A5F" w:rsidTr="008232AE">
        <w:trPr>
          <w:trHeight w:val="368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proofErr w:type="spellStart"/>
            <w:proofErr w:type="gramStart"/>
            <w:r w:rsidRPr="00A11A5F">
              <w:t>Подпрог</w:t>
            </w:r>
            <w:r>
              <w:t>-</w:t>
            </w:r>
            <w:r w:rsidRPr="00A11A5F">
              <w:t>рамма</w:t>
            </w:r>
            <w:proofErr w:type="spellEnd"/>
            <w:proofErr w:type="gramEnd"/>
            <w:r w:rsidRPr="00A11A5F">
              <w:t xml:space="preserve"> 1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contextualSpacing/>
              <w:jc w:val="both"/>
            </w:pPr>
            <w:r w:rsidRPr="00A11A5F">
              <w:rPr>
                <w:bCs/>
                <w:iCs/>
              </w:rPr>
              <w:t>«Гармонизация межнаци</w:t>
            </w:r>
            <w:r w:rsidRPr="00A11A5F">
              <w:rPr>
                <w:bCs/>
                <w:iCs/>
              </w:rPr>
              <w:t>о</w:t>
            </w:r>
            <w:r w:rsidRPr="00A11A5F">
              <w:rPr>
                <w:bCs/>
                <w:iCs/>
              </w:rPr>
              <w:t>нальных отношений и этнокульту</w:t>
            </w:r>
            <w:r w:rsidRPr="00A11A5F">
              <w:rPr>
                <w:bCs/>
                <w:iCs/>
              </w:rPr>
              <w:t>р</w:t>
            </w:r>
            <w:r w:rsidRPr="00A11A5F">
              <w:rPr>
                <w:bCs/>
                <w:iCs/>
              </w:rPr>
              <w:t>ное  развитие народов Карачаево-Черкесской Ре</w:t>
            </w:r>
            <w:r w:rsidRPr="00A11A5F">
              <w:rPr>
                <w:bCs/>
                <w:iCs/>
              </w:rPr>
              <w:t>с</w:t>
            </w:r>
            <w:r w:rsidRPr="00A11A5F">
              <w:rPr>
                <w:bCs/>
                <w:iCs/>
              </w:rPr>
              <w:t>публики на 2014-201</w:t>
            </w:r>
            <w:r>
              <w:rPr>
                <w:bCs/>
                <w:iCs/>
              </w:rPr>
              <w:t>9</w:t>
            </w:r>
            <w:r w:rsidRPr="00A11A5F">
              <w:rPr>
                <w:bCs/>
                <w:iCs/>
              </w:rPr>
              <w:t xml:space="preserve">    годы»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tabs>
                <w:tab w:val="left" w:pos="2235"/>
              </w:tabs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  <w:vAlign w:val="center"/>
          </w:tcPr>
          <w:p w:rsidR="00FD0499" w:rsidRPr="004E1F5C" w:rsidRDefault="00FD0499" w:rsidP="00FD0499">
            <w:pPr>
              <w:ind w:left="57" w:right="57"/>
              <w:jc w:val="both"/>
              <w:rPr>
                <w:lang w:val="en-US"/>
              </w:rPr>
            </w:pPr>
            <w:r w:rsidRPr="00A11A5F">
              <w:t>4</w:t>
            </w:r>
            <w:r>
              <w:rPr>
                <w:lang w:val="en-US"/>
              </w:rPr>
              <w:t>3941</w:t>
            </w:r>
            <w:r w:rsidRPr="00A11A5F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41771,41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</w:t>
            </w:r>
            <w:r>
              <w:t>3</w:t>
            </w:r>
            <w:r w:rsidRPr="00A11A5F">
              <w:t>2</w:t>
            </w:r>
            <w:r>
              <w:t>37</w:t>
            </w:r>
            <w:r w:rsidRPr="00A11A5F">
              <w:t>,7</w:t>
            </w:r>
          </w:p>
        </w:tc>
        <w:tc>
          <w:tcPr>
            <w:tcW w:w="1134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45270,1</w:t>
            </w:r>
          </w:p>
        </w:tc>
        <w:tc>
          <w:tcPr>
            <w:tcW w:w="113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40225,5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40225,5</w:t>
            </w:r>
          </w:p>
        </w:tc>
      </w:tr>
      <w:tr w:rsidR="00FD0499" w:rsidRPr="00A11A5F" w:rsidTr="008232AE">
        <w:trPr>
          <w:trHeight w:val="1515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и п</w:t>
            </w:r>
            <w:r w:rsidRPr="00A11A5F">
              <w:t>е</w:t>
            </w:r>
            <w:r w:rsidRPr="00A11A5F">
              <w:t>чати</w:t>
            </w:r>
          </w:p>
        </w:tc>
        <w:tc>
          <w:tcPr>
            <w:tcW w:w="1275" w:type="dxa"/>
          </w:tcPr>
          <w:p w:rsidR="00FD0499" w:rsidRPr="004E1F5C" w:rsidRDefault="00FD0499" w:rsidP="00FD0499">
            <w:pPr>
              <w:ind w:left="57" w:right="57"/>
              <w:jc w:val="both"/>
              <w:rPr>
                <w:lang w:val="en-US"/>
              </w:rPr>
            </w:pPr>
            <w:r w:rsidRPr="00A11A5F">
              <w:t>38</w:t>
            </w:r>
            <w:r>
              <w:rPr>
                <w:lang w:val="en-US"/>
              </w:rPr>
              <w:t>448,1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38872,41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40338</w:t>
            </w:r>
            <w:r w:rsidRPr="00A11A5F">
              <w:t>,7</w:t>
            </w:r>
          </w:p>
        </w:tc>
        <w:tc>
          <w:tcPr>
            <w:tcW w:w="1134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42132,1</w:t>
            </w:r>
          </w:p>
        </w:tc>
        <w:tc>
          <w:tcPr>
            <w:tcW w:w="113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37326,5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37326,5</w:t>
            </w:r>
          </w:p>
        </w:tc>
      </w:tr>
      <w:tr w:rsidR="00FD0499" w:rsidRPr="00A11A5F" w:rsidTr="008232AE">
        <w:trPr>
          <w:trHeight w:val="983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образования и науки Карачаево-Черкесской Республики</w:t>
            </w:r>
          </w:p>
          <w:p w:rsidR="00FD0499" w:rsidRPr="00355002" w:rsidRDefault="00FD0499" w:rsidP="00FD0499">
            <w:pPr>
              <w:ind w:left="57" w:right="57"/>
              <w:jc w:val="both"/>
              <w:rPr>
                <w:sz w:val="14"/>
              </w:rPr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200,0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969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культуры   Карачаево-Черкесской Ре</w:t>
            </w:r>
            <w:r w:rsidRPr="00A11A5F">
              <w:t>с</w:t>
            </w:r>
            <w:r w:rsidRPr="00A11A5F">
              <w:t>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2393,9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1367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contextualSpacing/>
              <w:jc w:val="both"/>
              <w:rPr>
                <w:bCs/>
                <w:iCs/>
              </w:rPr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Финансово-хозяйственное управление Главы и Прав</w:t>
            </w:r>
            <w:r w:rsidRPr="00A11A5F">
              <w:t>и</w:t>
            </w:r>
            <w:r w:rsidRPr="00A11A5F">
              <w:t>тельства Карачаево-Черкесской Республики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2899,0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2899,0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2899,0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3138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2899,0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2899,0</w:t>
            </w:r>
          </w:p>
        </w:tc>
      </w:tr>
      <w:tr w:rsidR="00FD0499" w:rsidRPr="00A11A5F" w:rsidTr="008232AE">
        <w:trPr>
          <w:trHeight w:val="893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Основное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proofErr w:type="spellStart"/>
            <w:proofErr w:type="gramStart"/>
            <w:r>
              <w:t>м</w:t>
            </w:r>
            <w:r w:rsidRPr="00A11A5F">
              <w:t>ероприя</w:t>
            </w:r>
            <w:r>
              <w:t>-</w:t>
            </w:r>
            <w:r w:rsidRPr="00A11A5F">
              <w:t>тие</w:t>
            </w:r>
            <w:proofErr w:type="spellEnd"/>
            <w:proofErr w:type="gramEnd"/>
            <w:r w:rsidRPr="00A11A5F">
              <w:t xml:space="preserve"> 1</w:t>
            </w:r>
          </w:p>
        </w:tc>
        <w:tc>
          <w:tcPr>
            <w:tcW w:w="3402" w:type="dxa"/>
          </w:tcPr>
          <w:p w:rsidR="00FD0499" w:rsidRDefault="00FD0499" w:rsidP="00FD0499">
            <w:pPr>
              <w:widowControl w:val="0"/>
              <w:suppressAutoHyphens/>
              <w:overflowPunct w:val="0"/>
              <w:autoSpaceDE w:val="0"/>
              <w:snapToGrid w:val="0"/>
              <w:ind w:left="57" w:right="57"/>
              <w:jc w:val="both"/>
              <w:textAlignment w:val="baseline"/>
              <w:rPr>
                <w:rFonts w:eastAsia="Lucida Sans Unicode"/>
                <w:lang w:eastAsia="en-US" w:bidi="en-US"/>
              </w:rPr>
            </w:pPr>
            <w:r w:rsidRPr="00A11A5F">
              <w:rPr>
                <w:rFonts w:eastAsia="Lucida Sans Unicode"/>
                <w:lang w:eastAsia="en-US" w:bidi="en-US"/>
              </w:rPr>
              <w:t xml:space="preserve">Создание и сопровождение системы мониторинга состояния межнациональных отношений </w:t>
            </w:r>
          </w:p>
          <w:p w:rsidR="00FD0499" w:rsidRDefault="00FD0499" w:rsidP="00FD0499">
            <w:pPr>
              <w:widowControl w:val="0"/>
              <w:suppressAutoHyphens/>
              <w:overflowPunct w:val="0"/>
              <w:autoSpaceDE w:val="0"/>
              <w:snapToGrid w:val="0"/>
              <w:ind w:left="57" w:right="57"/>
              <w:jc w:val="both"/>
              <w:textAlignment w:val="baseline"/>
              <w:rPr>
                <w:rFonts w:eastAsia="Lucida Sans Unicode"/>
                <w:lang w:eastAsia="en-US" w:bidi="en-US"/>
              </w:rPr>
            </w:pPr>
          </w:p>
          <w:p w:rsidR="00FD0499" w:rsidRPr="00A11A5F" w:rsidRDefault="00FD0499" w:rsidP="00FD0499">
            <w:pPr>
              <w:widowControl w:val="0"/>
              <w:suppressAutoHyphens/>
              <w:overflowPunct w:val="0"/>
              <w:autoSpaceDE w:val="0"/>
              <w:snapToGrid w:val="0"/>
              <w:ind w:left="57" w:right="57"/>
              <w:jc w:val="both"/>
              <w:textAlignment w:val="baseline"/>
              <w:rPr>
                <w:rFonts w:eastAsia="Lucida Sans Unicode"/>
                <w:bCs/>
                <w:iCs/>
                <w:lang w:eastAsia="en-US" w:bidi="en-US"/>
              </w:rPr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210,0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2876</w:t>
            </w:r>
            <w:r w:rsidRPr="00A11A5F">
              <w:t>,</w:t>
            </w:r>
            <w:r>
              <w:t>7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285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427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1.1</w:t>
            </w: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Проведение социологических исследований с целью опред</w:t>
            </w:r>
            <w:r w:rsidRPr="00A11A5F">
              <w:t>е</w:t>
            </w:r>
            <w:r w:rsidRPr="00A11A5F">
              <w:t>ления состояния и тенденций в сфере межнациональных и межконфессиональных отн</w:t>
            </w:r>
            <w:r w:rsidRPr="00A11A5F">
              <w:t>о</w:t>
            </w:r>
            <w:r>
              <w:t>шений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210,0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1529"/>
        </w:trPr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</w:t>
            </w:r>
            <w:r>
              <w:t>совым коммуникациям и печати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210,0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463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widowControl w:val="0"/>
              <w:suppressAutoHyphens/>
              <w:overflowPunct w:val="0"/>
              <w:autoSpaceDE w:val="0"/>
              <w:snapToGrid w:val="0"/>
              <w:ind w:left="57" w:right="57"/>
              <w:jc w:val="both"/>
              <w:textAlignment w:val="baseline"/>
              <w:rPr>
                <w:rFonts w:eastAsia="Lucida Sans Unicode"/>
                <w:lang w:eastAsia="en-US" w:bidi="en-US"/>
              </w:rPr>
            </w:pPr>
            <w:r>
              <w:rPr>
                <w:rFonts w:eastAsia="Lucida Sans Unicode"/>
                <w:lang w:eastAsia="en-US" w:bidi="en-US"/>
              </w:rPr>
              <w:t>Мероприятие 1.2</w:t>
            </w: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ind w:left="57" w:right="57"/>
              <w:jc w:val="both"/>
            </w:pPr>
            <w:r w:rsidRPr="00125FE8">
              <w:t>Проведение работ по подкл</w:t>
            </w:r>
            <w:r w:rsidRPr="00125FE8">
              <w:t>ю</w:t>
            </w:r>
            <w:r w:rsidRPr="00125FE8">
              <w:t>чению республиканских и м</w:t>
            </w:r>
            <w:r w:rsidRPr="00125FE8">
              <w:t>у</w:t>
            </w:r>
            <w:r w:rsidRPr="00125FE8">
              <w:t>ниципальных органов власти к системе мониторинга состо</w:t>
            </w:r>
            <w:r w:rsidRPr="00125FE8">
              <w:t>я</w:t>
            </w:r>
            <w:r w:rsidRPr="00125FE8">
              <w:t>ния межнациональных отношений и раннего предупр</w:t>
            </w:r>
            <w:r w:rsidRPr="00125FE8">
              <w:t>е</w:t>
            </w:r>
            <w:r w:rsidRPr="00125FE8">
              <w:t>ждения межнациональных конфликтов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2876</w:t>
            </w:r>
            <w:r w:rsidRPr="00A11A5F">
              <w:t>,</w:t>
            </w:r>
            <w:r>
              <w:t>7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463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widowControl w:val="0"/>
              <w:suppressAutoHyphens/>
              <w:overflowPunct w:val="0"/>
              <w:autoSpaceDE w:val="0"/>
              <w:snapToGrid w:val="0"/>
              <w:ind w:left="57" w:right="57"/>
              <w:jc w:val="both"/>
              <w:textAlignment w:val="baseline"/>
              <w:rPr>
                <w:rFonts w:eastAsia="Lucida Sans Unicode"/>
                <w:lang w:eastAsia="en-US" w:bidi="en-US"/>
              </w:rPr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и п</w:t>
            </w:r>
            <w:r w:rsidRPr="00A11A5F">
              <w:t>е</w:t>
            </w:r>
            <w:r w:rsidRPr="00A11A5F">
              <w:t>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2876</w:t>
            </w:r>
            <w:r w:rsidRPr="00A11A5F">
              <w:t>,</w:t>
            </w:r>
            <w:r>
              <w:t>7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463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widowControl w:val="0"/>
              <w:suppressAutoHyphens/>
              <w:overflowPunct w:val="0"/>
              <w:autoSpaceDE w:val="0"/>
              <w:snapToGrid w:val="0"/>
              <w:ind w:left="57" w:right="57"/>
              <w:jc w:val="both"/>
              <w:textAlignment w:val="baseline"/>
              <w:rPr>
                <w:rFonts w:eastAsia="Lucida Sans Unicode"/>
                <w:lang w:eastAsia="en-US" w:bidi="en-US"/>
              </w:rPr>
            </w:pPr>
            <w:r w:rsidRPr="00A11A5F">
              <w:rPr>
                <w:rFonts w:eastAsia="Lucida Sans Unicode"/>
                <w:lang w:eastAsia="en-US" w:bidi="en-US"/>
              </w:rPr>
              <w:t xml:space="preserve">Основное </w:t>
            </w:r>
            <w:proofErr w:type="spellStart"/>
            <w:proofErr w:type="gramStart"/>
            <w:r w:rsidRPr="00A11A5F">
              <w:rPr>
                <w:rFonts w:eastAsia="Lucida Sans Unicode"/>
                <w:lang w:eastAsia="en-US" w:bidi="en-US"/>
              </w:rPr>
              <w:lastRenderedPageBreak/>
              <w:t>мероприя</w:t>
            </w:r>
            <w:r>
              <w:rPr>
                <w:rFonts w:eastAsia="Lucida Sans Unicode"/>
                <w:lang w:eastAsia="en-US" w:bidi="en-US"/>
              </w:rPr>
              <w:t>-</w:t>
            </w:r>
            <w:r w:rsidRPr="00A11A5F">
              <w:rPr>
                <w:rFonts w:eastAsia="Lucida Sans Unicode"/>
                <w:lang w:eastAsia="en-US" w:bidi="en-US"/>
              </w:rPr>
              <w:t>тие</w:t>
            </w:r>
            <w:proofErr w:type="spellEnd"/>
            <w:proofErr w:type="gramEnd"/>
            <w:r w:rsidRPr="00A11A5F">
              <w:rPr>
                <w:rFonts w:eastAsia="Lucida Sans Unicode"/>
                <w:lang w:eastAsia="en-US" w:bidi="en-US"/>
              </w:rPr>
              <w:t xml:space="preserve"> 2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 xml:space="preserve">Предоставление субсидий </w:t>
            </w:r>
            <w:r w:rsidRPr="00A11A5F">
              <w:lastRenderedPageBreak/>
              <w:t>подведомственным Министе</w:t>
            </w:r>
            <w:r w:rsidRPr="00A11A5F">
              <w:t>р</w:t>
            </w:r>
            <w:r w:rsidRPr="00A11A5F">
              <w:t>ству бюджетным учреждениям на выполнени</w:t>
            </w:r>
            <w:r>
              <w:t>е</w:t>
            </w:r>
            <w:r w:rsidRPr="00A11A5F">
              <w:t xml:space="preserve"> функций госуда</w:t>
            </w:r>
            <w:r w:rsidRPr="00A11A5F">
              <w:t>р</w:t>
            </w:r>
            <w:r w:rsidRPr="00A11A5F">
              <w:t>ственных учреждений, а также поддержка иных неко</w:t>
            </w:r>
            <w:r w:rsidRPr="00A11A5F">
              <w:t>м</w:t>
            </w:r>
            <w:r w:rsidRPr="00A11A5F">
              <w:t>мерческих организаций, реализующих социально значимые пр</w:t>
            </w:r>
            <w:r w:rsidRPr="00A11A5F">
              <w:t>о</w:t>
            </w:r>
            <w:r w:rsidRPr="00A11A5F">
              <w:t>екты для детей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33247,8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34899,7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</w:t>
            </w:r>
            <w:r>
              <w:t>6236</w:t>
            </w:r>
            <w:r w:rsidRPr="00A11A5F">
              <w:t>,5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37176,5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37176,5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37176,5</w:t>
            </w:r>
          </w:p>
        </w:tc>
      </w:tr>
      <w:tr w:rsidR="00FD0499" w:rsidRPr="00A11A5F" w:rsidTr="008232AE">
        <w:trPr>
          <w:trHeight w:val="2393"/>
        </w:trPr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widowControl w:val="0"/>
              <w:suppressAutoHyphens/>
              <w:overflowPunct w:val="0"/>
              <w:autoSpaceDE w:val="0"/>
              <w:snapToGrid w:val="0"/>
              <w:ind w:left="57" w:right="57"/>
              <w:jc w:val="both"/>
              <w:textAlignment w:val="baseline"/>
              <w:rPr>
                <w:rFonts w:eastAsia="Lucida Sans Unicode"/>
                <w:lang w:eastAsia="en-US" w:bidi="en-US"/>
              </w:rPr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widowControl w:val="0"/>
              <w:suppressAutoHyphens/>
              <w:overflowPunct w:val="0"/>
              <w:autoSpaceDE w:val="0"/>
              <w:snapToGrid w:val="0"/>
              <w:ind w:left="57" w:right="57"/>
              <w:jc w:val="both"/>
              <w:textAlignment w:val="baseline"/>
              <w:rPr>
                <w:rFonts w:eastAsia="Lucida Sans Unicode"/>
                <w:lang w:eastAsia="en-US" w:bidi="en-US"/>
              </w:rPr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и  печати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33247,8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34899,7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</w:t>
            </w:r>
            <w:r>
              <w:t>6236</w:t>
            </w:r>
            <w:r w:rsidRPr="00A11A5F">
              <w:t>,5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37176,5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37176,5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37176,5</w:t>
            </w:r>
          </w:p>
        </w:tc>
      </w:tr>
      <w:tr w:rsidR="00FD0499" w:rsidRPr="00A11A5F" w:rsidTr="008232AE">
        <w:trPr>
          <w:trHeight w:val="302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Меропр</w:t>
            </w:r>
            <w:r w:rsidRPr="00A11A5F">
              <w:t>и</w:t>
            </w:r>
            <w:r w:rsidRPr="00A11A5F">
              <w:t>ятие 2.1</w:t>
            </w: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Финансовое обеспечение выполнения функций госуда</w:t>
            </w:r>
            <w:r w:rsidRPr="00A11A5F">
              <w:t>р</w:t>
            </w:r>
            <w:r w:rsidRPr="00A11A5F">
              <w:t>ственных учреждений, реда</w:t>
            </w:r>
            <w:r w:rsidRPr="00A11A5F">
              <w:t>к</w:t>
            </w:r>
            <w:r w:rsidRPr="00A11A5F">
              <w:t>циям республиканских газет (Предоставление субсидий бюджетным, автономным и иным некоммерческим орг</w:t>
            </w:r>
            <w:r w:rsidRPr="00A11A5F">
              <w:t>а</w:t>
            </w:r>
            <w:r w:rsidRPr="00A11A5F">
              <w:t>низациям)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28401,5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30011,9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</w:t>
            </w:r>
            <w:r>
              <w:t>1255</w:t>
            </w:r>
            <w:r w:rsidRPr="00A11A5F">
              <w:t>,</w:t>
            </w:r>
            <w:r>
              <w:t>6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32019,8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32019,8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32019,8</w:t>
            </w:r>
          </w:p>
        </w:tc>
      </w:tr>
      <w:tr w:rsidR="00FD0499" w:rsidRPr="00A11A5F" w:rsidTr="008232AE">
        <w:trPr>
          <w:trHeight w:val="1610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Министерство </w:t>
            </w:r>
            <w:proofErr w:type="gramStart"/>
            <w:r w:rsidRPr="00A11A5F">
              <w:t>Карачаево- Черкесской</w:t>
            </w:r>
            <w:proofErr w:type="gramEnd"/>
            <w:r w:rsidRPr="00A11A5F">
              <w:t xml:space="preserve"> Республики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 по делам национальностей, массовым коммуникациям и печати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28401,5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30011,9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</w:t>
            </w:r>
            <w:r>
              <w:t>1255</w:t>
            </w:r>
            <w:r w:rsidRPr="00A11A5F">
              <w:t>,</w:t>
            </w:r>
            <w:r>
              <w:t>6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32019,8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32019,8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32019,8</w:t>
            </w:r>
          </w:p>
        </w:tc>
      </w:tr>
      <w:tr w:rsidR="00FD0499" w:rsidRPr="00A11A5F" w:rsidTr="008232AE">
        <w:trPr>
          <w:trHeight w:val="375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D0499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375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2.2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Финансовое обеспечение выполнения функций госуда</w:t>
            </w:r>
            <w:r w:rsidRPr="00A11A5F">
              <w:t>р</w:t>
            </w:r>
            <w:r w:rsidRPr="00A11A5F">
              <w:t>ственных учреждений, ре</w:t>
            </w:r>
            <w:r w:rsidRPr="00A11A5F">
              <w:t>с</w:t>
            </w:r>
            <w:r w:rsidRPr="00A11A5F">
              <w:t>публиканскому книжному и</w:t>
            </w:r>
            <w:r w:rsidRPr="00A11A5F">
              <w:t>з</w:t>
            </w:r>
            <w:r w:rsidRPr="00A11A5F">
              <w:t>дательству (Предоставление субсидий бюджетным, авт</w:t>
            </w:r>
            <w:r w:rsidRPr="00A11A5F">
              <w:t>о</w:t>
            </w:r>
            <w:r w:rsidRPr="00A11A5F">
              <w:t>номным и иным некоммерческим орган</w:t>
            </w:r>
            <w:r w:rsidRPr="00A11A5F">
              <w:t>и</w:t>
            </w:r>
            <w:r w:rsidRPr="00A11A5F">
              <w:t>зациям)</w:t>
            </w: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3875,6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3529,7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35</w:t>
            </w:r>
            <w:r>
              <w:t>9</w:t>
            </w:r>
            <w:r w:rsidRPr="00A11A5F">
              <w:t>4,0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3665,5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3665,5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3665,5</w:t>
            </w:r>
          </w:p>
        </w:tc>
      </w:tr>
      <w:tr w:rsidR="00FD0499" w:rsidRPr="00A11A5F" w:rsidTr="008232AE">
        <w:trPr>
          <w:trHeight w:val="1259"/>
        </w:trPr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и п</w:t>
            </w:r>
            <w:r w:rsidRPr="00A11A5F">
              <w:t>е</w:t>
            </w:r>
            <w:r w:rsidRPr="00A11A5F">
              <w:t>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3875,6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3529,7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35</w:t>
            </w:r>
            <w:r>
              <w:t>9</w:t>
            </w:r>
            <w:r w:rsidRPr="00A11A5F">
              <w:t>4,0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3665,5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3665,5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3665,5</w:t>
            </w:r>
          </w:p>
        </w:tc>
      </w:tr>
      <w:tr w:rsidR="00FD0499" w:rsidRPr="00A11A5F" w:rsidTr="008232AE">
        <w:trPr>
          <w:trHeight w:val="402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</w:t>
            </w:r>
            <w:r w:rsidRPr="00A11A5F">
              <w:lastRenderedPageBreak/>
              <w:t>тие 2.3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 xml:space="preserve">Финансовое обеспечение </w:t>
            </w:r>
            <w:r w:rsidRPr="00A11A5F">
              <w:lastRenderedPageBreak/>
              <w:t>выполнения функций госуда</w:t>
            </w:r>
            <w:r w:rsidRPr="00A11A5F">
              <w:t>р</w:t>
            </w:r>
            <w:r w:rsidRPr="00A11A5F">
              <w:t>ственных учреждений, по де</w:t>
            </w:r>
            <w:r w:rsidRPr="00A11A5F">
              <w:t>т</w:t>
            </w:r>
            <w:r w:rsidRPr="00A11A5F">
              <w:t xml:space="preserve">скому журналу на ногайском языке 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353,9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370,7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</w:t>
            </w:r>
            <w:r>
              <w:t>99</w:t>
            </w:r>
            <w:r w:rsidRPr="00A11A5F">
              <w:t>,</w:t>
            </w:r>
            <w:r>
              <w:t>5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428,4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428,4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428,4</w:t>
            </w:r>
          </w:p>
        </w:tc>
      </w:tr>
      <w:tr w:rsidR="00FD0499" w:rsidRPr="00A11A5F" w:rsidTr="008232AE">
        <w:trPr>
          <w:trHeight w:val="1140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</w:t>
            </w:r>
            <w:r>
              <w:t xml:space="preserve">стей, массовым коммуникациям и </w:t>
            </w:r>
            <w:r w:rsidRPr="00A11A5F">
              <w:t>печати</w:t>
            </w: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353,9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370,7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399</w:t>
            </w:r>
            <w:r w:rsidRPr="00A11A5F">
              <w:t>,</w:t>
            </w:r>
            <w:r>
              <w:t>5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428,4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428,4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428,4</w:t>
            </w:r>
          </w:p>
        </w:tc>
      </w:tr>
      <w:tr w:rsidR="00FD0499" w:rsidRPr="00A11A5F" w:rsidTr="008232AE">
        <w:trPr>
          <w:trHeight w:val="348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Меропр</w:t>
            </w:r>
            <w:r w:rsidRPr="00A11A5F">
              <w:t>и</w:t>
            </w:r>
            <w:r w:rsidRPr="00A11A5F">
              <w:t>ятие 2.4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Финансовое обеспечение выполнения функций госуда</w:t>
            </w:r>
            <w:r w:rsidRPr="00A11A5F">
              <w:t>р</w:t>
            </w:r>
            <w:r w:rsidRPr="00A11A5F">
              <w:t>ственных учреждений, по де</w:t>
            </w:r>
            <w:r w:rsidRPr="00A11A5F">
              <w:t>т</w:t>
            </w:r>
            <w:r w:rsidRPr="00A11A5F">
              <w:t>скому журналу на русском языке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370,6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370,6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446,0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446,0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446,0</w:t>
            </w:r>
          </w:p>
        </w:tc>
      </w:tr>
      <w:tr w:rsidR="00FD0499" w:rsidRPr="00A11A5F" w:rsidTr="008232AE">
        <w:trPr>
          <w:trHeight w:val="1369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370,6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370,6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446,0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446,0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446,0</w:t>
            </w:r>
          </w:p>
        </w:tc>
      </w:tr>
      <w:tr w:rsidR="00FD0499" w:rsidRPr="00A11A5F" w:rsidTr="008232AE">
        <w:trPr>
          <w:trHeight w:val="360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2.5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ind w:left="57" w:right="57"/>
              <w:jc w:val="both"/>
            </w:pPr>
            <w:r w:rsidRPr="00A70C06">
              <w:t>Субсидии юридическим лицам на государственную поддер</w:t>
            </w:r>
            <w:r w:rsidRPr="00A70C06">
              <w:t>ж</w:t>
            </w:r>
            <w:r w:rsidRPr="00A70C06">
              <w:t>ку детских журналов на нац</w:t>
            </w:r>
            <w:r w:rsidRPr="00A70C06">
              <w:t>и</w:t>
            </w:r>
            <w:r w:rsidRPr="00A70C06">
              <w:t xml:space="preserve">ональных языках </w:t>
            </w: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616</w:t>
            </w:r>
            <w:r w:rsidRPr="00A11A5F">
              <w:t>,</w:t>
            </w:r>
            <w:r>
              <w:t>8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616</w:t>
            </w:r>
            <w:r w:rsidRPr="00A11A5F">
              <w:t>,</w:t>
            </w:r>
            <w:r>
              <w:t>8</w:t>
            </w:r>
          </w:p>
        </w:tc>
        <w:tc>
          <w:tcPr>
            <w:tcW w:w="1276" w:type="dxa"/>
          </w:tcPr>
          <w:p w:rsidR="00FD0499" w:rsidRPr="003923DE" w:rsidRDefault="00FD0499" w:rsidP="00FD0499">
            <w:pPr>
              <w:ind w:left="57" w:right="57"/>
              <w:jc w:val="both"/>
            </w:pPr>
            <w:r w:rsidRPr="003923DE">
              <w:t>616,8</w:t>
            </w:r>
          </w:p>
        </w:tc>
        <w:tc>
          <w:tcPr>
            <w:tcW w:w="1120" w:type="dxa"/>
          </w:tcPr>
          <w:p w:rsidR="00FD0499" w:rsidRPr="00913125" w:rsidRDefault="00FD0499" w:rsidP="00FD0499">
            <w:pPr>
              <w:ind w:left="57" w:right="57"/>
              <w:jc w:val="both"/>
            </w:pPr>
            <w:r w:rsidRPr="00913125">
              <w:t>616,8</w:t>
            </w:r>
          </w:p>
        </w:tc>
        <w:tc>
          <w:tcPr>
            <w:tcW w:w="1148" w:type="dxa"/>
            <w:gridSpan w:val="2"/>
          </w:tcPr>
          <w:p w:rsidR="00FD0499" w:rsidRPr="004A13BB" w:rsidRDefault="00FD0499" w:rsidP="00FD0499">
            <w:pPr>
              <w:ind w:left="57" w:right="57"/>
              <w:jc w:val="both"/>
            </w:pPr>
            <w:r w:rsidRPr="004A13BB">
              <w:t>616,8</w:t>
            </w:r>
          </w:p>
        </w:tc>
        <w:tc>
          <w:tcPr>
            <w:tcW w:w="1094" w:type="dxa"/>
          </w:tcPr>
          <w:p w:rsidR="00FD0499" w:rsidRPr="00B748A5" w:rsidRDefault="00FD0499" w:rsidP="00FD0499">
            <w:pPr>
              <w:ind w:left="57" w:right="57"/>
              <w:jc w:val="both"/>
            </w:pPr>
            <w:r w:rsidRPr="00B748A5">
              <w:t>616,8</w:t>
            </w:r>
          </w:p>
        </w:tc>
      </w:tr>
      <w:tr w:rsidR="00FD0499" w:rsidRPr="00A11A5F" w:rsidTr="008232AE">
        <w:trPr>
          <w:trHeight w:val="1451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</w:t>
            </w:r>
            <w:r>
              <w:t xml:space="preserve">ей, массовым коммуникациям   и </w:t>
            </w:r>
            <w:r w:rsidRPr="00A11A5F">
              <w:t>печати</w:t>
            </w: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616</w:t>
            </w:r>
            <w:r w:rsidRPr="00A11A5F">
              <w:t>,</w:t>
            </w:r>
            <w:r>
              <w:t>8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616</w:t>
            </w:r>
            <w:r w:rsidRPr="00A11A5F">
              <w:t>,</w:t>
            </w:r>
            <w:r>
              <w:t>8</w:t>
            </w:r>
          </w:p>
        </w:tc>
        <w:tc>
          <w:tcPr>
            <w:tcW w:w="1276" w:type="dxa"/>
          </w:tcPr>
          <w:p w:rsidR="00FD0499" w:rsidRDefault="00FD0499" w:rsidP="00FD0499">
            <w:pPr>
              <w:ind w:left="57" w:right="57"/>
              <w:jc w:val="both"/>
            </w:pPr>
            <w:r w:rsidRPr="003923DE">
              <w:t>616,8</w:t>
            </w:r>
          </w:p>
        </w:tc>
        <w:tc>
          <w:tcPr>
            <w:tcW w:w="1120" w:type="dxa"/>
          </w:tcPr>
          <w:p w:rsidR="00FD0499" w:rsidRDefault="00FD0499" w:rsidP="00FD0499">
            <w:pPr>
              <w:ind w:left="57" w:right="57"/>
              <w:jc w:val="both"/>
            </w:pPr>
            <w:r w:rsidRPr="00913125">
              <w:t>616,8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 w:rsidRPr="004A13BB">
              <w:t>616,8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 w:rsidRPr="00B748A5">
              <w:t>616,8</w:t>
            </w:r>
          </w:p>
        </w:tc>
      </w:tr>
      <w:tr w:rsidR="00FD0499" w:rsidRPr="00A11A5F" w:rsidTr="008232AE">
        <w:trPr>
          <w:trHeight w:val="271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tabs>
                <w:tab w:val="left" w:pos="730"/>
              </w:tabs>
              <w:ind w:left="57" w:right="57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1516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Основное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proofErr w:type="spellStart"/>
            <w:proofErr w:type="gramStart"/>
            <w:r>
              <w:t>м</w:t>
            </w:r>
            <w:r w:rsidRPr="00A11A5F">
              <w:t>ероприя</w:t>
            </w:r>
            <w:r>
              <w:t>-</w:t>
            </w:r>
            <w:r w:rsidRPr="00A11A5F">
              <w:t>тие</w:t>
            </w:r>
            <w:proofErr w:type="spellEnd"/>
            <w:proofErr w:type="gramEnd"/>
            <w:r w:rsidRPr="00A11A5F">
              <w:t xml:space="preserve"> 3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</w:tcPr>
          <w:p w:rsidR="00FD0499" w:rsidRPr="00A11A5F" w:rsidRDefault="00FD0499" w:rsidP="00FD0499">
            <w:pPr>
              <w:tabs>
                <w:tab w:val="left" w:pos="730"/>
              </w:tabs>
              <w:ind w:left="57" w:right="57"/>
              <w:jc w:val="both"/>
            </w:pPr>
            <w:r w:rsidRPr="00A11A5F">
              <w:t>Совершенствование госуда</w:t>
            </w:r>
            <w:r w:rsidRPr="00A11A5F">
              <w:t>р</w:t>
            </w:r>
            <w:r w:rsidRPr="00A11A5F">
              <w:t>ственного управления в сфере государственной национал</w:t>
            </w:r>
            <w:r w:rsidRPr="00A11A5F">
              <w:t>ь</w:t>
            </w:r>
            <w:r w:rsidRPr="00A11A5F">
              <w:t>ной политики Карачаево-Черкесской Республики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516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Меропр</w:t>
            </w:r>
            <w:r w:rsidRPr="00A11A5F">
              <w:t>и</w:t>
            </w:r>
            <w:r w:rsidRPr="00A11A5F">
              <w:t>ятие 3.1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A11A5F">
              <w:t>Проведение обучающих сем</w:t>
            </w:r>
            <w:r w:rsidRPr="00A11A5F">
              <w:t>и</w:t>
            </w:r>
            <w:r w:rsidRPr="00A11A5F">
              <w:t>наров, конференций, «круглых столов» по вопросам реализ</w:t>
            </w:r>
            <w:r w:rsidRPr="00A11A5F">
              <w:t>а</w:t>
            </w:r>
            <w:r w:rsidRPr="00A11A5F">
              <w:t>ции государственной наци</w:t>
            </w:r>
            <w:r w:rsidRPr="00A11A5F">
              <w:t>о</w:t>
            </w:r>
            <w:r w:rsidRPr="00A11A5F">
              <w:t>нальной, конфессион</w:t>
            </w:r>
            <w:r>
              <w:t>альной информационной политики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1538"/>
        </w:trPr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  и печати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279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Основное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proofErr w:type="spellStart"/>
            <w:proofErr w:type="gramStart"/>
            <w:r>
              <w:t>м</w:t>
            </w:r>
            <w:r w:rsidRPr="00A11A5F">
              <w:t>ероприя</w:t>
            </w:r>
            <w:r>
              <w:t>-</w:t>
            </w:r>
            <w:r w:rsidRPr="00A11A5F">
              <w:t>тие</w:t>
            </w:r>
            <w:proofErr w:type="spellEnd"/>
            <w:proofErr w:type="gramEnd"/>
            <w:r w:rsidRPr="00A11A5F">
              <w:t xml:space="preserve"> 4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Укрепление единства народов Карачаево-Черкесской Республики и гармонизация ме</w:t>
            </w:r>
            <w:r w:rsidRPr="00A11A5F">
              <w:t>ж</w:t>
            </w:r>
            <w:r w:rsidRPr="00A11A5F">
              <w:t>национальных отношений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2513,9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3669,71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3892,2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2078,9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150,0</w:t>
            </w:r>
          </w:p>
        </w:tc>
      </w:tr>
      <w:tr w:rsidR="00FD0499" w:rsidRPr="00A11A5F" w:rsidTr="008232AE">
        <w:trPr>
          <w:trHeight w:val="1398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3D649F">
              <w:t>Министерство Карачаево-Черкесской Республики по делам национальностей, массовым коммуникациям   и печати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3669,71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3892,2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2078,9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150,0</w:t>
            </w:r>
          </w:p>
        </w:tc>
      </w:tr>
      <w:tr w:rsidR="00FD0499" w:rsidRPr="00A11A5F" w:rsidTr="008232AE">
        <w:trPr>
          <w:trHeight w:val="279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>
              <w:t xml:space="preserve">Министерство культуры  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>
              <w:t>Карачаево-Черкесской Ре</w:t>
            </w:r>
            <w:r>
              <w:t>с</w:t>
            </w:r>
            <w:r>
              <w:t>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2393,9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279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3D649F">
              <w:t>Министерство образования и науки Карачаево-Черкесской Республики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295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4.1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Мероприятия, направленные на гармонизацию межнаци</w:t>
            </w:r>
            <w:r w:rsidRPr="00A11A5F">
              <w:t>о</w:t>
            </w:r>
            <w:r w:rsidRPr="00A11A5F">
              <w:t>нальных отношений и этнокульту</w:t>
            </w:r>
            <w:r w:rsidRPr="00A11A5F">
              <w:t>р</w:t>
            </w:r>
            <w:r>
              <w:t>ное развитие народов Карачаево-</w:t>
            </w:r>
            <w:r w:rsidRPr="00A11A5F">
              <w:t>Черкесской Ре</w:t>
            </w:r>
            <w:r w:rsidRPr="00A11A5F">
              <w:t>с</w:t>
            </w:r>
            <w:r w:rsidRPr="00A11A5F">
              <w:t>публики (закупка товаров, р</w:t>
            </w:r>
            <w:r w:rsidRPr="00A11A5F">
              <w:t>а</w:t>
            </w:r>
            <w:r w:rsidRPr="00A11A5F">
              <w:t>бот и услуг для обеспечения государственных (муниц</w:t>
            </w:r>
            <w:r w:rsidRPr="00A11A5F">
              <w:t>и</w:t>
            </w:r>
            <w:r w:rsidRPr="00A11A5F">
              <w:t>пальных) нужд)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3D649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2513,9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3669,71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3892,2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2078,9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150,0</w:t>
            </w:r>
          </w:p>
        </w:tc>
      </w:tr>
      <w:tr w:rsidR="00FD0499" w:rsidRPr="00A11A5F" w:rsidTr="008232AE">
        <w:trPr>
          <w:trHeight w:val="621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3D649F">
              <w:t>Министерство Карачаево-Черкесской Республики по делам национальностей, массовым коммуникациям   и печати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3669,71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3892,2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2078,9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150,0</w:t>
            </w:r>
          </w:p>
        </w:tc>
      </w:tr>
      <w:tr w:rsidR="00FD0499" w:rsidRPr="00A11A5F" w:rsidTr="008232AE">
        <w:trPr>
          <w:trHeight w:val="621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>
              <w:t xml:space="preserve">Министерство культуры   </w:t>
            </w:r>
          </w:p>
          <w:p w:rsidR="00FD0499" w:rsidRDefault="00FD0499" w:rsidP="00FD0499">
            <w:pPr>
              <w:ind w:left="57" w:right="57"/>
              <w:jc w:val="both"/>
            </w:pPr>
            <w:r>
              <w:t>Карачаево-Черкесской Ре</w:t>
            </w:r>
            <w:r>
              <w:t>с</w:t>
            </w:r>
            <w:r>
              <w:t>публики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2393,9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271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FD0499" w:rsidRPr="003D649F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FD0499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D0499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FD0499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D0499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621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3D649F">
              <w:t>Министерство образования и науки Карачаево-Черкесской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329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4.1.1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Проведение мероприятий, п</w:t>
            </w:r>
            <w:r w:rsidRPr="00A11A5F">
              <w:t>о</w:t>
            </w:r>
            <w:r w:rsidRPr="00A11A5F">
              <w:t>священных юбилеям видных представителей народов Кар</w:t>
            </w:r>
            <w:r w:rsidRPr="00A11A5F">
              <w:t>а</w:t>
            </w:r>
            <w:r w:rsidRPr="00A11A5F">
              <w:t>чаево-Черкесской Республики и Российской Федерации, памятным и знаменательным д</w:t>
            </w:r>
            <w:r w:rsidRPr="00A11A5F">
              <w:t>а</w:t>
            </w:r>
            <w:r w:rsidRPr="00A11A5F">
              <w:t>там</w:t>
            </w:r>
            <w:r>
              <w:t xml:space="preserve"> </w:t>
            </w:r>
            <w:r w:rsidRPr="00CF304B">
              <w:t>Карачаево-Черкесской Республики и Российской Ф</w:t>
            </w:r>
            <w:r w:rsidRPr="00CF304B">
              <w:t>е</w:t>
            </w:r>
            <w:r w:rsidRPr="00CF304B">
              <w:t>дерации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582,0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1212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>
              <w:t xml:space="preserve">Министерство культуры  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>
              <w:t>Карачаево-Черкесской Ре</w:t>
            </w:r>
            <w:r>
              <w:t>с</w:t>
            </w:r>
            <w:r>
              <w:t>публики</w:t>
            </w:r>
          </w:p>
        </w:tc>
        <w:tc>
          <w:tcPr>
            <w:tcW w:w="1275" w:type="dxa"/>
          </w:tcPr>
          <w:p w:rsidR="00FD0499" w:rsidRPr="00121E05" w:rsidRDefault="00FD0499" w:rsidP="00FD0499">
            <w:pPr>
              <w:ind w:left="57" w:right="57"/>
              <w:jc w:val="both"/>
            </w:pPr>
            <w:r w:rsidRPr="00121E05">
              <w:t>582,0</w:t>
            </w:r>
          </w:p>
        </w:tc>
        <w:tc>
          <w:tcPr>
            <w:tcW w:w="1276" w:type="dxa"/>
          </w:tcPr>
          <w:p w:rsidR="00FD0499" w:rsidRPr="00121E05" w:rsidRDefault="00FD0499" w:rsidP="00FD0499">
            <w:pPr>
              <w:ind w:left="57" w:right="57"/>
              <w:jc w:val="both"/>
            </w:pPr>
            <w:r w:rsidRPr="00121E05">
              <w:t>0,0</w:t>
            </w:r>
          </w:p>
        </w:tc>
        <w:tc>
          <w:tcPr>
            <w:tcW w:w="1276" w:type="dxa"/>
          </w:tcPr>
          <w:p w:rsidR="00FD0499" w:rsidRPr="00121E05" w:rsidRDefault="00FD0499" w:rsidP="00FD0499">
            <w:pPr>
              <w:ind w:left="57" w:right="57"/>
              <w:jc w:val="both"/>
            </w:pPr>
            <w:r w:rsidRPr="00121E05">
              <w:t>0,0</w:t>
            </w:r>
          </w:p>
        </w:tc>
        <w:tc>
          <w:tcPr>
            <w:tcW w:w="1120" w:type="dxa"/>
          </w:tcPr>
          <w:p w:rsidR="00FD0499" w:rsidRDefault="00FD0499" w:rsidP="00FD0499">
            <w:pPr>
              <w:ind w:left="57" w:right="57"/>
              <w:jc w:val="both"/>
            </w:pPr>
            <w:r w:rsidRPr="00121E05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1212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CF304B">
              <w:t>Министерство Карачаево-Черкесской Республики по делам национальностей, массовым коммуникациям  и   печати</w:t>
            </w:r>
          </w:p>
        </w:tc>
        <w:tc>
          <w:tcPr>
            <w:tcW w:w="1275" w:type="dxa"/>
          </w:tcPr>
          <w:p w:rsidR="00FD0499" w:rsidRPr="00121E05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276" w:type="dxa"/>
          </w:tcPr>
          <w:p w:rsidR="00FD0499" w:rsidRPr="00121E05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276" w:type="dxa"/>
          </w:tcPr>
          <w:p w:rsidR="00FD0499" w:rsidRPr="00121E05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120" w:type="dxa"/>
          </w:tcPr>
          <w:p w:rsidR="00FD0499" w:rsidRPr="00121E05" w:rsidRDefault="00FD0499" w:rsidP="00FD0499">
            <w:pPr>
              <w:ind w:left="57" w:right="57"/>
              <w:jc w:val="both"/>
            </w:pPr>
            <w:r>
              <w:t>149,7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150,0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150,0</w:t>
            </w:r>
          </w:p>
        </w:tc>
      </w:tr>
      <w:tr w:rsidR="00FD0499" w:rsidRPr="00A11A5F" w:rsidTr="008232AE">
        <w:trPr>
          <w:trHeight w:val="321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4.1.2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Культурные мероприятия в целях укрепления межнационал</w:t>
            </w:r>
            <w:r w:rsidRPr="00A11A5F">
              <w:t>ь</w:t>
            </w:r>
            <w:r w:rsidRPr="00A11A5F">
              <w:t>ных   отношений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Всего 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</w:t>
            </w:r>
            <w:r>
              <w:t>87</w:t>
            </w:r>
            <w:r w:rsidRPr="00A11A5F">
              <w:t>1,9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</w:t>
            </w:r>
            <w:r w:rsidRPr="00A11A5F">
              <w:t>,</w:t>
            </w:r>
            <w:r>
              <w:t>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</w:t>
            </w:r>
            <w:r w:rsidRPr="00A11A5F">
              <w:t>,</w:t>
            </w:r>
            <w:r>
              <w:t>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321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культуры   Карачаево-Черкесской Ре</w:t>
            </w:r>
            <w:r w:rsidRPr="00A11A5F">
              <w:t>с</w:t>
            </w:r>
            <w:r w:rsidRPr="00A11A5F">
              <w:t>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1811,9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321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образования и науки Карачаево-Черкесской Республики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239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4.1.2.1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Республиканские фестивали народного творчества «Си</w:t>
            </w:r>
            <w:r w:rsidRPr="00A11A5F">
              <w:t>м</w:t>
            </w:r>
            <w:r w:rsidRPr="00A11A5F">
              <w:t>фония творчества»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1161,9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834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культуры   Карачаево-Черкесской Ре</w:t>
            </w:r>
            <w:r w:rsidRPr="00A11A5F">
              <w:t>с</w:t>
            </w:r>
            <w:r w:rsidRPr="00A11A5F">
              <w:t>публики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1161,9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246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4.1.2.2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Фестиваль искусств Северного Кавказа в рамках спортивно-культурного проекта «Кавка</w:t>
            </w:r>
            <w:r w:rsidRPr="00A11A5F">
              <w:t>з</w:t>
            </w:r>
            <w:r w:rsidRPr="00A11A5F">
              <w:t>ские игры»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500,0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800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культуры Карачаево-Черкесской Респу</w:t>
            </w:r>
            <w:r w:rsidRPr="00A11A5F">
              <w:t>б</w:t>
            </w:r>
            <w:r w:rsidRPr="00A11A5F">
              <w:t>лики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500,0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243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</w:t>
            </w:r>
            <w:r w:rsidRPr="00A11A5F">
              <w:lastRenderedPageBreak/>
              <w:t>тие 4.1.2.3</w:t>
            </w: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lastRenderedPageBreak/>
              <w:t xml:space="preserve">Участие творческих </w:t>
            </w:r>
            <w:r w:rsidRPr="00A11A5F">
              <w:lastRenderedPageBreak/>
              <w:t>коллект</w:t>
            </w:r>
            <w:r w:rsidRPr="00A11A5F">
              <w:t>и</w:t>
            </w:r>
            <w:r w:rsidRPr="00A11A5F">
              <w:t>вов в Межрегиональном ф</w:t>
            </w:r>
            <w:r w:rsidRPr="00A11A5F">
              <w:t>е</w:t>
            </w:r>
            <w:r w:rsidRPr="00A11A5F">
              <w:t>стивале «Мир Кавказу»</w:t>
            </w: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150,0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792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культуры   Карачаево-Черкесской Ре</w:t>
            </w:r>
            <w:r w:rsidRPr="00A11A5F">
              <w:t>с</w:t>
            </w:r>
            <w:r w:rsidRPr="00A11A5F">
              <w:t>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150,0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308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tabs>
                <w:tab w:val="left" w:pos="730"/>
              </w:tabs>
              <w:spacing w:line="276" w:lineRule="auto"/>
              <w:ind w:left="57" w:right="57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spacing w:line="276" w:lineRule="auto"/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spacing w:line="276" w:lineRule="auto"/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308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4.1.2.</w:t>
            </w:r>
            <w:r>
              <w:t>4</w:t>
            </w: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tabs>
                <w:tab w:val="left" w:pos="730"/>
              </w:tabs>
              <w:spacing w:line="276" w:lineRule="auto"/>
              <w:ind w:left="57" w:right="57"/>
              <w:jc w:val="both"/>
            </w:pPr>
            <w:r w:rsidRPr="00A11A5F">
              <w:t>Проведение республиканского конкурса песен «Я люблю т</w:t>
            </w:r>
            <w:r w:rsidRPr="00A11A5F">
              <w:t>е</w:t>
            </w:r>
            <w:r w:rsidRPr="00A11A5F">
              <w:t>бя, Россия!»</w:t>
            </w:r>
          </w:p>
          <w:p w:rsidR="00FD0499" w:rsidRPr="00A11A5F" w:rsidRDefault="00FD0499" w:rsidP="00FD0499">
            <w:pPr>
              <w:tabs>
                <w:tab w:val="left" w:pos="730"/>
              </w:tabs>
              <w:spacing w:line="276" w:lineRule="auto"/>
              <w:ind w:left="57" w:right="57"/>
              <w:jc w:val="both"/>
              <w:rPr>
                <w:lang w:eastAsia="en-US"/>
              </w:rPr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 w:rsidRPr="00A11A5F">
              <w:t>60,0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spacing w:line="276" w:lineRule="auto"/>
              <w:ind w:left="57" w:right="57"/>
              <w:jc w:val="both"/>
              <w:rPr>
                <w:lang w:eastAsia="en-US"/>
              </w:rPr>
            </w:pPr>
            <w:r w:rsidRPr="00A11A5F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308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shd w:val="clear" w:color="auto" w:fill="FFFFFF"/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 xml:space="preserve">Министерство образования и науки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308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F304B">
              <w:t>Меро</w:t>
            </w:r>
            <w:r>
              <w:t>пр</w:t>
            </w:r>
            <w:r>
              <w:t>и</w:t>
            </w:r>
            <w:r>
              <w:t>я</w:t>
            </w:r>
            <w:r w:rsidRPr="00CF304B">
              <w:t>тие 4.1.3</w:t>
            </w:r>
          </w:p>
        </w:tc>
        <w:tc>
          <w:tcPr>
            <w:tcW w:w="3402" w:type="dxa"/>
          </w:tcPr>
          <w:p w:rsidR="00FD0499" w:rsidRDefault="00FD0499" w:rsidP="00FD0499">
            <w:pPr>
              <w:ind w:left="57" w:right="57"/>
              <w:jc w:val="both"/>
            </w:pPr>
            <w:r w:rsidRPr="004144E4">
              <w:t>Субсидии на реализацию м</w:t>
            </w:r>
            <w:r w:rsidRPr="004144E4">
              <w:t>е</w:t>
            </w:r>
            <w:r w:rsidRPr="004144E4">
              <w:t>роприятий по укреплению единства российской нации и этнокультурное развитие народов России (Закупка тов</w:t>
            </w:r>
            <w:r w:rsidRPr="004144E4">
              <w:t>а</w:t>
            </w:r>
            <w:r w:rsidRPr="004144E4">
              <w:t>ров, работ и услуг для обесп</w:t>
            </w:r>
            <w:r w:rsidRPr="004144E4">
              <w:t>е</w:t>
            </w:r>
            <w:r w:rsidRPr="004144E4">
              <w:t>чения государственных (м</w:t>
            </w:r>
            <w:r w:rsidRPr="004144E4">
              <w:t>у</w:t>
            </w:r>
            <w:r w:rsidRPr="004144E4">
              <w:t>ниципальных) нужд)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7C4F9D">
              <w:t>Министерство Карачаево-Черкесской Республики по делам национальностей, мас</w:t>
            </w:r>
            <w:r>
              <w:t xml:space="preserve">совым коммуникациям  и </w:t>
            </w:r>
            <w:r w:rsidRPr="007C4F9D">
              <w:t>печати</w:t>
            </w:r>
          </w:p>
        </w:tc>
        <w:tc>
          <w:tcPr>
            <w:tcW w:w="1275" w:type="dxa"/>
          </w:tcPr>
          <w:p w:rsidR="00FD0499" w:rsidRPr="008A3F77" w:rsidRDefault="00FD0499" w:rsidP="00FD0499">
            <w:pPr>
              <w:ind w:left="57" w:right="57"/>
              <w:jc w:val="both"/>
            </w:pPr>
            <w:r w:rsidRPr="008A3F77">
              <w:t>60,0</w:t>
            </w:r>
          </w:p>
        </w:tc>
        <w:tc>
          <w:tcPr>
            <w:tcW w:w="1276" w:type="dxa"/>
          </w:tcPr>
          <w:p w:rsidR="00FD0499" w:rsidRPr="008A3F77" w:rsidRDefault="00FD0499" w:rsidP="00FD0499">
            <w:pPr>
              <w:ind w:left="57" w:right="57"/>
              <w:jc w:val="both"/>
            </w:pPr>
            <w:r w:rsidRPr="008A3F77">
              <w:t>3669,71</w:t>
            </w:r>
          </w:p>
        </w:tc>
        <w:tc>
          <w:tcPr>
            <w:tcW w:w="1276" w:type="dxa"/>
          </w:tcPr>
          <w:p w:rsidR="00FD0499" w:rsidRDefault="00FD0499" w:rsidP="00FD0499">
            <w:pPr>
              <w:ind w:left="57" w:right="57"/>
              <w:jc w:val="both"/>
            </w:pPr>
            <w:r w:rsidRPr="008A3F77">
              <w:t>3892,2</w:t>
            </w:r>
          </w:p>
        </w:tc>
        <w:tc>
          <w:tcPr>
            <w:tcW w:w="1120" w:type="dxa"/>
          </w:tcPr>
          <w:p w:rsidR="00FD0499" w:rsidRDefault="00FD0499" w:rsidP="00FD0499">
            <w:pPr>
              <w:ind w:left="57" w:right="57"/>
              <w:jc w:val="both"/>
            </w:pPr>
            <w:r>
              <w:t>1929,2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308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4.1.</w:t>
            </w:r>
            <w:r>
              <w:t>3</w:t>
            </w:r>
            <w:r w:rsidRPr="00A11A5F">
              <w:t>.</w:t>
            </w:r>
            <w:r>
              <w:t>1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Проведение мероприятий (ф</w:t>
            </w:r>
            <w:r w:rsidRPr="00A11A5F">
              <w:t>о</w:t>
            </w:r>
            <w:r w:rsidRPr="00A11A5F">
              <w:t>румов, конференций, семин</w:t>
            </w:r>
            <w:r w:rsidRPr="00A11A5F">
              <w:t>а</w:t>
            </w:r>
            <w:r>
              <w:t>ров, «круглых столов»</w:t>
            </w:r>
            <w:r w:rsidRPr="00A11A5F">
              <w:t>) по проблемам укрепления еди</w:t>
            </w:r>
            <w:r w:rsidRPr="00A11A5F">
              <w:t>н</w:t>
            </w:r>
            <w:r w:rsidRPr="00A11A5F">
              <w:t>ства российской нации, гарм</w:t>
            </w:r>
            <w:r w:rsidRPr="00A11A5F">
              <w:t>о</w:t>
            </w:r>
            <w:r w:rsidRPr="00A11A5F">
              <w:t>низ</w:t>
            </w:r>
            <w:r>
              <w:t xml:space="preserve">ации </w:t>
            </w:r>
            <w:r w:rsidRPr="00A11A5F">
              <w:t xml:space="preserve">межэтнических и </w:t>
            </w:r>
            <w:proofErr w:type="spellStart"/>
            <w:r w:rsidRPr="00A11A5F">
              <w:t>межконфес</w:t>
            </w:r>
            <w:r>
              <w:t>иональных</w:t>
            </w:r>
            <w:proofErr w:type="spellEnd"/>
            <w:r>
              <w:t xml:space="preserve"> </w:t>
            </w:r>
            <w:r w:rsidRPr="00A11A5F">
              <w:t>отношений. Участие в междун</w:t>
            </w:r>
            <w:r w:rsidRPr="00A11A5F">
              <w:t>а</w:t>
            </w:r>
            <w:r w:rsidRPr="00A11A5F">
              <w:t>родных, общерос</w:t>
            </w:r>
            <w:r>
              <w:t>сийских</w:t>
            </w:r>
            <w:r w:rsidRPr="00A11A5F">
              <w:t xml:space="preserve"> и межрегиональных меропри</w:t>
            </w:r>
            <w:r w:rsidRPr="00A11A5F">
              <w:t>я</w:t>
            </w:r>
            <w:r w:rsidRPr="00A11A5F">
              <w:t xml:space="preserve">тиях. Издание </w:t>
            </w:r>
            <w:r w:rsidRPr="00A11A5F">
              <w:lastRenderedPageBreak/>
              <w:t>периодич</w:t>
            </w:r>
            <w:r>
              <w:t>еской</w:t>
            </w:r>
            <w:r w:rsidRPr="00A11A5F">
              <w:t xml:space="preserve"> и книжной</w:t>
            </w:r>
            <w:r>
              <w:t xml:space="preserve"> </w:t>
            </w:r>
            <w:r w:rsidRPr="00A11A5F">
              <w:t>продукц</w:t>
            </w:r>
            <w:r>
              <w:t>ии</w:t>
            </w:r>
            <w:r w:rsidRPr="00A11A5F">
              <w:t>, разработка са</w:t>
            </w:r>
            <w:r w:rsidRPr="00A11A5F">
              <w:t>й</w:t>
            </w:r>
            <w:r>
              <w:t>тов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1889,59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</w:t>
            </w:r>
            <w:r w:rsidRPr="00A11A5F">
              <w:t>00,0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429,2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150,0</w:t>
            </w:r>
          </w:p>
        </w:tc>
      </w:tr>
      <w:tr w:rsidR="00FD0499" w:rsidRPr="00A11A5F" w:rsidTr="008232AE">
        <w:trPr>
          <w:trHeight w:val="1107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</w:t>
            </w:r>
            <w:r>
              <w:t xml:space="preserve">совым коммуникациям  и </w:t>
            </w:r>
            <w:r w:rsidRPr="00A11A5F">
              <w:t>печати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1889,59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</w:t>
            </w:r>
            <w:r w:rsidRPr="00A11A5F">
              <w:t>00,0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429,2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150,0</w:t>
            </w:r>
          </w:p>
        </w:tc>
      </w:tr>
      <w:tr w:rsidR="00FD0499" w:rsidRPr="00A11A5F" w:rsidTr="008232AE">
        <w:trPr>
          <w:trHeight w:val="28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Меропр</w:t>
            </w:r>
            <w:r w:rsidRPr="00A11A5F">
              <w:t>и</w:t>
            </w:r>
            <w:r w:rsidRPr="00A11A5F">
              <w:t>ятие 4.1.</w:t>
            </w:r>
            <w:r>
              <w:t>3</w:t>
            </w:r>
            <w:r w:rsidRPr="00A11A5F">
              <w:t>.</w:t>
            </w:r>
            <w: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DF4356">
              <w:t>Проведение республиканского творческого конкурса журн</w:t>
            </w:r>
            <w:r w:rsidRPr="00DF4356">
              <w:t>а</w:t>
            </w:r>
            <w:r w:rsidRPr="00DF4356">
              <w:t>листов, печатных и электро</w:t>
            </w:r>
            <w:r w:rsidRPr="00DF4356">
              <w:t>н</w:t>
            </w:r>
            <w:r w:rsidRPr="00DF4356">
              <w:t>ных средств массовой инфо</w:t>
            </w:r>
            <w:r w:rsidRPr="00DF4356">
              <w:t>р</w:t>
            </w:r>
            <w:r w:rsidRPr="00DF4356">
              <w:t>мации на лучший авторский материал</w:t>
            </w:r>
            <w:r w:rsidRPr="00A11A5F">
              <w:t xml:space="preserve"> по освещению ме</w:t>
            </w:r>
            <w:r w:rsidRPr="00A11A5F">
              <w:t>ж</w:t>
            </w:r>
            <w:r w:rsidRPr="00A11A5F">
              <w:t>национальных и межконфе</w:t>
            </w:r>
            <w:r w:rsidRPr="00A11A5F">
              <w:t>с</w:t>
            </w:r>
            <w:r w:rsidRPr="00A11A5F">
              <w:t>сиональных отношений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844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shd w:val="clear" w:color="auto" w:fill="FFFFFF"/>
              <w:ind w:left="57" w:right="57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и п</w:t>
            </w:r>
            <w:r w:rsidRPr="00A11A5F">
              <w:t>е</w:t>
            </w:r>
            <w:r w:rsidRPr="00A11A5F">
              <w:t>чати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28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28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4.1.</w:t>
            </w:r>
            <w:r>
              <w:t>3</w:t>
            </w:r>
            <w:r w:rsidRPr="00A11A5F">
              <w:t>.</w:t>
            </w:r>
            <w: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A11A5F">
              <w:t>Освещение межнациональных и межконфессиональных о</w:t>
            </w:r>
            <w:r w:rsidRPr="00A11A5F">
              <w:t>т</w:t>
            </w:r>
            <w:r w:rsidRPr="00A11A5F">
              <w:t>ношений в федеральном и республиканском информац</w:t>
            </w:r>
            <w:r w:rsidRPr="00A11A5F">
              <w:t>и</w:t>
            </w:r>
            <w:r w:rsidRPr="00A11A5F">
              <w:t>онном пространстве. Освещ</w:t>
            </w:r>
            <w:r w:rsidRPr="00A11A5F">
              <w:t>е</w:t>
            </w:r>
            <w:r w:rsidRPr="00A11A5F">
              <w:t>ние деятельности по гармон</w:t>
            </w:r>
            <w:r w:rsidRPr="00A11A5F">
              <w:t>и</w:t>
            </w:r>
            <w:r w:rsidRPr="00A11A5F">
              <w:t>зации. Подготовка и трансляция тел</w:t>
            </w:r>
            <w:r w:rsidRPr="00A11A5F">
              <w:t>е</w:t>
            </w:r>
            <w:r w:rsidRPr="00A11A5F">
              <w:t>визионных программ о культ</w:t>
            </w:r>
            <w:r w:rsidRPr="00A11A5F">
              <w:t>у</w:t>
            </w:r>
            <w:r w:rsidRPr="00A11A5F">
              <w:t xml:space="preserve">ре, быте и традициях народов </w:t>
            </w:r>
            <w:proofErr w:type="gramStart"/>
            <w:r w:rsidRPr="00A11A5F">
              <w:t>Карачаево-Черкес</w:t>
            </w:r>
            <w:r>
              <w:t>-</w:t>
            </w:r>
            <w:proofErr w:type="spellStart"/>
            <w:r w:rsidRPr="00A11A5F">
              <w:t>ской</w:t>
            </w:r>
            <w:proofErr w:type="spellEnd"/>
            <w:proofErr w:type="gramEnd"/>
            <w:r w:rsidRPr="00A11A5F">
              <w:t xml:space="preserve"> Респу</w:t>
            </w:r>
            <w:r w:rsidRPr="00A11A5F">
              <w:t>б</w:t>
            </w:r>
            <w:r w:rsidRPr="00A11A5F">
              <w:t>лики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</w:t>
            </w:r>
            <w:r>
              <w:t>7</w:t>
            </w:r>
            <w:r w:rsidRPr="00A11A5F"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2604"/>
        </w:trPr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shd w:val="clear" w:color="auto" w:fill="FFFFFF"/>
              <w:ind w:left="57" w:right="57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и п</w:t>
            </w:r>
            <w:r w:rsidRPr="00A11A5F">
              <w:t>е</w:t>
            </w:r>
            <w:r w:rsidRPr="00A11A5F">
              <w:t>чати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</w:t>
            </w:r>
            <w:r>
              <w:t>7</w:t>
            </w:r>
            <w:r w:rsidRPr="00A11A5F"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499"/>
        </w:trPr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</w:t>
            </w:r>
            <w:r w:rsidRPr="00A11A5F">
              <w:lastRenderedPageBreak/>
              <w:t>тие 4.1.</w:t>
            </w:r>
            <w:r>
              <w:t>3</w:t>
            </w:r>
            <w:r w:rsidRPr="00A11A5F">
              <w:t>.</w:t>
            </w:r>
            <w:r>
              <w:t>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shd w:val="clear" w:color="auto" w:fill="FFFFFF"/>
              <w:ind w:left="57" w:right="57"/>
              <w:jc w:val="both"/>
            </w:pPr>
            <w:r w:rsidRPr="00A11A5F">
              <w:lastRenderedPageBreak/>
              <w:t xml:space="preserve">Обеспечение участия </w:t>
            </w:r>
            <w:r w:rsidRPr="00A11A5F">
              <w:lastRenderedPageBreak/>
              <w:t>предст</w:t>
            </w:r>
            <w:r w:rsidRPr="00A11A5F">
              <w:t>а</w:t>
            </w:r>
            <w:r w:rsidRPr="00A11A5F">
              <w:t>вителей республики в фед</w:t>
            </w:r>
            <w:r w:rsidRPr="00A11A5F">
              <w:t>е</w:t>
            </w:r>
            <w:r w:rsidRPr="00A11A5F">
              <w:t>ральных, окружных, межрег</w:t>
            </w:r>
            <w:r w:rsidRPr="00A11A5F">
              <w:t>и</w:t>
            </w:r>
            <w:r w:rsidRPr="00A11A5F">
              <w:t>ональных мероприятиях по вопросам реализации госуда</w:t>
            </w:r>
            <w:r w:rsidRPr="00A11A5F">
              <w:t>р</w:t>
            </w:r>
            <w:r w:rsidRPr="00A11A5F">
              <w:t>ственной национальной, ко</w:t>
            </w:r>
            <w:r w:rsidRPr="00A11A5F">
              <w:t>н</w:t>
            </w:r>
            <w:r w:rsidRPr="00A11A5F">
              <w:t>фессиональной информацио</w:t>
            </w:r>
            <w:r w:rsidRPr="00A11A5F">
              <w:t>н</w:t>
            </w:r>
            <w:r w:rsidRPr="00A11A5F">
              <w:t>ной политики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42,2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1740"/>
        </w:trPr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shd w:val="clear" w:color="auto" w:fill="FFFFFF"/>
              <w:ind w:left="57" w:right="57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и п</w:t>
            </w:r>
            <w:r w:rsidRPr="00A11A5F">
              <w:t>е</w:t>
            </w:r>
            <w:r w:rsidRPr="00A11A5F">
              <w:t>чати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42,2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642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Меропр</w:t>
            </w:r>
            <w:r w:rsidRPr="00A11A5F">
              <w:t>и</w:t>
            </w:r>
            <w:r w:rsidRPr="00A11A5F">
              <w:t>ятие 4.1.</w:t>
            </w:r>
            <w:r>
              <w:t>3</w:t>
            </w:r>
            <w:r w:rsidRPr="00A11A5F">
              <w:t>.</w:t>
            </w:r>
            <w:r>
              <w:t>5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Мероприятия, направленные на поддержку этнокультурн</w:t>
            </w:r>
            <w:r w:rsidRPr="00A11A5F">
              <w:t>о</w:t>
            </w:r>
            <w:r w:rsidRPr="00A11A5F">
              <w:t>го развития народов Карача</w:t>
            </w:r>
            <w:r w:rsidRPr="00A11A5F">
              <w:t>е</w:t>
            </w:r>
            <w:r w:rsidRPr="00A11A5F">
              <w:t>во-Черкесской Республики (проведение форумов, конф</w:t>
            </w:r>
            <w:r w:rsidRPr="00A11A5F">
              <w:t>е</w:t>
            </w:r>
            <w:r w:rsidRPr="00A11A5F">
              <w:t>ренций, фестивалей и других общес</w:t>
            </w:r>
            <w:r w:rsidRPr="00A11A5F">
              <w:t>т</w:t>
            </w:r>
            <w:r w:rsidRPr="00A11A5F">
              <w:t>венных мероприятий, издание периодической и книжной продукции, разр</w:t>
            </w:r>
            <w:r w:rsidRPr="00A11A5F">
              <w:t>а</w:t>
            </w:r>
            <w:r>
              <w:t>ботка сайтов</w:t>
            </w:r>
            <w:r w:rsidRPr="00A11A5F">
              <w:t>)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и п</w:t>
            </w:r>
            <w:r w:rsidRPr="00A11A5F">
              <w:t>е</w:t>
            </w:r>
            <w:r w:rsidRPr="00A11A5F">
              <w:t>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1130,12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1600,0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1500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642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Основное </w:t>
            </w:r>
            <w:proofErr w:type="spellStart"/>
            <w:proofErr w:type="gramStart"/>
            <w:r w:rsidRPr="00A11A5F">
              <w:t>мероприя</w:t>
            </w:r>
            <w:r>
              <w:t>-</w:t>
            </w:r>
            <w:r w:rsidRPr="00A11A5F">
              <w:t>тие</w:t>
            </w:r>
            <w:proofErr w:type="spellEnd"/>
            <w:proofErr w:type="gramEnd"/>
            <w:r w:rsidRPr="00A11A5F">
              <w:t xml:space="preserve"> 5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Этнокультурное развитие народов, проживающих на террит</w:t>
            </w:r>
            <w:r w:rsidRPr="00A11A5F">
              <w:t>о</w:t>
            </w:r>
            <w:r w:rsidRPr="00A11A5F">
              <w:t xml:space="preserve">рии </w:t>
            </w:r>
            <w:proofErr w:type="gramStart"/>
            <w:r w:rsidRPr="00A11A5F">
              <w:t>Карачаево-Черкес</w:t>
            </w:r>
            <w:r>
              <w:t>-</w:t>
            </w:r>
            <w:proofErr w:type="spellStart"/>
            <w:r w:rsidRPr="00A11A5F">
              <w:t>ской</w:t>
            </w:r>
            <w:proofErr w:type="spellEnd"/>
            <w:proofErr w:type="gramEnd"/>
            <w:r w:rsidRPr="00A11A5F">
              <w:t xml:space="preserve"> Ре</w:t>
            </w:r>
            <w:r w:rsidRPr="00A11A5F">
              <w:t>с</w:t>
            </w:r>
            <w:r w:rsidRPr="00A11A5F">
              <w:t>публики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3039,0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3202,0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3109,0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3138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2899,0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2899,0</w:t>
            </w:r>
          </w:p>
        </w:tc>
      </w:tr>
      <w:tr w:rsidR="00FD0499" w:rsidRPr="00A11A5F" w:rsidTr="008232AE">
        <w:trPr>
          <w:trHeight w:val="642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Финансово хозяйственное управление Главы и Прав</w:t>
            </w:r>
            <w:r w:rsidRPr="00A11A5F">
              <w:t>и</w:t>
            </w:r>
            <w:r w:rsidRPr="00A11A5F">
              <w:t>тельства Карачаево-Черкесской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2899,0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3202,0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2899,0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3138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2899,0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2899,0</w:t>
            </w:r>
          </w:p>
        </w:tc>
      </w:tr>
      <w:tr w:rsidR="00FD0499" w:rsidRPr="00A11A5F" w:rsidTr="008232AE">
        <w:trPr>
          <w:trHeight w:val="486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1025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</w:t>
            </w:r>
            <w:r>
              <w:t>совым коммуникациям    и</w:t>
            </w:r>
            <w:r w:rsidRPr="00A11A5F">
              <w:t xml:space="preserve"> печати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0,0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210,0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875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 xml:space="preserve">Министерство образования и науки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140,0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tabs>
                <w:tab w:val="left" w:pos="972"/>
              </w:tabs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tabs>
                <w:tab w:val="left" w:pos="972"/>
              </w:tabs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494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5.1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Поддержка культурного и языкового многообразия на терр</w:t>
            </w:r>
            <w:r w:rsidRPr="00A11A5F">
              <w:t>и</w:t>
            </w:r>
            <w:r w:rsidRPr="00A11A5F">
              <w:t>тории Карачаево-Черкесской Республики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140,0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642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 xml:space="preserve">Министерство образования и науки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140,0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204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5.1.1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shd w:val="clear" w:color="auto" w:fill="FFFFFF"/>
              <w:ind w:left="57" w:right="57"/>
              <w:jc w:val="both"/>
            </w:pPr>
            <w:r w:rsidRPr="00A11A5F">
              <w:t>Республиканский конкурс «Лучший учитель родного языка»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899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shd w:val="clear" w:color="auto" w:fill="FFFFFF"/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 xml:space="preserve">Министерство образования и науки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262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5.1.2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shd w:val="clear" w:color="auto" w:fill="FFFFFF"/>
              <w:ind w:left="57" w:right="57"/>
              <w:jc w:val="both"/>
              <w:rPr>
                <w:bCs/>
              </w:rPr>
            </w:pPr>
            <w:r w:rsidRPr="00A11A5F">
              <w:t>Республиканская олимпиада по родным языкам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15,0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752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shd w:val="clear" w:color="auto" w:fill="FFFFFF"/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 xml:space="preserve">Министерство образования и науки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15,0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233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5.1.3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shd w:val="clear" w:color="auto" w:fill="FFFFFF"/>
              <w:ind w:left="57" w:right="57"/>
              <w:jc w:val="both"/>
            </w:pPr>
            <w:r w:rsidRPr="00A11A5F">
              <w:t>Участие во Всероссийском конкурсе «Мастер-класс» для учителей родных языков и литер</w:t>
            </w:r>
            <w:r w:rsidRPr="00A11A5F">
              <w:t>а</w:t>
            </w:r>
            <w:r w:rsidRPr="00A11A5F">
              <w:t>туры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35,0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989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shd w:val="clear" w:color="auto" w:fill="FFFFFF"/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Министерство образования и науки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35,0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 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 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318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5.1.4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shd w:val="clear" w:color="auto" w:fill="FFFFFF"/>
              <w:ind w:left="57" w:right="57"/>
              <w:jc w:val="both"/>
            </w:pPr>
            <w:r w:rsidRPr="00A11A5F">
              <w:t>Проведение республиканских   Кирилло-Мефодиевских чт</w:t>
            </w:r>
            <w:r w:rsidRPr="00A11A5F">
              <w:t>е</w:t>
            </w:r>
            <w:r w:rsidRPr="00A11A5F">
              <w:t>ний в рамках Дней славянской письменности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949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shd w:val="clear" w:color="auto" w:fill="FFFFFF"/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 xml:space="preserve">Министерство образования и науки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414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D0499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510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</w:t>
            </w:r>
            <w:r w:rsidRPr="00A11A5F">
              <w:lastRenderedPageBreak/>
              <w:t>тие 5.2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rPr>
                <w:bCs/>
              </w:rPr>
              <w:lastRenderedPageBreak/>
              <w:t xml:space="preserve">Содействие развитию </w:t>
            </w:r>
            <w:r w:rsidRPr="00A11A5F">
              <w:rPr>
                <w:bCs/>
              </w:rPr>
              <w:lastRenderedPageBreak/>
              <w:t>росси</w:t>
            </w:r>
            <w:r w:rsidRPr="00A11A5F">
              <w:rPr>
                <w:bCs/>
              </w:rPr>
              <w:t>й</w:t>
            </w:r>
            <w:r w:rsidRPr="00A11A5F">
              <w:rPr>
                <w:bCs/>
              </w:rPr>
              <w:t>ского казачества, его участию в укреплении единства ро</w:t>
            </w:r>
            <w:r w:rsidRPr="00A11A5F">
              <w:rPr>
                <w:bCs/>
              </w:rPr>
              <w:t>с</w:t>
            </w:r>
            <w:r w:rsidRPr="00A11A5F">
              <w:rPr>
                <w:bCs/>
              </w:rPr>
              <w:t>сийской нации, гражданского па</w:t>
            </w:r>
            <w:r w:rsidRPr="00A11A5F">
              <w:rPr>
                <w:bCs/>
              </w:rPr>
              <w:t>т</w:t>
            </w:r>
            <w:r>
              <w:rPr>
                <w:bCs/>
              </w:rPr>
              <w:t xml:space="preserve">риотизма в </w:t>
            </w:r>
            <w:r w:rsidRPr="00A11A5F">
              <w:t>Карачаево-Черкесской Республике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2899,0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3202,0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2899,0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3138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2899,0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2899,0</w:t>
            </w:r>
          </w:p>
        </w:tc>
      </w:tr>
      <w:tr w:rsidR="00FD0499" w:rsidRPr="00A11A5F" w:rsidTr="008232AE">
        <w:trPr>
          <w:trHeight w:val="828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  <w:rPr>
                <w:bCs/>
              </w:rPr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Финансово хозяйственное управление Главы и Прав</w:t>
            </w:r>
            <w:r w:rsidRPr="00A11A5F">
              <w:t>и</w:t>
            </w:r>
            <w:r w:rsidRPr="00A11A5F">
              <w:t xml:space="preserve">тельства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2899,0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2899,0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2899,0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3138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2899,0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2899,0</w:t>
            </w:r>
          </w:p>
        </w:tc>
      </w:tr>
      <w:tr w:rsidR="00FD0499" w:rsidRPr="00A11A5F" w:rsidTr="008232AE">
        <w:trPr>
          <w:trHeight w:val="642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и п</w:t>
            </w:r>
            <w:r w:rsidRPr="00A11A5F">
              <w:t>е</w:t>
            </w:r>
            <w:r w:rsidRPr="00A11A5F">
              <w:t>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303,0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518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5.2.1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 xml:space="preserve">Поддержка казачьих обществ     </w:t>
            </w:r>
            <w:proofErr w:type="spellStart"/>
            <w:r w:rsidRPr="00A11A5F">
              <w:t>Баталпашинского</w:t>
            </w:r>
            <w:proofErr w:type="spellEnd"/>
            <w:r w:rsidRPr="00A11A5F">
              <w:t xml:space="preserve"> казачьего        отдела Кубанского войскового    казачьего общества, вошедших в</w:t>
            </w:r>
            <w:r>
              <w:t xml:space="preserve"> </w:t>
            </w:r>
            <w:r w:rsidRPr="00A11A5F">
              <w:t>государственный реестр к</w:t>
            </w:r>
            <w:r w:rsidRPr="00A11A5F">
              <w:t>а</w:t>
            </w:r>
            <w:r w:rsidRPr="00A11A5F">
              <w:t>зачьих обществ Российской Федерации на 2014–201</w:t>
            </w:r>
            <w:r>
              <w:t>9</w:t>
            </w:r>
            <w:r w:rsidRPr="00A11A5F">
              <w:t xml:space="preserve"> годы, поддержка традиций, культ</w:t>
            </w:r>
            <w:r w:rsidRPr="00A11A5F">
              <w:t>у</w:t>
            </w:r>
            <w:r w:rsidRPr="00A11A5F">
              <w:t>ры казачества</w:t>
            </w:r>
          </w:p>
          <w:p w:rsidR="00FD0499" w:rsidRPr="00A6455F" w:rsidRDefault="00FD0499" w:rsidP="00FD0499">
            <w:pPr>
              <w:ind w:left="57" w:right="57"/>
              <w:jc w:val="both"/>
              <w:rPr>
                <w:bCs/>
                <w:sz w:val="16"/>
              </w:rPr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1360,0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1629,0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1360,0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1360,0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1360,0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1360,0</w:t>
            </w:r>
          </w:p>
        </w:tc>
      </w:tr>
      <w:tr w:rsidR="00FD0499" w:rsidRPr="00A11A5F" w:rsidTr="008232AE">
        <w:trPr>
          <w:trHeight w:val="642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Финансово хозяйственное управление Главы и Прав</w:t>
            </w:r>
            <w:r w:rsidRPr="00A11A5F">
              <w:t>и</w:t>
            </w:r>
            <w:r w:rsidRPr="00A11A5F">
              <w:t xml:space="preserve">тельства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1360,0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1360,0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1360,0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1360,0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1360,0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1360,0</w:t>
            </w:r>
          </w:p>
        </w:tc>
      </w:tr>
      <w:tr w:rsidR="00FD0499" w:rsidRPr="00A11A5F" w:rsidTr="008232AE">
        <w:trPr>
          <w:trHeight w:val="559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5.2.2</w:t>
            </w:r>
          </w:p>
        </w:tc>
        <w:tc>
          <w:tcPr>
            <w:tcW w:w="3402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 xml:space="preserve">Поддержка казачьих обществ </w:t>
            </w:r>
            <w:proofErr w:type="spellStart"/>
            <w:r w:rsidRPr="00A11A5F">
              <w:t>Баталпашинского</w:t>
            </w:r>
            <w:proofErr w:type="spellEnd"/>
            <w:r w:rsidRPr="00A11A5F">
              <w:t xml:space="preserve"> казачьего о</w:t>
            </w:r>
            <w:r w:rsidRPr="00A11A5F">
              <w:t>т</w:t>
            </w:r>
            <w:r w:rsidRPr="00A11A5F">
              <w:t>дела Кубанского войскового казачьего общества, вошедших в государственный реестр к</w:t>
            </w:r>
            <w:r w:rsidRPr="00A11A5F">
              <w:t>а</w:t>
            </w:r>
            <w:r w:rsidRPr="00A11A5F">
              <w:t>зачьих обществ Российской Федерации на 2014–201</w:t>
            </w:r>
            <w:r>
              <w:t>9</w:t>
            </w:r>
            <w:r w:rsidRPr="00A11A5F">
              <w:t xml:space="preserve"> годы, поддержка традиций, культ</w:t>
            </w:r>
            <w:r w:rsidRPr="00A11A5F">
              <w:t>у</w:t>
            </w:r>
            <w:r w:rsidRPr="00A11A5F">
              <w:t>ры казачества</w:t>
            </w:r>
          </w:p>
          <w:p w:rsidR="00FD0499" w:rsidRPr="00A6455F" w:rsidRDefault="00FD0499" w:rsidP="00FD0499">
            <w:pPr>
              <w:ind w:left="57" w:right="57"/>
              <w:jc w:val="both"/>
              <w:rPr>
                <w:sz w:val="16"/>
              </w:rPr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и п</w:t>
            </w:r>
            <w:r w:rsidRPr="00A11A5F">
              <w:t>е</w:t>
            </w:r>
            <w:r w:rsidRPr="00A11A5F">
              <w:t>чати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303,0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426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5.2.3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Обучение детей из Карачаево-Черкесской Республики в казачьих образовательных учр</w:t>
            </w:r>
            <w:r w:rsidRPr="00A11A5F">
              <w:t>е</w:t>
            </w:r>
            <w:r w:rsidRPr="00A11A5F">
              <w:t xml:space="preserve">ждениях 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1539,0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1539,0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1539,0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</w:t>
            </w:r>
            <w:r>
              <w:t>778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1539,0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1539,0</w:t>
            </w:r>
          </w:p>
        </w:tc>
      </w:tr>
      <w:tr w:rsidR="00FD0499" w:rsidRPr="00A11A5F" w:rsidTr="008232AE">
        <w:trPr>
          <w:trHeight w:val="426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Финансово-хозяйственное управление  Главы и Пр</w:t>
            </w:r>
            <w:r w:rsidRPr="00A11A5F">
              <w:t>а</w:t>
            </w:r>
            <w:r w:rsidRPr="00A11A5F">
              <w:t xml:space="preserve">вительства </w:t>
            </w:r>
            <w:proofErr w:type="gramStart"/>
            <w:r w:rsidRPr="00A11A5F">
              <w:t>Карачаево-</w:t>
            </w:r>
            <w:proofErr w:type="spellStart"/>
            <w:r w:rsidRPr="00A11A5F">
              <w:lastRenderedPageBreak/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1539,0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1539,0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1539,0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1</w:t>
            </w:r>
            <w:r>
              <w:t>778</w:t>
            </w:r>
            <w:r w:rsidRPr="00A11A5F">
              <w:t>,0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1539,0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1539,0</w:t>
            </w:r>
          </w:p>
        </w:tc>
      </w:tr>
      <w:tr w:rsidR="00FD0499" w:rsidRPr="00A11A5F" w:rsidTr="008232AE">
        <w:trPr>
          <w:trHeight w:val="372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372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5.3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Проведение исследования «Гражданственность и патри</w:t>
            </w:r>
            <w:r w:rsidRPr="00A11A5F">
              <w:t>о</w:t>
            </w:r>
            <w:r w:rsidRPr="00A11A5F">
              <w:t>тизм спецпереселенцев-карачаевцев в период депорт</w:t>
            </w:r>
            <w:r w:rsidRPr="00A11A5F">
              <w:t>а</w:t>
            </w:r>
            <w:r w:rsidRPr="00A11A5F">
              <w:t xml:space="preserve">ции 1943-1957гг.» 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210,0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1410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</w:t>
            </w:r>
            <w:r>
              <w:t xml:space="preserve">совым коммуникациям    и </w:t>
            </w:r>
            <w:r w:rsidRPr="00A11A5F">
              <w:t>печати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210,0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301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Подпр</w:t>
            </w:r>
            <w:r w:rsidRPr="00A11A5F">
              <w:t>о</w:t>
            </w:r>
            <w:r w:rsidRPr="00A11A5F">
              <w:t>грамма 2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«Профилактика терроризма и экстремизма в Карачаево-Черкесской Республике на 2014-201</w:t>
            </w:r>
            <w:r>
              <w:t>9</w:t>
            </w:r>
            <w:r w:rsidRPr="00A11A5F">
              <w:t xml:space="preserve"> годы»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Всего 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1147,2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2971,2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</w:t>
            </w:r>
            <w:r>
              <w:t>385</w:t>
            </w:r>
            <w:r w:rsidRPr="00A11A5F">
              <w:t>,</w:t>
            </w:r>
            <w:r>
              <w:t>6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5193,5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2776,0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2776,0</w:t>
            </w:r>
          </w:p>
        </w:tc>
      </w:tr>
      <w:tr w:rsidR="00FD0499" w:rsidRPr="00A11A5F" w:rsidTr="008232AE">
        <w:trPr>
          <w:trHeight w:val="1393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</w:t>
            </w:r>
            <w:r>
              <w:t xml:space="preserve">совым коммуникациям    и </w:t>
            </w:r>
            <w:r w:rsidRPr="00A11A5F">
              <w:t>печати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253,2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1112,2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2041,0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2702</w:t>
            </w:r>
            <w:r w:rsidRPr="00A11A5F">
              <w:t>,</w:t>
            </w:r>
            <w:r>
              <w:t>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2041,0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2041,0</w:t>
            </w:r>
          </w:p>
        </w:tc>
      </w:tr>
      <w:tr w:rsidR="00FD0499" w:rsidRPr="00A11A5F" w:rsidTr="008232AE"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здравоохр</w:t>
            </w:r>
            <w:r w:rsidRPr="00A11A5F">
              <w:t>а</w:t>
            </w:r>
            <w:r w:rsidRPr="00A11A5F">
              <w:t xml:space="preserve">нения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465,0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520,0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620,0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</w:t>
            </w: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620,0</w:t>
            </w:r>
          </w:p>
        </w:tc>
      </w:tr>
      <w:tr w:rsidR="00FD0499" w:rsidRPr="00A11A5F" w:rsidTr="008232AE"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Министерство образования и науки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105,5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683,0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683,0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683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труда и социального развития Кар</w:t>
            </w:r>
            <w:r w:rsidRPr="00A11A5F">
              <w:t>а</w:t>
            </w:r>
            <w:r w:rsidRPr="00A11A5F">
              <w:t>чаево-Черкесской Респу</w:t>
            </w:r>
            <w:r w:rsidRPr="00A11A5F">
              <w:t>б</w:t>
            </w:r>
            <w:r w:rsidRPr="00A11A5F">
              <w:t>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105,5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541,0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954</w:t>
            </w:r>
            <w:r w:rsidRPr="00A11A5F">
              <w:t>,</w:t>
            </w:r>
            <w:r>
              <w:t>3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1073</w:t>
            </w:r>
            <w:r w:rsidRPr="00A11A5F">
              <w:t>,</w:t>
            </w:r>
            <w:r>
              <w:t>5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физической культуры и спорта Карача</w:t>
            </w:r>
            <w:r w:rsidRPr="00A11A5F">
              <w:t>е</w:t>
            </w:r>
            <w:r w:rsidRPr="00A11A5F">
              <w:t>во-Черкесской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168,0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76,0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76,0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76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76,0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76,0</w:t>
            </w:r>
          </w:p>
        </w:tc>
      </w:tr>
      <w:tr w:rsidR="00FD0499" w:rsidRPr="00A11A5F" w:rsidTr="008232AE"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Министерство культуры Карачаево-Черкесской </w:t>
            </w:r>
            <w:r w:rsidRPr="00A11A5F">
              <w:lastRenderedPageBreak/>
              <w:t>Респу</w:t>
            </w:r>
            <w:r w:rsidRPr="00A11A5F">
              <w:t>б</w:t>
            </w:r>
            <w:r w:rsidRPr="00A11A5F">
              <w:t>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50,0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39,0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11</w:t>
            </w:r>
            <w:r w:rsidRPr="00A11A5F">
              <w:t>,</w:t>
            </w:r>
            <w:r>
              <w:t>3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39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39,0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39,0</w:t>
            </w:r>
          </w:p>
        </w:tc>
      </w:tr>
      <w:tr w:rsidR="00FD0499" w:rsidRPr="00A11A5F" w:rsidTr="008232AE">
        <w:trPr>
          <w:trHeight w:val="392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 xml:space="preserve">Основное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меропри</w:t>
            </w:r>
            <w:r w:rsidRPr="00A11A5F">
              <w:t>я</w:t>
            </w:r>
            <w:r w:rsidRPr="00A11A5F">
              <w:t>тие 1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Профилактика идеологии те</w:t>
            </w:r>
            <w:r w:rsidRPr="00A11A5F">
              <w:t>р</w:t>
            </w:r>
            <w:r w:rsidRPr="00A11A5F">
              <w:t>роризма и экстремизма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Всего 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1147,2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3044,2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</w:t>
            </w:r>
            <w:r>
              <w:t>385</w:t>
            </w:r>
            <w:r w:rsidRPr="00A11A5F">
              <w:t>,</w:t>
            </w:r>
            <w:r>
              <w:t>6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5193</w:t>
            </w:r>
            <w:r w:rsidRPr="00C6377A">
              <w:t>,</w:t>
            </w:r>
            <w:r>
              <w:t>5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2776</w:t>
            </w:r>
            <w:r w:rsidRPr="00C6377A">
              <w:t>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2776</w:t>
            </w:r>
            <w:r w:rsidRPr="00C6377A">
              <w:t>,0</w:t>
            </w:r>
          </w:p>
        </w:tc>
      </w:tr>
      <w:tr w:rsidR="00FD0499" w:rsidRPr="00A11A5F" w:rsidTr="008232AE">
        <w:trPr>
          <w:trHeight w:val="168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 xml:space="preserve">Министерство Карачаево-Черкесской Республики по делам национальностей, массовым коммуникациям   </w:t>
            </w:r>
            <w:r>
              <w:t xml:space="preserve">и </w:t>
            </w:r>
            <w:r w:rsidRPr="00A11A5F">
              <w:t>печати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253,2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1185,2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2041,0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2702</w:t>
            </w:r>
            <w:r w:rsidRPr="00C6377A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2041,0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2041,0</w:t>
            </w:r>
          </w:p>
        </w:tc>
      </w:tr>
      <w:tr w:rsidR="00FD0499" w:rsidRPr="00A11A5F" w:rsidTr="008232AE">
        <w:trPr>
          <w:trHeight w:val="168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D0499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168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физической культуры и спорта Карача</w:t>
            </w:r>
            <w:r w:rsidRPr="00A11A5F">
              <w:t>е</w:t>
            </w:r>
            <w:r w:rsidRPr="00A11A5F">
              <w:t>во-Черкесской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168,0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76,0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76,0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76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76,0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76,0</w:t>
            </w:r>
          </w:p>
        </w:tc>
      </w:tr>
      <w:tr w:rsidR="00FD0499" w:rsidRPr="00A11A5F" w:rsidTr="008232AE">
        <w:trPr>
          <w:trHeight w:val="168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культуры Карачаево-Черкесской Респу</w:t>
            </w:r>
            <w:r w:rsidRPr="00A11A5F">
              <w:t>б</w:t>
            </w:r>
            <w:r w:rsidRPr="00A11A5F">
              <w:t>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11</w:t>
            </w:r>
            <w:r w:rsidRPr="00A11A5F">
              <w:t>,</w:t>
            </w:r>
            <w:r>
              <w:t>3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39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39,0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39,0</w:t>
            </w:r>
          </w:p>
        </w:tc>
      </w:tr>
      <w:tr w:rsidR="00FD0499" w:rsidRPr="00A11A5F" w:rsidTr="008232AE">
        <w:trPr>
          <w:trHeight w:val="168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образования и науки Карачаево-Черкесской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105,5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683,0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683,0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683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368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здравоохр</w:t>
            </w:r>
            <w:r w:rsidRPr="00A11A5F">
              <w:t>а</w:t>
            </w:r>
            <w:r w:rsidRPr="00A11A5F">
              <w:t>нения Карачаево-Черкесской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465,0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520,0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620,0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620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620,0</w:t>
            </w:r>
          </w:p>
        </w:tc>
      </w:tr>
      <w:tr w:rsidR="00FD0499" w:rsidRPr="00A11A5F" w:rsidTr="008232AE">
        <w:trPr>
          <w:trHeight w:val="368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труда и социального развития Кар</w:t>
            </w:r>
            <w:r w:rsidRPr="00A11A5F">
              <w:t>а</w:t>
            </w:r>
            <w:r w:rsidRPr="00A11A5F">
              <w:t>чаево-Черкесской Респу</w:t>
            </w:r>
            <w:r w:rsidRPr="00A11A5F">
              <w:t>б</w:t>
            </w:r>
            <w:r w:rsidRPr="00A11A5F">
              <w:t>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105,5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541,0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954</w:t>
            </w:r>
            <w:r w:rsidRPr="00A11A5F">
              <w:t>,</w:t>
            </w:r>
            <w:r>
              <w:t>3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1073</w:t>
            </w:r>
            <w:r w:rsidRPr="00A11A5F">
              <w:t>,</w:t>
            </w:r>
            <w:r>
              <w:t>5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368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</w:t>
            </w:r>
            <w:r w:rsidRPr="00A11A5F">
              <w:lastRenderedPageBreak/>
              <w:t>тие 1.1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 xml:space="preserve">Мероприятия, направленные </w:t>
            </w:r>
            <w:r w:rsidRPr="00A11A5F">
              <w:lastRenderedPageBreak/>
              <w:t>на профилактику идеологии те</w:t>
            </w:r>
            <w:r w:rsidRPr="00A11A5F">
              <w:t>р</w:t>
            </w:r>
            <w:r w:rsidRPr="00A11A5F">
              <w:t xml:space="preserve">роризма и экстремизма 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 xml:space="preserve">Всего 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421,2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1185,2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1838</w:t>
            </w:r>
            <w:r w:rsidRPr="00A11A5F">
              <w:t>,</w:t>
            </w:r>
            <w:r>
              <w:t>3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2817,0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2156,0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2156,0</w:t>
            </w:r>
          </w:p>
        </w:tc>
      </w:tr>
      <w:tr w:rsidR="00FD0499" w:rsidRPr="00A11A5F" w:rsidTr="008232AE">
        <w:trPr>
          <w:trHeight w:val="1170"/>
        </w:trPr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  <w:vAlign w:val="center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и печати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253,2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997,2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</w:t>
            </w:r>
            <w:r>
              <w:t>75</w:t>
            </w:r>
            <w:r w:rsidRPr="00A11A5F">
              <w:t>1,0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2702,0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2041</w:t>
            </w:r>
            <w:r w:rsidRPr="00071528">
              <w:t>,0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2041</w:t>
            </w:r>
            <w:r w:rsidRPr="00071528">
              <w:t>,0</w:t>
            </w:r>
          </w:p>
        </w:tc>
      </w:tr>
      <w:tr w:rsidR="00FD0499" w:rsidRPr="00A11A5F" w:rsidTr="008232AE">
        <w:trPr>
          <w:trHeight w:val="438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физической культуры и спорта Карача</w:t>
            </w:r>
            <w:r w:rsidRPr="00A11A5F">
              <w:t>е</w:t>
            </w:r>
            <w:r w:rsidRPr="00A11A5F">
              <w:t>во-Черкесской Республики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168,0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76,0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76,0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76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76,0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76,0</w:t>
            </w:r>
          </w:p>
        </w:tc>
      </w:tr>
      <w:tr w:rsidR="00FD0499" w:rsidRPr="00A11A5F" w:rsidTr="008232AE">
        <w:trPr>
          <w:trHeight w:val="438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культуры Карачаево-Черкесской Респу</w:t>
            </w:r>
            <w:r w:rsidRPr="00A11A5F">
              <w:t>б</w:t>
            </w:r>
            <w:r w:rsidRPr="00A11A5F">
              <w:t>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11</w:t>
            </w:r>
            <w:r w:rsidRPr="00A11A5F">
              <w:t>,</w:t>
            </w:r>
            <w:r>
              <w:t>3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39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39,0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39,0</w:t>
            </w:r>
          </w:p>
        </w:tc>
      </w:tr>
      <w:tr w:rsidR="00FD0499" w:rsidRPr="00A11A5F" w:rsidTr="008232AE">
        <w:trPr>
          <w:trHeight w:val="438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Министерство образования и науки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73,0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</w:t>
            </w:r>
            <w:r w:rsidRPr="00A11A5F">
              <w:t>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344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D0499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438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1.1.1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Издание брошюр и буклетов </w:t>
            </w:r>
            <w:proofErr w:type="spellStart"/>
            <w:r w:rsidRPr="00A11A5F">
              <w:t>антитерростического</w:t>
            </w:r>
            <w:proofErr w:type="spellEnd"/>
            <w:r w:rsidRPr="00A11A5F">
              <w:t xml:space="preserve">, </w:t>
            </w:r>
            <w:proofErr w:type="spellStart"/>
            <w:r w:rsidRPr="00A11A5F">
              <w:t>антиэк</w:t>
            </w:r>
            <w:r w:rsidRPr="00A11A5F">
              <w:t>с</w:t>
            </w:r>
            <w:r w:rsidRPr="00A11A5F">
              <w:t>тремисткого</w:t>
            </w:r>
            <w:proofErr w:type="spellEnd"/>
            <w:r w:rsidRPr="00A11A5F">
              <w:t xml:space="preserve"> содержания для распространения среди ра</w:t>
            </w:r>
            <w:r w:rsidRPr="00A11A5F">
              <w:t>з</w:t>
            </w:r>
            <w:r w:rsidRPr="00A11A5F">
              <w:t>личных слоев населения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18,0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99,9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81,0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81,0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81,0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81,0</w:t>
            </w:r>
          </w:p>
        </w:tc>
      </w:tr>
      <w:tr w:rsidR="00FD0499" w:rsidRPr="00A11A5F" w:rsidTr="008232AE">
        <w:trPr>
          <w:trHeight w:val="1358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</w:t>
            </w:r>
            <w:r>
              <w:t xml:space="preserve">совым коммуникациям   и </w:t>
            </w:r>
            <w:r w:rsidRPr="00A11A5F">
              <w:t>печати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18,0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99,9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81,0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81,0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81,0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81,0</w:t>
            </w:r>
          </w:p>
        </w:tc>
      </w:tr>
      <w:tr w:rsidR="00FD0499" w:rsidRPr="00A11A5F" w:rsidTr="008232AE">
        <w:trPr>
          <w:trHeight w:val="233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1.1.2</w:t>
            </w: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 xml:space="preserve">Изготовление и организация показа на телевидении </w:t>
            </w:r>
            <w:r w:rsidRPr="00A11A5F">
              <w:lastRenderedPageBreak/>
              <w:t>темат</w:t>
            </w:r>
            <w:r w:rsidRPr="00A11A5F">
              <w:t>и</w:t>
            </w:r>
            <w:r w:rsidRPr="00A11A5F">
              <w:t>ческих видеороликов и уче</w:t>
            </w:r>
            <w:r w:rsidRPr="00A11A5F">
              <w:t>б</w:t>
            </w:r>
            <w:r w:rsidRPr="00A11A5F">
              <w:t>ных фильмов, направленных на и</w:t>
            </w:r>
            <w:r w:rsidRPr="00A11A5F">
              <w:t>н</w:t>
            </w:r>
            <w:r w:rsidRPr="00A11A5F">
              <w:t>формирование населения о безопасном поведении в эк</w:t>
            </w:r>
            <w:r w:rsidRPr="00A11A5F">
              <w:t>с</w:t>
            </w:r>
            <w:r w:rsidRPr="00A11A5F">
              <w:t>тремальных ситуациях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lastRenderedPageBreak/>
              <w:t>Всего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35,2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300,0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200,0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250,0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200,0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200,0</w:t>
            </w:r>
          </w:p>
        </w:tc>
      </w:tr>
      <w:tr w:rsidR="00FD0499" w:rsidRPr="00A11A5F" w:rsidTr="008232AE">
        <w:trPr>
          <w:trHeight w:val="2001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  и   печати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35,2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300,0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200,0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250,0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200,0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200,0</w:t>
            </w:r>
          </w:p>
        </w:tc>
      </w:tr>
      <w:tr w:rsidR="00FD0499" w:rsidRPr="00A11A5F" w:rsidTr="008232AE">
        <w:trPr>
          <w:trHeight w:val="427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Меропр</w:t>
            </w:r>
            <w:r w:rsidRPr="00A11A5F">
              <w:t>и</w:t>
            </w:r>
            <w:r w:rsidRPr="00A11A5F">
              <w:t>ятие 1.1.3</w:t>
            </w: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Проведение «круглых столов», научно-практических конф</w:t>
            </w:r>
            <w:r w:rsidRPr="00A11A5F">
              <w:t>е</w:t>
            </w:r>
            <w:r w:rsidRPr="00A11A5F">
              <w:t>ренций, массовых акций</w:t>
            </w:r>
          </w:p>
          <w:p w:rsidR="00FD0499" w:rsidRDefault="00FD0499" w:rsidP="00FD0499">
            <w:pPr>
              <w:ind w:left="57" w:right="57"/>
              <w:jc w:val="both"/>
            </w:pPr>
            <w:r w:rsidRPr="00A11A5F">
              <w:t xml:space="preserve"> и мероприятий с участием представителей религиозных конфессий, национальных общественных организаций, руководителей учебных завед</w:t>
            </w:r>
            <w:r w:rsidRPr="00A11A5F">
              <w:t>е</w:t>
            </w:r>
            <w:r w:rsidRPr="00A11A5F">
              <w:t>ний по проблемам укрепления нравственного здоровья в о</w:t>
            </w:r>
            <w:r w:rsidRPr="00A11A5F">
              <w:t>б</w:t>
            </w:r>
            <w:r w:rsidRPr="00A11A5F">
              <w:t>ществе, профилактике терр</w:t>
            </w:r>
            <w:r w:rsidRPr="00A11A5F">
              <w:t>о</w:t>
            </w:r>
            <w:r w:rsidRPr="00A11A5F">
              <w:t>ризма и экстремизма, обуч</w:t>
            </w:r>
            <w:r w:rsidRPr="00A11A5F">
              <w:t>а</w:t>
            </w:r>
            <w:r w:rsidRPr="00A11A5F">
              <w:t>ющих семинаров для сотру</w:t>
            </w:r>
            <w:r w:rsidRPr="00A11A5F">
              <w:t>д</w:t>
            </w:r>
            <w:r w:rsidRPr="00A11A5F">
              <w:t>ников муниципальных образ</w:t>
            </w:r>
            <w:r w:rsidRPr="00A11A5F">
              <w:t>о</w:t>
            </w:r>
            <w:r w:rsidRPr="00A11A5F">
              <w:t>ваний республики</w:t>
            </w: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237,3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</w:t>
            </w:r>
            <w:r>
              <w:t>85</w:t>
            </w:r>
            <w:r w:rsidRPr="00A11A5F">
              <w:t>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365,0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100,0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100,0</w:t>
            </w:r>
          </w:p>
        </w:tc>
      </w:tr>
      <w:tr w:rsidR="00FD0499" w:rsidRPr="00A11A5F" w:rsidTr="008232AE">
        <w:trPr>
          <w:trHeight w:val="2643"/>
        </w:trPr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   и   печати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237,3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</w:t>
            </w:r>
            <w:r>
              <w:t>85</w:t>
            </w:r>
            <w:r w:rsidRPr="00A11A5F">
              <w:t>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365,0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1</w:t>
            </w:r>
            <w:r>
              <w:t>85</w:t>
            </w:r>
            <w:r w:rsidRPr="00C6377A">
              <w:t>,0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1</w:t>
            </w:r>
            <w:r>
              <w:t>85</w:t>
            </w:r>
            <w:r w:rsidRPr="00C6377A">
              <w:t>,0</w:t>
            </w:r>
          </w:p>
        </w:tc>
      </w:tr>
      <w:tr w:rsidR="00FD0499" w:rsidRPr="00A11A5F" w:rsidTr="008232AE">
        <w:trPr>
          <w:trHeight w:val="396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FD0499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</w:tcPr>
          <w:p w:rsidR="00FD0499" w:rsidRPr="00C6377A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</w:tcPr>
          <w:p w:rsidR="00FD0499" w:rsidRPr="00C6377A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396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</w:t>
            </w:r>
            <w:r w:rsidRPr="00A11A5F">
              <w:lastRenderedPageBreak/>
              <w:t>тие 1.1.4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 xml:space="preserve">Проведение республиканского </w:t>
            </w:r>
            <w:r w:rsidRPr="00A11A5F">
              <w:lastRenderedPageBreak/>
              <w:t>творческого конкурса журн</w:t>
            </w:r>
            <w:r w:rsidRPr="00A11A5F">
              <w:t>а</w:t>
            </w:r>
            <w:r w:rsidRPr="00A11A5F">
              <w:t>листов, печатных и электро</w:t>
            </w:r>
            <w:r w:rsidRPr="00A11A5F">
              <w:t>н</w:t>
            </w:r>
            <w:r w:rsidRPr="00A11A5F">
              <w:t>ных средств массовой инфо</w:t>
            </w:r>
            <w:r w:rsidRPr="00A11A5F">
              <w:t>р</w:t>
            </w:r>
            <w:r w:rsidRPr="00A11A5F">
              <w:t>мации на лучший авторский материал по профилактике терроризма и экстремизма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150,0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170,0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</w:t>
            </w:r>
            <w:r w:rsidRPr="00A11A5F">
              <w:t>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222,0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29</w:t>
            </w:r>
            <w:r w:rsidRPr="00C6377A"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29</w:t>
            </w:r>
            <w:r w:rsidRPr="00C6377A">
              <w:t>0,0</w:t>
            </w:r>
          </w:p>
        </w:tc>
      </w:tr>
      <w:tr w:rsidR="00FD0499" w:rsidRPr="00A11A5F" w:rsidTr="008232AE">
        <w:trPr>
          <w:trHeight w:val="2155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</w:t>
            </w:r>
            <w:r>
              <w:t>совым коммуникациям    и</w:t>
            </w:r>
            <w:r w:rsidRPr="00A11A5F">
              <w:t xml:space="preserve"> печати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150,0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170,0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</w:t>
            </w:r>
            <w:r w:rsidRPr="00A11A5F">
              <w:t>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222,0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29</w:t>
            </w:r>
            <w:r w:rsidRPr="00C6377A"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29</w:t>
            </w:r>
            <w:r w:rsidRPr="00C6377A">
              <w:t>0,0</w:t>
            </w:r>
          </w:p>
        </w:tc>
      </w:tr>
      <w:tr w:rsidR="00FD0499" w:rsidRPr="00A11A5F" w:rsidTr="008232AE">
        <w:trPr>
          <w:trHeight w:val="339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Меропр</w:t>
            </w:r>
            <w:r w:rsidRPr="00A11A5F">
              <w:t>и</w:t>
            </w:r>
            <w:r w:rsidRPr="00A11A5F">
              <w:t>ятие 1.1.5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tabs>
                <w:tab w:val="left" w:pos="730"/>
              </w:tabs>
              <w:ind w:left="57" w:right="57"/>
              <w:jc w:val="both"/>
            </w:pPr>
            <w:r w:rsidRPr="00A11A5F">
              <w:t>Организация и проведение республиканских спортивных мероприятий под девизом «Спорт за мир и дружбу»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76,0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 w:rsidRPr="00011906">
              <w:t>76,0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 w:rsidRPr="00011906">
              <w:t>76,0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 w:rsidRPr="00011906">
              <w:t>76,0</w:t>
            </w:r>
          </w:p>
        </w:tc>
      </w:tr>
      <w:tr w:rsidR="00FD0499" w:rsidRPr="00A11A5F" w:rsidTr="008232AE">
        <w:trPr>
          <w:trHeight w:val="840"/>
        </w:trPr>
        <w:tc>
          <w:tcPr>
            <w:tcW w:w="1316" w:type="dxa"/>
            <w:vMerge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tabs>
                <w:tab w:val="left" w:pos="730"/>
              </w:tabs>
              <w:ind w:left="57" w:right="57"/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физической культуры и спорта Карача</w:t>
            </w:r>
            <w:r w:rsidRPr="00A11A5F">
              <w:t>е</w:t>
            </w:r>
            <w:r w:rsidRPr="00A11A5F">
              <w:t>во-Черкесской Республики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168,0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76,0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76,0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D0499" w:rsidRPr="005D64F3" w:rsidRDefault="00FD0499" w:rsidP="00FD0499">
            <w:pPr>
              <w:ind w:left="57" w:right="57"/>
              <w:jc w:val="both"/>
            </w:pPr>
            <w:r w:rsidRPr="005D64F3">
              <w:t>76,0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</w:tcPr>
          <w:p w:rsidR="00FD0499" w:rsidRPr="005D64F3" w:rsidRDefault="00FD0499" w:rsidP="00FD0499">
            <w:pPr>
              <w:ind w:left="57" w:right="57"/>
              <w:jc w:val="both"/>
            </w:pPr>
            <w:r w:rsidRPr="005D64F3">
              <w:t>76,0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FD0499" w:rsidRDefault="00FD0499" w:rsidP="00FD0499">
            <w:pPr>
              <w:ind w:left="57" w:right="57"/>
              <w:jc w:val="both"/>
            </w:pPr>
            <w:r w:rsidRPr="005D64F3">
              <w:t>76,0</w:t>
            </w:r>
          </w:p>
        </w:tc>
      </w:tr>
      <w:tr w:rsidR="00FD0499" w:rsidRPr="00A11A5F" w:rsidTr="008232AE">
        <w:trPr>
          <w:trHeight w:val="169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1.1.6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proofErr w:type="gramStart"/>
            <w:r w:rsidRPr="00A11A5F">
              <w:t>Мониторинг уровня социал</w:t>
            </w:r>
            <w:r w:rsidRPr="00A11A5F">
              <w:t>ь</w:t>
            </w:r>
            <w:r w:rsidRPr="00A11A5F">
              <w:t>ной напряженности в Карача</w:t>
            </w:r>
            <w:r w:rsidRPr="00A11A5F">
              <w:t>е</w:t>
            </w:r>
            <w:r w:rsidRPr="00A11A5F">
              <w:t>во-Черкесской Республики</w:t>
            </w:r>
            <w:proofErr w:type="gramEnd"/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190,0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</w:t>
            </w:r>
            <w:r>
              <w:t>2</w:t>
            </w:r>
            <w:r w:rsidRPr="00A11A5F">
              <w:t>0,0</w:t>
            </w:r>
          </w:p>
        </w:tc>
        <w:tc>
          <w:tcPr>
            <w:tcW w:w="1120" w:type="dxa"/>
          </w:tcPr>
          <w:p w:rsidR="00FD0499" w:rsidRDefault="00FD0499" w:rsidP="00FD0499">
            <w:pPr>
              <w:ind w:left="57" w:right="57"/>
              <w:jc w:val="both"/>
            </w:pPr>
            <w:r>
              <w:t>220,0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 w:rsidRPr="003F11B2">
              <w:t>190</w:t>
            </w:r>
            <w:r>
              <w:t>,0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 w:rsidRPr="003F11B2">
              <w:t>190</w:t>
            </w:r>
            <w:r>
              <w:t>,0</w:t>
            </w:r>
          </w:p>
        </w:tc>
      </w:tr>
      <w:tr w:rsidR="00FD0499" w:rsidRPr="00A11A5F" w:rsidTr="008232AE">
        <w:trPr>
          <w:trHeight w:val="1492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</w:t>
            </w:r>
            <w:r>
              <w:t xml:space="preserve">совым коммуникациям    и </w:t>
            </w:r>
            <w:r w:rsidRPr="00A11A5F">
              <w:t xml:space="preserve"> печати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190,0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</w:t>
            </w:r>
            <w:r>
              <w:t>2</w:t>
            </w:r>
            <w:r w:rsidRPr="00A11A5F">
              <w:t>0,0</w:t>
            </w:r>
          </w:p>
        </w:tc>
        <w:tc>
          <w:tcPr>
            <w:tcW w:w="1120" w:type="dxa"/>
          </w:tcPr>
          <w:p w:rsidR="00FD0499" w:rsidRPr="001709A2" w:rsidRDefault="00FD0499" w:rsidP="00FD0499">
            <w:pPr>
              <w:ind w:left="57" w:right="57"/>
              <w:jc w:val="both"/>
            </w:pPr>
            <w:r>
              <w:t>220,0</w:t>
            </w:r>
          </w:p>
        </w:tc>
        <w:tc>
          <w:tcPr>
            <w:tcW w:w="1148" w:type="dxa"/>
            <w:gridSpan w:val="2"/>
          </w:tcPr>
          <w:p w:rsidR="00FD0499" w:rsidRPr="001709A2" w:rsidRDefault="00FD0499" w:rsidP="00FD0499">
            <w:pPr>
              <w:ind w:left="57" w:right="57"/>
              <w:jc w:val="both"/>
            </w:pPr>
            <w:r w:rsidRPr="001709A2">
              <w:t>1</w:t>
            </w:r>
            <w:r>
              <w:t>2</w:t>
            </w:r>
            <w:r w:rsidRPr="001709A2">
              <w:t>0,0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 w:rsidRPr="001709A2">
              <w:t>1</w:t>
            </w:r>
            <w:r>
              <w:t>2</w:t>
            </w:r>
            <w:r w:rsidRPr="001709A2">
              <w:t>0,0</w:t>
            </w:r>
          </w:p>
        </w:tc>
      </w:tr>
      <w:tr w:rsidR="00FD0499" w:rsidRPr="00A11A5F" w:rsidTr="008232AE">
        <w:trPr>
          <w:trHeight w:val="422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1.1.7</w:t>
            </w: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Проведение  конкурсов, выставок, плакатов антитеррорист</w:t>
            </w:r>
            <w:r w:rsidRPr="00A11A5F">
              <w:t>и</w:t>
            </w:r>
            <w:r w:rsidRPr="00A11A5F">
              <w:t>ческой направленности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39,0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11</w:t>
            </w:r>
            <w:r w:rsidRPr="00A11A5F">
              <w:t>,</w:t>
            </w:r>
            <w:r>
              <w:t>3</w:t>
            </w:r>
          </w:p>
        </w:tc>
        <w:tc>
          <w:tcPr>
            <w:tcW w:w="1120" w:type="dxa"/>
            <w:vAlign w:val="center"/>
          </w:tcPr>
          <w:p w:rsidR="00FD0499" w:rsidRDefault="00FD0499" w:rsidP="00FD0499">
            <w:pPr>
              <w:ind w:left="57" w:right="57"/>
              <w:jc w:val="both"/>
            </w:pPr>
            <w:r w:rsidRPr="00C32BF2">
              <w:t>39,0</w:t>
            </w:r>
          </w:p>
        </w:tc>
        <w:tc>
          <w:tcPr>
            <w:tcW w:w="1148" w:type="dxa"/>
            <w:gridSpan w:val="2"/>
            <w:vAlign w:val="center"/>
          </w:tcPr>
          <w:p w:rsidR="00FD0499" w:rsidRDefault="00FD0499" w:rsidP="00FD0499">
            <w:pPr>
              <w:ind w:left="57" w:right="57"/>
              <w:jc w:val="both"/>
            </w:pPr>
            <w:r w:rsidRPr="00C32BF2">
              <w:t>39,0</w:t>
            </w:r>
          </w:p>
        </w:tc>
        <w:tc>
          <w:tcPr>
            <w:tcW w:w="1094" w:type="dxa"/>
            <w:vAlign w:val="center"/>
          </w:tcPr>
          <w:p w:rsidR="00FD0499" w:rsidRDefault="00FD0499" w:rsidP="00FD0499">
            <w:pPr>
              <w:ind w:left="57" w:right="57"/>
              <w:jc w:val="both"/>
            </w:pPr>
            <w:r w:rsidRPr="00C32BF2">
              <w:t>39,0</w:t>
            </w:r>
          </w:p>
        </w:tc>
      </w:tr>
      <w:tr w:rsidR="00FD0499" w:rsidRPr="00A11A5F" w:rsidTr="008232AE">
        <w:trPr>
          <w:trHeight w:val="233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культуры Карачаево-Черкесской Респу</w:t>
            </w:r>
            <w:r w:rsidRPr="00A11A5F">
              <w:t>б</w:t>
            </w:r>
            <w:r w:rsidRPr="00A11A5F">
              <w:t>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39,0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11</w:t>
            </w:r>
            <w:r w:rsidRPr="00A11A5F">
              <w:t>,</w:t>
            </w:r>
            <w:r>
              <w:t>3</w:t>
            </w:r>
          </w:p>
        </w:tc>
        <w:tc>
          <w:tcPr>
            <w:tcW w:w="1120" w:type="dxa"/>
          </w:tcPr>
          <w:p w:rsidR="00FD0499" w:rsidRPr="00B96318" w:rsidRDefault="00FD0499" w:rsidP="00FD0499">
            <w:pPr>
              <w:ind w:left="57" w:right="57"/>
              <w:jc w:val="both"/>
            </w:pPr>
            <w:r w:rsidRPr="00B96318">
              <w:t>39,0</w:t>
            </w:r>
          </w:p>
        </w:tc>
        <w:tc>
          <w:tcPr>
            <w:tcW w:w="1148" w:type="dxa"/>
            <w:gridSpan w:val="2"/>
          </w:tcPr>
          <w:p w:rsidR="00FD0499" w:rsidRPr="00B96318" w:rsidRDefault="00FD0499" w:rsidP="00FD0499">
            <w:pPr>
              <w:ind w:left="57" w:right="57"/>
              <w:jc w:val="both"/>
            </w:pPr>
            <w:r w:rsidRPr="00B96318">
              <w:t>39,0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 w:rsidRPr="00B96318">
              <w:t>39,0</w:t>
            </w:r>
          </w:p>
        </w:tc>
      </w:tr>
      <w:tr w:rsidR="00FD0499" w:rsidRPr="00A11A5F" w:rsidTr="008232AE">
        <w:trPr>
          <w:trHeight w:val="426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</w:t>
            </w:r>
            <w:r w:rsidRPr="00A11A5F">
              <w:lastRenderedPageBreak/>
              <w:t>тие 1.1.8</w:t>
            </w: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lastRenderedPageBreak/>
              <w:t xml:space="preserve">Приобретение и </w:t>
            </w:r>
            <w:r w:rsidRPr="00A11A5F">
              <w:lastRenderedPageBreak/>
              <w:t>распростр</w:t>
            </w:r>
            <w:r w:rsidRPr="00A11A5F">
              <w:t>а</w:t>
            </w:r>
            <w:r w:rsidRPr="00A11A5F">
              <w:t>нение в начальных классах учебных заведений республ</w:t>
            </w:r>
            <w:r w:rsidRPr="00A11A5F">
              <w:t>и</w:t>
            </w:r>
            <w:r w:rsidRPr="00A11A5F">
              <w:t>ки детского журнала «</w:t>
            </w:r>
            <w:proofErr w:type="spellStart"/>
            <w:r w:rsidRPr="00A11A5F">
              <w:t>Спаса</w:t>
            </w:r>
            <w:r w:rsidRPr="00A11A5F">
              <w:t>й</w:t>
            </w:r>
            <w:r w:rsidRPr="00A11A5F">
              <w:t>кин</w:t>
            </w:r>
            <w:proofErr w:type="spellEnd"/>
            <w:r w:rsidRPr="00A11A5F">
              <w:t>», выпускаемого Наци</w:t>
            </w:r>
            <w:r w:rsidRPr="00A11A5F">
              <w:t>о</w:t>
            </w:r>
            <w:r w:rsidRPr="00A11A5F">
              <w:t>нальным антитеррористическим комит</w:t>
            </w:r>
            <w:r w:rsidRPr="00A11A5F">
              <w:t>е</w:t>
            </w:r>
            <w:r w:rsidRPr="00A11A5F">
              <w:t>том</w:t>
            </w: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54,0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</w:tr>
      <w:tr w:rsidR="00FD0499" w:rsidRPr="00A11A5F" w:rsidTr="008232AE">
        <w:trPr>
          <w:trHeight w:val="1456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Министерство образования и науки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54,0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</w:tr>
      <w:tr w:rsidR="00FD0499" w:rsidRPr="00A11A5F" w:rsidTr="008232AE">
        <w:trPr>
          <w:trHeight w:val="331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331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1.1.9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Издание учебно-методических материалов по профилактике терроризма и экстремизма для образовательных учреждений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19,0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875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образования и науки Карачаево-Черкесской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19,0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1110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1.1.10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spacing w:after="200" w:line="276" w:lineRule="auto"/>
              <w:ind w:left="57" w:right="57"/>
              <w:jc w:val="both"/>
            </w:pPr>
            <w:proofErr w:type="gramStart"/>
            <w:r w:rsidRPr="00A11A5F">
              <w:rPr>
                <w:rFonts w:eastAsia="Calibri"/>
                <w:lang w:eastAsia="en-US"/>
              </w:rPr>
              <w:t>Организация профилактич</w:t>
            </w:r>
            <w:r w:rsidRPr="00A11A5F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ских мероприятий в</w:t>
            </w:r>
            <w:r w:rsidRPr="00A11A5F">
              <w:rPr>
                <w:rFonts w:eastAsia="Calibri"/>
                <w:lang w:eastAsia="en-US"/>
              </w:rPr>
              <w:t xml:space="preserve"> сети И</w:t>
            </w:r>
            <w:r w:rsidRPr="00A11A5F">
              <w:rPr>
                <w:rFonts w:eastAsia="Calibri"/>
                <w:lang w:eastAsia="en-US"/>
              </w:rPr>
              <w:t>н</w:t>
            </w:r>
            <w:r w:rsidRPr="00A11A5F">
              <w:rPr>
                <w:rFonts w:eastAsia="Calibri"/>
                <w:lang w:eastAsia="en-US"/>
              </w:rPr>
              <w:t>тернет (разработка и ведение сайтов, создание специализ</w:t>
            </w:r>
            <w:r w:rsidRPr="00A11A5F">
              <w:rPr>
                <w:rFonts w:eastAsia="Calibri"/>
                <w:lang w:eastAsia="en-US"/>
              </w:rPr>
              <w:t>и</w:t>
            </w:r>
            <w:r w:rsidRPr="00A11A5F">
              <w:rPr>
                <w:rFonts w:eastAsia="Calibri"/>
                <w:lang w:eastAsia="en-US"/>
              </w:rPr>
              <w:t>рованных руб</w:t>
            </w:r>
            <w:r>
              <w:rPr>
                <w:rFonts w:eastAsia="Calibri"/>
                <w:lang w:eastAsia="en-US"/>
              </w:rPr>
              <w:t>р</w:t>
            </w:r>
            <w:r w:rsidRPr="00A11A5F">
              <w:rPr>
                <w:rFonts w:eastAsia="Calibri"/>
                <w:lang w:eastAsia="en-US"/>
              </w:rPr>
              <w:t>ик антитерр</w:t>
            </w:r>
            <w:r w:rsidRPr="00A11A5F">
              <w:rPr>
                <w:rFonts w:eastAsia="Calibri"/>
                <w:lang w:eastAsia="en-US"/>
              </w:rPr>
              <w:t>о</w:t>
            </w:r>
            <w:r w:rsidRPr="00A11A5F">
              <w:rPr>
                <w:rFonts w:eastAsia="Calibri"/>
                <w:lang w:eastAsia="en-US"/>
              </w:rPr>
              <w:t>ристической направленности</w:t>
            </w:r>
            <w:proofErr w:type="gramEnd"/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</w:t>
            </w:r>
            <w:r>
              <w:t>совым коммуникациям    и</w:t>
            </w:r>
            <w:r w:rsidRPr="00A11A5F">
              <w:t xml:space="preserve"> печати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600,0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500,0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600,0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600,0</w:t>
            </w:r>
          </w:p>
        </w:tc>
      </w:tr>
      <w:tr w:rsidR="00FD0499" w:rsidRPr="00A11A5F" w:rsidTr="008232AE">
        <w:trPr>
          <w:trHeight w:val="1508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1.1.11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spacing w:after="200" w:line="276" w:lineRule="auto"/>
              <w:ind w:left="57" w:right="57"/>
              <w:jc w:val="both"/>
            </w:pPr>
            <w:r w:rsidRPr="00A11A5F">
              <w:t>Освещение в федеральных и региональных СМИ меропри</w:t>
            </w:r>
            <w:r w:rsidRPr="00A11A5F">
              <w:t>я</w:t>
            </w:r>
            <w:r w:rsidRPr="00A11A5F">
              <w:t>тий по противодействию те</w:t>
            </w:r>
            <w:r w:rsidRPr="00A11A5F">
              <w:t>р</w:t>
            </w:r>
            <w:r w:rsidRPr="00A11A5F">
              <w:t>роризму и экстремизму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</w:t>
            </w:r>
            <w:r>
              <w:t xml:space="preserve">совым коммуникациям    и </w:t>
            </w:r>
            <w:r w:rsidRPr="00A11A5F">
              <w:t>печати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199</w:t>
            </w:r>
            <w:r w:rsidRPr="00A11A5F">
              <w:t>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714,0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200,0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200,0</w:t>
            </w:r>
          </w:p>
        </w:tc>
      </w:tr>
      <w:tr w:rsidR="00FD0499" w:rsidRPr="00A11A5F" w:rsidTr="008232AE">
        <w:trPr>
          <w:trHeight w:val="1652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Меропр</w:t>
            </w:r>
            <w:r w:rsidRPr="00A11A5F">
              <w:t>и</w:t>
            </w:r>
            <w:r w:rsidRPr="00A11A5F">
              <w:t>ятие 1.1.12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spacing w:after="200" w:line="276" w:lineRule="auto"/>
              <w:ind w:left="57" w:right="57"/>
              <w:jc w:val="both"/>
            </w:pPr>
            <w:r w:rsidRPr="00A11A5F">
              <w:t>Организация курсов повыш</w:t>
            </w:r>
            <w:r w:rsidRPr="00A11A5F">
              <w:t>е</w:t>
            </w:r>
            <w:r w:rsidRPr="00A11A5F">
              <w:t>ния квалификации для государс</w:t>
            </w:r>
            <w:r w:rsidRPr="00A11A5F">
              <w:t>т</w:t>
            </w:r>
            <w:r w:rsidRPr="00A11A5F">
              <w:t>венных муниципальных служащих по реализации Комплексного плана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Министерство Карачаево-Черкесской Республики по делам национальностей, массовым коммуникациям </w:t>
            </w:r>
            <w:r>
              <w:t xml:space="preserve">   и </w:t>
            </w:r>
            <w:r w:rsidRPr="00A11A5F">
              <w:t>печати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</w:t>
            </w:r>
            <w:r>
              <w:t>16</w:t>
            </w:r>
            <w:r w:rsidRPr="00A11A5F">
              <w:t>,0</w:t>
            </w:r>
          </w:p>
        </w:tc>
        <w:tc>
          <w:tcPr>
            <w:tcW w:w="1120" w:type="dxa"/>
          </w:tcPr>
          <w:p w:rsidR="00FD0499" w:rsidRDefault="00FD0499" w:rsidP="00FD0499">
            <w:pPr>
              <w:ind w:left="57" w:right="57"/>
              <w:jc w:val="both"/>
            </w:pPr>
            <w:r>
              <w:t>250,0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 w:rsidRPr="00156F63">
              <w:t>2</w:t>
            </w:r>
            <w:r>
              <w:t>15</w:t>
            </w:r>
            <w:r w:rsidRPr="00156F63">
              <w:t>,0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 w:rsidRPr="00156F63">
              <w:t>2</w:t>
            </w:r>
            <w:r>
              <w:t>15</w:t>
            </w:r>
            <w:r w:rsidRPr="00156F63">
              <w:t>,0</w:t>
            </w:r>
          </w:p>
        </w:tc>
      </w:tr>
      <w:tr w:rsidR="00FD0499" w:rsidRPr="00A11A5F" w:rsidTr="008232AE">
        <w:trPr>
          <w:trHeight w:val="1110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1.1.13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spacing w:after="200" w:line="276" w:lineRule="auto"/>
              <w:ind w:left="57" w:right="57"/>
              <w:jc w:val="both"/>
            </w:pPr>
            <w:r w:rsidRPr="00A11A5F">
              <w:t>Изготовление баннеров ант</w:t>
            </w:r>
            <w:r w:rsidRPr="00A11A5F">
              <w:t>и</w:t>
            </w:r>
            <w:r w:rsidRPr="00A11A5F">
              <w:t>террористического содерж</w:t>
            </w:r>
            <w:r w:rsidRPr="00A11A5F">
              <w:t>а</w:t>
            </w:r>
            <w:r w:rsidRPr="00A11A5F">
              <w:t>ния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</w:t>
            </w:r>
            <w:r>
              <w:t>совым коммуникациям    и</w:t>
            </w:r>
            <w:r w:rsidRPr="00A11A5F">
              <w:t xml:space="preserve"> печати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</w:t>
            </w:r>
            <w:r>
              <w:t>5</w:t>
            </w: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100,0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1</w:t>
            </w:r>
            <w:r>
              <w:t>5</w:t>
            </w:r>
            <w:r w:rsidRPr="00C6377A"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1</w:t>
            </w:r>
            <w:r>
              <w:t>5</w:t>
            </w:r>
            <w:r w:rsidRPr="00C6377A">
              <w:t>0,0</w:t>
            </w:r>
          </w:p>
        </w:tc>
      </w:tr>
      <w:tr w:rsidR="00FD0499" w:rsidRPr="00A11A5F" w:rsidTr="008232AE">
        <w:trPr>
          <w:trHeight w:val="260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1.2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Мероприятия по укреплению    антитеррористической усто</w:t>
            </w:r>
            <w:r w:rsidRPr="00A11A5F">
              <w:t>й</w:t>
            </w:r>
            <w:r w:rsidRPr="00A11A5F">
              <w:t>чивости объектов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726,0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  <w:rPr>
                <w:color w:val="000000"/>
              </w:rPr>
            </w:pPr>
            <w:r w:rsidRPr="00A11A5F">
              <w:rPr>
                <w:color w:val="000000"/>
              </w:rPr>
              <w:t>1786,0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2547</w:t>
            </w:r>
            <w:r w:rsidRPr="00A11A5F">
              <w:t>,</w:t>
            </w:r>
            <w:r>
              <w:t>3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2376,5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620</w:t>
            </w:r>
            <w:r w:rsidRPr="002C21DD">
              <w:t>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620</w:t>
            </w:r>
            <w:r w:rsidRPr="002C21DD">
              <w:t>,0</w:t>
            </w:r>
          </w:p>
        </w:tc>
      </w:tr>
      <w:tr w:rsidR="00FD0499" w:rsidRPr="00A11A5F" w:rsidTr="008232AE">
        <w:trPr>
          <w:trHeight w:val="256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здравоохр</w:t>
            </w:r>
            <w:r w:rsidRPr="00A11A5F">
              <w:t>а</w:t>
            </w:r>
            <w:r w:rsidRPr="00A11A5F">
              <w:t>нения Карачаево-Черкесской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465,0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520,0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620,0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620,0</w:t>
            </w:r>
          </w:p>
        </w:tc>
      </w:tr>
      <w:tr w:rsidR="00FD0499" w:rsidRPr="00A11A5F" w:rsidTr="008232AE">
        <w:trPr>
          <w:trHeight w:val="256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образования и науки Карачаево-Черкесской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105,5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610,0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683,0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683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256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FD0499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D0499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256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труда и социального развития Кар</w:t>
            </w:r>
            <w:r w:rsidRPr="00A11A5F">
              <w:t>а</w:t>
            </w:r>
            <w:r w:rsidRPr="00A11A5F">
              <w:t>чаево-Черкесской Респу</w:t>
            </w:r>
            <w:r w:rsidRPr="00A11A5F">
              <w:t>б</w:t>
            </w:r>
            <w:r w:rsidRPr="00A11A5F">
              <w:t>лики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105,5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541,0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954</w:t>
            </w:r>
            <w:r w:rsidRPr="00A11A5F">
              <w:t>,</w:t>
            </w:r>
            <w:r>
              <w:t>3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1073</w:t>
            </w:r>
            <w:r w:rsidRPr="00A11A5F">
              <w:t>,</w:t>
            </w:r>
            <w:r>
              <w:t>5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256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</w:t>
            </w:r>
            <w:r>
              <w:t>совым коммуникациям   и</w:t>
            </w:r>
            <w:r w:rsidRPr="00A11A5F">
              <w:t xml:space="preserve"> печати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115,0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29</w:t>
            </w: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</w:t>
            </w:r>
            <w:r w:rsidRPr="00C6377A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C6377A">
              <w:t>0,0</w:t>
            </w:r>
          </w:p>
        </w:tc>
      </w:tr>
      <w:tr w:rsidR="00FD0499" w:rsidRPr="00A11A5F" w:rsidTr="008232AE">
        <w:trPr>
          <w:trHeight w:val="65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культуры Карачаево-Черкесской Респу</w:t>
            </w:r>
            <w:r w:rsidRPr="00A11A5F">
              <w:t>б</w:t>
            </w:r>
            <w:r w:rsidRPr="00A11A5F">
              <w:t>лики</w:t>
            </w:r>
          </w:p>
          <w:p w:rsidR="00FD0499" w:rsidRPr="00355002" w:rsidRDefault="00FD0499" w:rsidP="00FD0499">
            <w:pPr>
              <w:ind w:left="57" w:right="57"/>
              <w:jc w:val="both"/>
              <w:rPr>
                <w:sz w:val="14"/>
              </w:rPr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65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1.2.1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Приобретение и установка  стационарных рамочных детекторов металла дополн</w:t>
            </w:r>
            <w:r w:rsidRPr="00A11A5F">
              <w:t>и</w:t>
            </w:r>
            <w:r w:rsidRPr="00A11A5F">
              <w:t>тельных систем видеонабл</w:t>
            </w:r>
            <w:r w:rsidRPr="00A11A5F">
              <w:t>ю</w:t>
            </w:r>
            <w:r w:rsidRPr="00A11A5F">
              <w:t>дения, кнопок экстренного в</w:t>
            </w:r>
            <w:r w:rsidRPr="00A11A5F">
              <w:t>ы</w:t>
            </w:r>
            <w:r w:rsidRPr="00A11A5F">
              <w:t>зова полиции и локальной с</w:t>
            </w:r>
            <w:r w:rsidRPr="00A11A5F">
              <w:t>и</w:t>
            </w:r>
            <w:r w:rsidRPr="00A11A5F">
              <w:t>стемы оповещения в респу</w:t>
            </w:r>
            <w:r w:rsidRPr="00A11A5F">
              <w:t>б</w:t>
            </w:r>
            <w:r w:rsidRPr="00A11A5F">
              <w:t>ликанских государственных бюджетных л</w:t>
            </w:r>
            <w:r w:rsidRPr="00A11A5F">
              <w:t>е</w:t>
            </w:r>
            <w:r w:rsidRPr="00A11A5F">
              <w:t>чебно-профилактических учрежд</w:t>
            </w:r>
            <w:r w:rsidRPr="00A11A5F">
              <w:t>е</w:t>
            </w:r>
            <w:r w:rsidRPr="00A11A5F">
              <w:t>ниях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465,0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520,0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620,0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</w:t>
            </w: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620,0</w:t>
            </w:r>
          </w:p>
        </w:tc>
      </w:tr>
      <w:tr w:rsidR="00FD0499" w:rsidRPr="00A11A5F" w:rsidTr="008232AE">
        <w:trPr>
          <w:trHeight w:val="2214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здравоохр</w:t>
            </w:r>
            <w:r w:rsidRPr="00A11A5F">
              <w:t>а</w:t>
            </w:r>
            <w:r w:rsidRPr="00A11A5F">
              <w:t xml:space="preserve">нения </w:t>
            </w:r>
            <w:proofErr w:type="gramStart"/>
            <w:r w:rsidRPr="00A11A5F">
              <w:t>Карачаево-Черкес</w:t>
            </w:r>
            <w:r>
              <w:t>-</w:t>
            </w:r>
            <w:proofErr w:type="spellStart"/>
            <w:r w:rsidRPr="00A11A5F">
              <w:t>ской</w:t>
            </w:r>
            <w:proofErr w:type="spellEnd"/>
            <w:proofErr w:type="gramEnd"/>
            <w:r w:rsidRPr="00A11A5F">
              <w:t xml:space="preserve">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465,0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rPr>
                <w:color w:val="000000"/>
              </w:rPr>
              <w:t>520,0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620,0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</w:t>
            </w: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620,0</w:t>
            </w:r>
          </w:p>
        </w:tc>
      </w:tr>
      <w:tr w:rsidR="00FD0499" w:rsidRPr="00A11A5F" w:rsidTr="008232AE">
        <w:trPr>
          <w:trHeight w:val="568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1.2.2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Приобретение и установка  стационарных рамочных детекторов металла дополн</w:t>
            </w:r>
            <w:r w:rsidRPr="00A11A5F">
              <w:t>и</w:t>
            </w:r>
            <w:r w:rsidRPr="00A11A5F">
              <w:t>тельных систем видеонабл</w:t>
            </w:r>
            <w:r w:rsidRPr="00A11A5F">
              <w:t>ю</w:t>
            </w:r>
            <w:r w:rsidRPr="00A11A5F">
              <w:t>дения, пожарно-охранной си</w:t>
            </w:r>
            <w:r w:rsidRPr="00A11A5F">
              <w:t>г</w:t>
            </w:r>
            <w:r w:rsidRPr="00A11A5F">
              <w:t>нализации, кнопок экстренн</w:t>
            </w:r>
            <w:r w:rsidRPr="00A11A5F">
              <w:t>о</w:t>
            </w:r>
            <w:r w:rsidRPr="00A11A5F">
              <w:t>го вызова полиции и локал</w:t>
            </w:r>
            <w:r w:rsidRPr="00A11A5F">
              <w:t>ь</w:t>
            </w:r>
            <w:r w:rsidRPr="00A11A5F">
              <w:t>ной системы оповещения в республ</w:t>
            </w:r>
            <w:r>
              <w:t>иканских</w:t>
            </w:r>
            <w:r w:rsidRPr="00A11A5F">
              <w:t xml:space="preserve"> гос</w:t>
            </w:r>
            <w:r>
              <w:t>уда</w:t>
            </w:r>
            <w:r>
              <w:t>р</w:t>
            </w:r>
            <w:r>
              <w:t>ственных</w:t>
            </w:r>
            <w:r w:rsidRPr="00A11A5F">
              <w:t xml:space="preserve"> бюджетных</w:t>
            </w:r>
            <w:r>
              <w:t xml:space="preserve"> </w:t>
            </w:r>
            <w:r w:rsidRPr="00A11A5F">
              <w:t>образовательных  учрежден</w:t>
            </w:r>
            <w:r w:rsidRPr="00A11A5F">
              <w:t>и</w:t>
            </w:r>
            <w:r w:rsidRPr="00A11A5F">
              <w:t>ях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105,5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610,0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683,0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683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c>
          <w:tcPr>
            <w:tcW w:w="1316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Министерство образования и науки </w:t>
            </w:r>
            <w:proofErr w:type="gramStart"/>
            <w:r w:rsidRPr="00A11A5F">
              <w:t>Карачаево-</w:t>
            </w:r>
            <w:proofErr w:type="spellStart"/>
            <w:r w:rsidRPr="00A11A5F">
              <w:t>Чер</w:t>
            </w:r>
            <w:proofErr w:type="spellEnd"/>
            <w:r>
              <w:t>-</w:t>
            </w:r>
            <w:proofErr w:type="spellStart"/>
            <w:r w:rsidRPr="00A11A5F">
              <w:t>кесской</w:t>
            </w:r>
            <w:proofErr w:type="spellEnd"/>
            <w:proofErr w:type="gramEnd"/>
            <w:r w:rsidRPr="00A11A5F">
              <w:t xml:space="preserve"> Республики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105,5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610,0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683,0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683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306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306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</w:t>
            </w:r>
            <w:r w:rsidRPr="00A11A5F">
              <w:lastRenderedPageBreak/>
              <w:t>тие 1.2.3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proofErr w:type="gramStart"/>
            <w:r w:rsidRPr="00A11A5F">
              <w:lastRenderedPageBreak/>
              <w:t xml:space="preserve">Приобретение и установка </w:t>
            </w:r>
            <w:r w:rsidRPr="00A11A5F">
              <w:lastRenderedPageBreak/>
              <w:t>дополнительных систем виде</w:t>
            </w:r>
            <w:r w:rsidRPr="00A11A5F">
              <w:t>о</w:t>
            </w:r>
            <w:r w:rsidRPr="00A11A5F">
              <w:t>наблюдения, кнопок экстре</w:t>
            </w:r>
            <w:r w:rsidRPr="00A11A5F">
              <w:t>н</w:t>
            </w:r>
            <w:r w:rsidRPr="00A11A5F">
              <w:t>ного вызова полиции и л</w:t>
            </w:r>
            <w:r w:rsidRPr="00A11A5F">
              <w:t>о</w:t>
            </w:r>
            <w:r w:rsidRPr="00A11A5F">
              <w:t>кальной системы оповещения в республиканских подведо</w:t>
            </w:r>
            <w:r w:rsidRPr="00A11A5F">
              <w:t>м</w:t>
            </w:r>
            <w:r w:rsidRPr="00A11A5F">
              <w:t xml:space="preserve">ственных Министерству </w:t>
            </w:r>
            <w:r>
              <w:t>труда и социального развития Кар</w:t>
            </w:r>
            <w:r>
              <w:t>а</w:t>
            </w:r>
            <w:r>
              <w:t xml:space="preserve">чаево-Черкесской Республики </w:t>
            </w:r>
            <w:r w:rsidRPr="00A11A5F">
              <w:t xml:space="preserve">государственных бюджетных учреждениях </w:t>
            </w:r>
            <w:proofErr w:type="gramEnd"/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105,5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541,0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954</w:t>
            </w:r>
            <w:r w:rsidRPr="00A11A5F">
              <w:t>,</w:t>
            </w:r>
            <w:r>
              <w:t>3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1073</w:t>
            </w:r>
            <w:r w:rsidRPr="00A11A5F">
              <w:t>,</w:t>
            </w:r>
            <w:r>
              <w:t>5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1753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труда и социального развития Кар</w:t>
            </w:r>
            <w:r w:rsidRPr="00A11A5F">
              <w:t>а</w:t>
            </w:r>
            <w:r w:rsidRPr="00A11A5F">
              <w:t>чаево-Черкесской Респу</w:t>
            </w:r>
            <w:r w:rsidRPr="00A11A5F">
              <w:t>б</w:t>
            </w:r>
            <w:r w:rsidRPr="00A11A5F">
              <w:t>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105,5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541,0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954</w:t>
            </w:r>
            <w:r w:rsidRPr="00A11A5F">
              <w:t>,</w:t>
            </w:r>
            <w:r>
              <w:t>3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1073</w:t>
            </w:r>
            <w:r w:rsidRPr="00A11A5F">
              <w:t>,</w:t>
            </w:r>
            <w:r>
              <w:t>5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168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Меропр</w:t>
            </w:r>
            <w:r w:rsidRPr="00A11A5F">
              <w:t>и</w:t>
            </w:r>
            <w:r w:rsidRPr="00A11A5F">
              <w:t>ятие 1.2.4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Приобретение и установка  систем видеонаблюдения, </w:t>
            </w:r>
            <w:proofErr w:type="spellStart"/>
            <w:r w:rsidRPr="00A11A5F">
              <w:t>металлодетектора</w:t>
            </w:r>
            <w:proofErr w:type="spellEnd"/>
            <w:r w:rsidRPr="00A11A5F">
              <w:t xml:space="preserve"> в РГКОУ «Карачаево-Черкесский госуда</w:t>
            </w:r>
            <w:r w:rsidRPr="00A11A5F">
              <w:t>р</w:t>
            </w:r>
            <w:r w:rsidRPr="00A11A5F">
              <w:t xml:space="preserve">ственный колледж культуры и </w:t>
            </w:r>
            <w:proofErr w:type="spellStart"/>
            <w:r w:rsidRPr="00A11A5F">
              <w:t>искуств</w:t>
            </w:r>
            <w:proofErr w:type="spellEnd"/>
            <w:r w:rsidRPr="00A11A5F">
              <w:t xml:space="preserve"> им. А. А. </w:t>
            </w:r>
            <w:proofErr w:type="spellStart"/>
            <w:r w:rsidRPr="00A11A5F">
              <w:t>Даурова</w:t>
            </w:r>
            <w:proofErr w:type="spellEnd"/>
            <w:r w:rsidRPr="00A11A5F">
              <w:t xml:space="preserve">», </w:t>
            </w:r>
            <w:r>
              <w:t xml:space="preserve">оборудование </w:t>
            </w:r>
            <w:r w:rsidRPr="00A11A5F">
              <w:t>системы дост</w:t>
            </w:r>
            <w:r w:rsidRPr="00A11A5F">
              <w:t>у</w:t>
            </w:r>
            <w:r w:rsidRPr="00A11A5F">
              <w:t>па (турникетов) на входе в  Дом печати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115,0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29</w:t>
            </w: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</w:t>
            </w:r>
            <w:r w:rsidRPr="002C21DD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 w:rsidRPr="002C21DD"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2C21DD">
              <w:t>0,0</w:t>
            </w:r>
          </w:p>
        </w:tc>
      </w:tr>
      <w:tr w:rsidR="00FD0499" w:rsidRPr="00A11A5F" w:rsidTr="008232AE">
        <w:trPr>
          <w:trHeight w:val="1128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</w:t>
            </w:r>
            <w:r>
              <w:t xml:space="preserve">, массовым коммуникациям   и </w:t>
            </w:r>
            <w:r w:rsidRPr="00A11A5F">
              <w:t>печати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115,0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29</w:t>
            </w: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</w:t>
            </w:r>
            <w:r w:rsidRPr="002C21DD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</w:t>
            </w:r>
            <w:r w:rsidRPr="002C21DD">
              <w:t>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2C21DD">
              <w:t>0,0</w:t>
            </w:r>
          </w:p>
        </w:tc>
      </w:tr>
      <w:tr w:rsidR="00FD0499" w:rsidRPr="00A11A5F" w:rsidTr="008232AE">
        <w:trPr>
          <w:trHeight w:val="987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культуры Карачаево-Черкесской Респу</w:t>
            </w:r>
            <w:r w:rsidRPr="00A11A5F">
              <w:t>б</w:t>
            </w:r>
            <w:r w:rsidRPr="00A11A5F">
              <w:t>лики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0,0</w:t>
            </w:r>
          </w:p>
        </w:tc>
      </w:tr>
      <w:tr w:rsidR="00FD0499" w:rsidRPr="00A11A5F" w:rsidTr="008232AE">
        <w:trPr>
          <w:trHeight w:val="306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Подпр</w:t>
            </w:r>
            <w:r w:rsidRPr="00A11A5F">
              <w:t>о</w:t>
            </w:r>
            <w:r w:rsidRPr="00A11A5F">
              <w:t>грамма 3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«Обеспечение мероприятий по освещению реализации социально-значимых госуда</w:t>
            </w:r>
            <w:r w:rsidRPr="00A11A5F">
              <w:t>р</w:t>
            </w:r>
            <w:r w:rsidRPr="00A11A5F">
              <w:t>ственных программ, социал</w:t>
            </w:r>
            <w:r w:rsidRPr="00A11A5F">
              <w:t>ь</w:t>
            </w:r>
            <w:r w:rsidRPr="00A11A5F">
              <w:t>но-экономического, культу</w:t>
            </w:r>
            <w:r w:rsidRPr="00A11A5F">
              <w:t>р</w:t>
            </w:r>
            <w:r w:rsidRPr="00A11A5F">
              <w:t>ного и духовного развития К</w:t>
            </w:r>
            <w:r w:rsidRPr="00A11A5F">
              <w:t>а</w:t>
            </w:r>
            <w:r w:rsidRPr="00A11A5F">
              <w:t>рачаево-Черкесской Республ</w:t>
            </w:r>
            <w:r w:rsidRPr="00A11A5F">
              <w:t>и</w:t>
            </w:r>
            <w:r w:rsidRPr="00A11A5F">
              <w:t>ки в федеральном и реги</w:t>
            </w:r>
            <w:r w:rsidRPr="00A11A5F">
              <w:t>о</w:t>
            </w:r>
            <w:r w:rsidRPr="00A11A5F">
              <w:t>нальном информационном пространс</w:t>
            </w:r>
            <w:r w:rsidRPr="00A11A5F">
              <w:t>т</w:t>
            </w:r>
            <w:r w:rsidRPr="00A11A5F">
              <w:t>ве»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22500,0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23825,8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2100</w:t>
            </w: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22500,0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21250,0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21250,0</w:t>
            </w:r>
          </w:p>
        </w:tc>
      </w:tr>
      <w:tr w:rsidR="00FD0499" w:rsidRPr="00A11A5F" w:rsidTr="008232AE">
        <w:trPr>
          <w:trHeight w:val="1768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</w:t>
            </w:r>
            <w:r>
              <w:t xml:space="preserve">   и </w:t>
            </w:r>
            <w:r w:rsidRPr="00A11A5F">
              <w:t>печати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22500,0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23825,8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2100</w:t>
            </w:r>
            <w:r w:rsidRPr="00A11A5F">
              <w:t>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22500,0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21250,0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21250,0</w:t>
            </w:r>
          </w:p>
        </w:tc>
      </w:tr>
      <w:tr w:rsidR="00FD0499" w:rsidRPr="00A11A5F" w:rsidTr="008232AE">
        <w:trPr>
          <w:trHeight w:val="858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 xml:space="preserve">Основное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меропри</w:t>
            </w:r>
            <w:r w:rsidRPr="00A11A5F">
              <w:t>я</w:t>
            </w:r>
            <w:r w:rsidRPr="00A11A5F">
              <w:t>тие 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Субсидии телерадиокомпан</w:t>
            </w:r>
            <w:r w:rsidRPr="00A11A5F">
              <w:t>и</w:t>
            </w:r>
            <w:r w:rsidRPr="00A11A5F">
              <w:t xml:space="preserve">ям и </w:t>
            </w:r>
            <w:proofErr w:type="spellStart"/>
            <w:r w:rsidRPr="00A11A5F">
              <w:t>телеорганизациям</w:t>
            </w:r>
            <w:proofErr w:type="spellEnd"/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 и печати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12100,0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16000,0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15750</w:t>
            </w:r>
            <w:r w:rsidRPr="00A11A5F">
              <w:t>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17250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16000,0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16000,0</w:t>
            </w:r>
          </w:p>
        </w:tc>
      </w:tr>
      <w:tr w:rsidR="00FD0499" w:rsidRPr="00A11A5F" w:rsidTr="008232AE">
        <w:trPr>
          <w:trHeight w:val="271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D0499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483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1.1</w:t>
            </w: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Мероприятия по освещению реализации социально-</w:t>
            </w:r>
            <w:proofErr w:type="spellStart"/>
            <w:r w:rsidRPr="00A11A5F">
              <w:t>зна</w:t>
            </w:r>
            <w:proofErr w:type="spellEnd"/>
            <w:r>
              <w:t>-</w:t>
            </w:r>
            <w:proofErr w:type="spellStart"/>
            <w:r w:rsidRPr="00A11A5F">
              <w:t>чимых</w:t>
            </w:r>
            <w:proofErr w:type="spellEnd"/>
            <w:r w:rsidRPr="00A11A5F">
              <w:t xml:space="preserve"> государственных пр</w:t>
            </w:r>
            <w:r w:rsidRPr="00A11A5F">
              <w:t>о</w:t>
            </w:r>
            <w:r w:rsidRPr="00A11A5F">
              <w:t xml:space="preserve">грамм, </w:t>
            </w:r>
            <w:proofErr w:type="gramStart"/>
            <w:r w:rsidRPr="00A11A5F">
              <w:t>социально-</w:t>
            </w:r>
            <w:proofErr w:type="spellStart"/>
            <w:r w:rsidRPr="00A11A5F">
              <w:t>экономичес</w:t>
            </w:r>
            <w:proofErr w:type="spellEnd"/>
            <w:r>
              <w:t>-</w:t>
            </w:r>
            <w:r w:rsidRPr="00A11A5F">
              <w:t>кого</w:t>
            </w:r>
            <w:proofErr w:type="gramEnd"/>
            <w:r w:rsidRPr="00A11A5F">
              <w:t>, культурного и духовного развития Кар</w:t>
            </w:r>
            <w:r w:rsidRPr="00A11A5F">
              <w:t>а</w:t>
            </w:r>
            <w:r w:rsidRPr="00A11A5F">
              <w:t>чаево-Черкес</w:t>
            </w:r>
            <w:r>
              <w:t>-</w:t>
            </w:r>
            <w:proofErr w:type="spellStart"/>
            <w:r w:rsidRPr="00A11A5F">
              <w:t>ской</w:t>
            </w:r>
            <w:proofErr w:type="spellEnd"/>
            <w:r w:rsidRPr="00A11A5F">
              <w:t xml:space="preserve"> Республики на теле</w:t>
            </w:r>
            <w:r>
              <w:t>р</w:t>
            </w:r>
            <w:r>
              <w:t>а</w:t>
            </w:r>
            <w:r>
              <w:t xml:space="preserve">диокомпании и </w:t>
            </w:r>
            <w:proofErr w:type="spellStart"/>
            <w:r>
              <w:t>телеоргниз</w:t>
            </w:r>
            <w:r>
              <w:t>а</w:t>
            </w:r>
            <w:r>
              <w:t>ции</w:t>
            </w:r>
            <w:proofErr w:type="spellEnd"/>
          </w:p>
          <w:p w:rsidR="00FD0499" w:rsidRPr="00A11A5F" w:rsidRDefault="00FD0499" w:rsidP="00FD0499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12100,0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16000,0</w:t>
            </w:r>
          </w:p>
        </w:tc>
        <w:tc>
          <w:tcPr>
            <w:tcW w:w="127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15750</w:t>
            </w:r>
            <w:r w:rsidRPr="00A11A5F">
              <w:t>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17250</w:t>
            </w:r>
            <w:r w:rsidRPr="00A11A5F">
              <w:t>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16000,0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16000,0</w:t>
            </w:r>
          </w:p>
        </w:tc>
      </w:tr>
      <w:tr w:rsidR="00FD0499" w:rsidRPr="00A11A5F" w:rsidTr="008232AE">
        <w:trPr>
          <w:trHeight w:val="1610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Министерство Карачаево-Черкесской Республики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по делам национальностей, массовым коммуникациям  и  печати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12100,0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16000,0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15750</w:t>
            </w:r>
            <w:r w:rsidRPr="00A11A5F">
              <w:t>,0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17250,</w:t>
            </w:r>
            <w:r w:rsidRPr="00A11A5F">
              <w:t>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16000,0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16000,0</w:t>
            </w:r>
          </w:p>
        </w:tc>
      </w:tr>
      <w:tr w:rsidR="00FD0499" w:rsidRPr="00A11A5F" w:rsidTr="008232AE">
        <w:trPr>
          <w:trHeight w:val="1011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 xml:space="preserve">Основное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меропри</w:t>
            </w:r>
            <w:r w:rsidRPr="00A11A5F">
              <w:t>я</w:t>
            </w:r>
            <w:r w:rsidRPr="00A11A5F">
              <w:t>тие 2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Субсидии организациям, ос</w:t>
            </w:r>
            <w:r w:rsidRPr="00A11A5F">
              <w:t>у</w:t>
            </w:r>
            <w:r w:rsidRPr="00A11A5F">
              <w:t xml:space="preserve">ществляющим производство и распространение информации в сети Интернет 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  и печати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8400,0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7375,8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4800,0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4750,0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4750,0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4750,0</w:t>
            </w:r>
          </w:p>
        </w:tc>
      </w:tr>
      <w:tr w:rsidR="00FD0499" w:rsidRPr="00A11A5F" w:rsidTr="008232AE">
        <w:trPr>
          <w:trHeight w:val="363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</w:t>
            </w:r>
            <w:r w:rsidRPr="00A11A5F">
              <w:t>и</w:t>
            </w:r>
            <w:r w:rsidRPr="00A11A5F">
              <w:t>ятие 2.1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Мероприятия по освещению реализации социально-значимых государственных программ, социально-экономического, культурного и духовного развития Кар</w:t>
            </w:r>
            <w:r w:rsidRPr="00A11A5F">
              <w:t>а</w:t>
            </w:r>
            <w:r w:rsidRPr="00A11A5F">
              <w:t xml:space="preserve">чаево-Черкесской Республики через электронные средства массовой </w:t>
            </w:r>
            <w:r w:rsidRPr="00A11A5F">
              <w:lastRenderedPageBreak/>
              <w:t>информации, на с</w:t>
            </w:r>
            <w:r w:rsidRPr="00A11A5F">
              <w:t>о</w:t>
            </w:r>
            <w:r w:rsidRPr="00A11A5F">
              <w:t>здание и поддержание в сети  Интернет сайтов</w:t>
            </w:r>
          </w:p>
          <w:p w:rsidR="00FD0499" w:rsidRPr="00A11A5F" w:rsidRDefault="00FD0499" w:rsidP="00FD0499">
            <w:pPr>
              <w:ind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8400,0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7375,8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4800,0</w:t>
            </w:r>
          </w:p>
        </w:tc>
        <w:tc>
          <w:tcPr>
            <w:tcW w:w="1120" w:type="dxa"/>
            <w:vAlign w:val="center"/>
          </w:tcPr>
          <w:p w:rsidR="00FD0499" w:rsidRPr="009A1A7C" w:rsidRDefault="00FD0499" w:rsidP="00FD0499">
            <w:pPr>
              <w:ind w:left="57" w:right="57"/>
              <w:jc w:val="both"/>
            </w:pPr>
            <w:r w:rsidRPr="009A1A7C">
              <w:t>4750,0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9A1A7C" w:rsidRDefault="00FD0499" w:rsidP="00FD0499">
            <w:pPr>
              <w:ind w:left="57" w:right="57"/>
              <w:jc w:val="both"/>
            </w:pPr>
            <w:r w:rsidRPr="009A1A7C">
              <w:t>4750,0</w:t>
            </w:r>
          </w:p>
        </w:tc>
        <w:tc>
          <w:tcPr>
            <w:tcW w:w="1094" w:type="dxa"/>
            <w:vAlign w:val="center"/>
          </w:tcPr>
          <w:p w:rsidR="00FD0499" w:rsidRDefault="00FD0499" w:rsidP="00FD0499">
            <w:pPr>
              <w:ind w:left="57" w:right="57"/>
              <w:jc w:val="both"/>
            </w:pPr>
            <w:r w:rsidRPr="009A1A7C">
              <w:t>4750,0</w:t>
            </w:r>
          </w:p>
        </w:tc>
      </w:tr>
      <w:tr w:rsidR="00FD0499" w:rsidRPr="00A11A5F" w:rsidTr="008232AE">
        <w:trPr>
          <w:trHeight w:val="1561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  и   печати</w:t>
            </w:r>
          </w:p>
        </w:tc>
        <w:tc>
          <w:tcPr>
            <w:tcW w:w="1275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8400,0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7375,8</w:t>
            </w:r>
          </w:p>
        </w:tc>
        <w:tc>
          <w:tcPr>
            <w:tcW w:w="1276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4800,0</w:t>
            </w:r>
          </w:p>
        </w:tc>
        <w:tc>
          <w:tcPr>
            <w:tcW w:w="1120" w:type="dxa"/>
            <w:vAlign w:val="center"/>
          </w:tcPr>
          <w:p w:rsidR="00FD0499" w:rsidRPr="005462BA" w:rsidRDefault="00FD0499" w:rsidP="00FD0499">
            <w:pPr>
              <w:ind w:left="57" w:right="57"/>
              <w:jc w:val="both"/>
            </w:pPr>
            <w:r w:rsidRPr="005462BA">
              <w:t>4750,0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5462BA" w:rsidRDefault="00FD0499" w:rsidP="00FD0499">
            <w:pPr>
              <w:ind w:left="57" w:right="57"/>
              <w:jc w:val="both"/>
            </w:pPr>
            <w:r w:rsidRPr="005462BA">
              <w:t>4750,0</w:t>
            </w:r>
          </w:p>
        </w:tc>
        <w:tc>
          <w:tcPr>
            <w:tcW w:w="1094" w:type="dxa"/>
            <w:vAlign w:val="center"/>
          </w:tcPr>
          <w:p w:rsidR="00FD0499" w:rsidRDefault="00FD0499" w:rsidP="00FD0499">
            <w:pPr>
              <w:ind w:left="57" w:right="57"/>
              <w:jc w:val="both"/>
            </w:pPr>
            <w:r w:rsidRPr="005462BA">
              <w:t>4750,0</w:t>
            </w:r>
          </w:p>
        </w:tc>
      </w:tr>
      <w:tr w:rsidR="00FD0499" w:rsidRPr="00A11A5F" w:rsidTr="008232AE">
        <w:trPr>
          <w:trHeight w:val="1205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 xml:space="preserve">Основное </w:t>
            </w:r>
          </w:p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меропри</w:t>
            </w:r>
            <w:r w:rsidRPr="00A11A5F">
              <w:t>я</w:t>
            </w:r>
            <w:r w:rsidRPr="00A11A5F">
              <w:t>тие 3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Субсидии организациям, ос</w:t>
            </w:r>
            <w:r w:rsidRPr="00A11A5F">
              <w:t>у</w:t>
            </w:r>
            <w:r w:rsidRPr="00A11A5F">
              <w:t>ществляющим  издание и ра</w:t>
            </w:r>
            <w:r w:rsidRPr="00A11A5F">
              <w:t>с</w:t>
            </w:r>
            <w:r w:rsidRPr="00A11A5F">
              <w:t>пространение  федеральных и региональных печатных СМИ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национальностей, массовым коммуникациям   и   печати</w:t>
            </w: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Default="00FD0499" w:rsidP="00FD0499">
            <w:pPr>
              <w:ind w:left="57" w:right="57"/>
              <w:jc w:val="both"/>
            </w:pP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2000,0</w:t>
            </w:r>
          </w:p>
        </w:tc>
        <w:tc>
          <w:tcPr>
            <w:tcW w:w="1276" w:type="dxa"/>
            <w:shd w:val="clear" w:color="auto" w:fill="auto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450,0</w:t>
            </w:r>
          </w:p>
        </w:tc>
        <w:tc>
          <w:tcPr>
            <w:tcW w:w="1276" w:type="dxa"/>
            <w:shd w:val="clear" w:color="auto" w:fill="auto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450,0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500,0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500,0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500,0</w:t>
            </w:r>
          </w:p>
        </w:tc>
      </w:tr>
      <w:tr w:rsidR="00FD0499" w:rsidRPr="00A11A5F" w:rsidTr="008232AE">
        <w:trPr>
          <w:trHeight w:val="319"/>
        </w:trPr>
        <w:tc>
          <w:tcPr>
            <w:tcW w:w="1316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6</w:t>
            </w:r>
          </w:p>
        </w:tc>
        <w:tc>
          <w:tcPr>
            <w:tcW w:w="1120" w:type="dxa"/>
          </w:tcPr>
          <w:p w:rsidR="00FD0499" w:rsidRDefault="00FD0499" w:rsidP="00FD0499">
            <w:pPr>
              <w:ind w:left="57" w:right="57"/>
              <w:jc w:val="both"/>
            </w:pPr>
            <w:r>
              <w:t>7</w:t>
            </w:r>
          </w:p>
        </w:tc>
        <w:tc>
          <w:tcPr>
            <w:tcW w:w="1148" w:type="dxa"/>
            <w:gridSpan w:val="2"/>
          </w:tcPr>
          <w:p w:rsidR="00FD0499" w:rsidRDefault="00FD0499" w:rsidP="00FD0499">
            <w:pPr>
              <w:ind w:left="57" w:right="57"/>
              <w:jc w:val="both"/>
            </w:pPr>
            <w:r>
              <w:t>8</w:t>
            </w:r>
          </w:p>
        </w:tc>
        <w:tc>
          <w:tcPr>
            <w:tcW w:w="1094" w:type="dxa"/>
          </w:tcPr>
          <w:p w:rsidR="00FD0499" w:rsidRDefault="00FD0499" w:rsidP="00FD0499">
            <w:pPr>
              <w:ind w:left="57" w:right="57"/>
              <w:jc w:val="both"/>
            </w:pPr>
            <w:r>
              <w:t>9</w:t>
            </w:r>
          </w:p>
        </w:tc>
      </w:tr>
      <w:tr w:rsidR="00FD0499" w:rsidRPr="00A11A5F" w:rsidTr="008232AE">
        <w:trPr>
          <w:trHeight w:val="319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Мер</w:t>
            </w:r>
            <w:r w:rsidRPr="00A11A5F">
              <w:t>о</w:t>
            </w:r>
            <w:r w:rsidRPr="00A11A5F">
              <w:t>приятие 3.1</w:t>
            </w:r>
          </w:p>
        </w:tc>
        <w:tc>
          <w:tcPr>
            <w:tcW w:w="3402" w:type="dxa"/>
            <w:vMerge w:val="restart"/>
          </w:tcPr>
          <w:p w:rsidR="00FD0499" w:rsidRDefault="00FD0499" w:rsidP="00FD0499">
            <w:pPr>
              <w:ind w:left="57" w:right="57"/>
              <w:jc w:val="both"/>
            </w:pPr>
            <w:r w:rsidRPr="00A11A5F">
              <w:t>Мероприятия по освещению реализации социально-значимых государственных программ, социально-экономического, культурного и духовного развития Кар</w:t>
            </w:r>
            <w:r w:rsidRPr="00A11A5F">
              <w:t>а</w:t>
            </w:r>
            <w:r w:rsidRPr="00A11A5F">
              <w:t xml:space="preserve">чаево-Черкесской Республики через федеральные и печатные </w:t>
            </w:r>
            <w:r>
              <w:t>средства массовой информ</w:t>
            </w:r>
            <w:r>
              <w:t>а</w:t>
            </w:r>
            <w:r>
              <w:t>ции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Всего</w:t>
            </w:r>
          </w:p>
        </w:tc>
        <w:tc>
          <w:tcPr>
            <w:tcW w:w="1275" w:type="dxa"/>
            <w:shd w:val="clear" w:color="auto" w:fill="auto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2000,0</w:t>
            </w:r>
          </w:p>
        </w:tc>
        <w:tc>
          <w:tcPr>
            <w:tcW w:w="1276" w:type="dxa"/>
            <w:shd w:val="clear" w:color="auto" w:fill="auto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450,0</w:t>
            </w:r>
          </w:p>
        </w:tc>
        <w:tc>
          <w:tcPr>
            <w:tcW w:w="1276" w:type="dxa"/>
            <w:shd w:val="clear" w:color="auto" w:fill="auto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450,0</w:t>
            </w:r>
          </w:p>
        </w:tc>
        <w:tc>
          <w:tcPr>
            <w:tcW w:w="1120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500,0</w:t>
            </w:r>
          </w:p>
        </w:tc>
        <w:tc>
          <w:tcPr>
            <w:tcW w:w="1148" w:type="dxa"/>
            <w:gridSpan w:val="2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500,0</w:t>
            </w:r>
          </w:p>
        </w:tc>
        <w:tc>
          <w:tcPr>
            <w:tcW w:w="1094" w:type="dxa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500,0</w:t>
            </w:r>
          </w:p>
        </w:tc>
      </w:tr>
      <w:tr w:rsidR="00FD0499" w:rsidRPr="00A11A5F" w:rsidTr="008232AE">
        <w:trPr>
          <w:trHeight w:val="1330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национальносте</w:t>
            </w:r>
            <w:r>
              <w:t xml:space="preserve">й, массовым коммуникациям   и </w:t>
            </w:r>
            <w:r w:rsidRPr="00A11A5F">
              <w:t>печати</w:t>
            </w:r>
          </w:p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2000,0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450,0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500,0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500,0</w:t>
            </w:r>
          </w:p>
        </w:tc>
        <w:tc>
          <w:tcPr>
            <w:tcW w:w="1094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500,0</w:t>
            </w:r>
          </w:p>
        </w:tc>
      </w:tr>
      <w:tr w:rsidR="00FD0499" w:rsidRPr="00A11A5F" w:rsidTr="008232AE">
        <w:trPr>
          <w:trHeight w:val="432"/>
        </w:trPr>
        <w:tc>
          <w:tcPr>
            <w:tcW w:w="1316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Подпр</w:t>
            </w:r>
            <w:r w:rsidRPr="00A11A5F">
              <w:t>о</w:t>
            </w:r>
            <w:r w:rsidRPr="00A11A5F">
              <w:t>гра</w:t>
            </w:r>
            <w:r w:rsidRPr="00A11A5F">
              <w:lastRenderedPageBreak/>
              <w:t>мма 4</w:t>
            </w:r>
          </w:p>
        </w:tc>
        <w:tc>
          <w:tcPr>
            <w:tcW w:w="3402" w:type="dxa"/>
            <w:vMerge w:val="restart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 xml:space="preserve">«Финансовое обеспечение </w:t>
            </w:r>
            <w:r w:rsidRPr="00A11A5F">
              <w:lastRenderedPageBreak/>
              <w:t>условий  реализации  Програ</w:t>
            </w:r>
            <w:r w:rsidRPr="00A11A5F">
              <w:t>м</w:t>
            </w:r>
            <w:r w:rsidRPr="00A11A5F">
              <w:t>мы»</w:t>
            </w: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5836,5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5621,7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</w:t>
            </w:r>
            <w:r>
              <w:t>764</w:t>
            </w:r>
            <w:r w:rsidRPr="00A11A5F">
              <w:t>,</w:t>
            </w:r>
            <w:r>
              <w:t>9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contextualSpacing/>
              <w:jc w:val="both"/>
            </w:pPr>
            <w:r>
              <w:t>5567</w:t>
            </w:r>
            <w:r w:rsidRPr="00A11A5F">
              <w:t>,</w:t>
            </w:r>
            <w:r>
              <w:t>8</w:t>
            </w:r>
          </w:p>
        </w:tc>
        <w:tc>
          <w:tcPr>
            <w:tcW w:w="1148" w:type="dxa"/>
            <w:gridSpan w:val="2"/>
            <w:vAlign w:val="center"/>
          </w:tcPr>
          <w:p w:rsidR="00FD0499" w:rsidRPr="00E16F51" w:rsidRDefault="00FD0499" w:rsidP="00FD0499">
            <w:pPr>
              <w:ind w:left="57" w:right="57"/>
              <w:jc w:val="both"/>
            </w:pPr>
            <w:r w:rsidRPr="00E16F51">
              <w:t>5567,8</w:t>
            </w:r>
          </w:p>
        </w:tc>
        <w:tc>
          <w:tcPr>
            <w:tcW w:w="1094" w:type="dxa"/>
            <w:vAlign w:val="center"/>
          </w:tcPr>
          <w:p w:rsidR="00FD0499" w:rsidRPr="00A57C48" w:rsidRDefault="00FD0499" w:rsidP="00FD0499">
            <w:pPr>
              <w:ind w:left="57" w:right="57"/>
              <w:jc w:val="both"/>
            </w:pPr>
            <w:r w:rsidRPr="00A57C48">
              <w:t>5567,</w:t>
            </w:r>
            <w:r>
              <w:t>5</w:t>
            </w:r>
          </w:p>
        </w:tc>
      </w:tr>
      <w:tr w:rsidR="00FD0499" w:rsidRPr="00A11A5F" w:rsidTr="008232AE">
        <w:trPr>
          <w:trHeight w:val="1680"/>
        </w:trPr>
        <w:tc>
          <w:tcPr>
            <w:tcW w:w="1316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402" w:type="dxa"/>
            <w:vMerge/>
          </w:tcPr>
          <w:p w:rsidR="00FD0499" w:rsidRPr="00A11A5F" w:rsidRDefault="00FD0499" w:rsidP="00FD0499">
            <w:pPr>
              <w:ind w:left="57" w:right="57"/>
              <w:jc w:val="both"/>
            </w:pPr>
          </w:p>
        </w:tc>
        <w:tc>
          <w:tcPr>
            <w:tcW w:w="3119" w:type="dxa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Министерство Карачаево-Черкесской Республики по делам национальност</w:t>
            </w:r>
            <w:r>
              <w:t>ей, массовым коммуникациям   и</w:t>
            </w:r>
            <w:r w:rsidRPr="00A11A5F">
              <w:t xml:space="preserve"> печати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5836,5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5621,7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 w:rsidRPr="00A11A5F">
              <w:t>5</w:t>
            </w:r>
            <w:r>
              <w:t>7</w:t>
            </w:r>
            <w:r w:rsidRPr="00A11A5F">
              <w:t>6</w:t>
            </w:r>
            <w:r>
              <w:t>4</w:t>
            </w:r>
            <w:r w:rsidRPr="00A11A5F">
              <w:t>,</w:t>
            </w:r>
            <w:r>
              <w:t>9</w:t>
            </w:r>
          </w:p>
        </w:tc>
        <w:tc>
          <w:tcPr>
            <w:tcW w:w="1120" w:type="dxa"/>
            <w:vAlign w:val="center"/>
          </w:tcPr>
          <w:p w:rsidR="00FD0499" w:rsidRPr="00A11A5F" w:rsidRDefault="00FD0499" w:rsidP="00FD0499">
            <w:pPr>
              <w:ind w:left="57" w:right="57"/>
              <w:jc w:val="both"/>
            </w:pPr>
            <w:r>
              <w:t>5567,8</w:t>
            </w:r>
          </w:p>
        </w:tc>
        <w:tc>
          <w:tcPr>
            <w:tcW w:w="1148" w:type="dxa"/>
            <w:gridSpan w:val="2"/>
            <w:vAlign w:val="center"/>
          </w:tcPr>
          <w:p w:rsidR="00FD0499" w:rsidRDefault="00FD0499" w:rsidP="00FD0499">
            <w:pPr>
              <w:ind w:left="57" w:right="57"/>
              <w:jc w:val="both"/>
            </w:pPr>
            <w:r w:rsidRPr="00E16F51">
              <w:t>5567,8</w:t>
            </w:r>
          </w:p>
        </w:tc>
        <w:tc>
          <w:tcPr>
            <w:tcW w:w="1094" w:type="dxa"/>
            <w:vAlign w:val="center"/>
          </w:tcPr>
          <w:p w:rsidR="00FD0499" w:rsidRDefault="00FD0499" w:rsidP="00FD0499">
            <w:pPr>
              <w:ind w:left="57" w:right="57"/>
              <w:jc w:val="both"/>
            </w:pPr>
            <w:r w:rsidRPr="00A57C48">
              <w:t>5567,</w:t>
            </w:r>
            <w:r>
              <w:t>5</w:t>
            </w:r>
          </w:p>
        </w:tc>
      </w:tr>
    </w:tbl>
    <w:p w:rsidR="00FD0499" w:rsidRPr="00A11A5F" w:rsidRDefault="00FD0499" w:rsidP="00FD0499">
      <w:pPr>
        <w:jc w:val="both"/>
      </w:pPr>
    </w:p>
    <w:p w:rsidR="00FD0499" w:rsidRPr="005C09EC" w:rsidRDefault="00FD0499" w:rsidP="00FD0499">
      <w:pPr>
        <w:spacing w:after="200" w:line="276" w:lineRule="auto"/>
        <w:jc w:val="both"/>
        <w:rPr>
          <w:sz w:val="28"/>
          <w:szCs w:val="28"/>
        </w:rPr>
      </w:pPr>
      <w:r>
        <w:br w:type="page"/>
      </w:r>
      <w:r w:rsidRPr="005C09EC">
        <w:rPr>
          <w:sz w:val="28"/>
          <w:szCs w:val="28"/>
        </w:rPr>
        <w:lastRenderedPageBreak/>
        <w:t>Форма 7</w:t>
      </w:r>
    </w:p>
    <w:p w:rsidR="00FD0499" w:rsidRDefault="00FD0499" w:rsidP="00FD0499">
      <w:pPr>
        <w:contextualSpacing/>
        <w:jc w:val="both"/>
        <w:rPr>
          <w:b/>
          <w:sz w:val="28"/>
          <w:szCs w:val="28"/>
        </w:rPr>
      </w:pPr>
    </w:p>
    <w:p w:rsidR="00FD0499" w:rsidRPr="00A12A7D" w:rsidRDefault="00FD0499" w:rsidP="00FD0499">
      <w:pPr>
        <w:ind w:firstLine="709"/>
        <w:contextualSpacing/>
        <w:jc w:val="both"/>
        <w:rPr>
          <w:b/>
          <w:sz w:val="28"/>
          <w:szCs w:val="28"/>
        </w:rPr>
      </w:pPr>
      <w:r w:rsidRPr="00A12A7D">
        <w:rPr>
          <w:b/>
          <w:sz w:val="28"/>
          <w:szCs w:val="28"/>
        </w:rPr>
        <w:t>ПРОГНОЗНАЯ (СПРАВОЧНАЯ)</w:t>
      </w:r>
    </w:p>
    <w:p w:rsidR="00FD0499" w:rsidRPr="00A12A7D" w:rsidRDefault="00FD0499" w:rsidP="00FD0499">
      <w:pPr>
        <w:ind w:firstLine="709"/>
        <w:contextualSpacing/>
        <w:jc w:val="both"/>
        <w:rPr>
          <w:sz w:val="28"/>
          <w:szCs w:val="28"/>
        </w:rPr>
      </w:pPr>
    </w:p>
    <w:p w:rsidR="00FD0499" w:rsidRPr="00A12A7D" w:rsidRDefault="00FD0499" w:rsidP="00FD0499">
      <w:pPr>
        <w:ind w:firstLine="709"/>
        <w:contextualSpacing/>
        <w:jc w:val="both"/>
        <w:rPr>
          <w:sz w:val="28"/>
          <w:szCs w:val="28"/>
        </w:rPr>
      </w:pPr>
      <w:r w:rsidRPr="00A12A7D">
        <w:rPr>
          <w:sz w:val="28"/>
          <w:szCs w:val="28"/>
        </w:rPr>
        <w:t xml:space="preserve">оценка ресурсного обеспечения реализации государственной программы «Реализация государственной </w:t>
      </w:r>
    </w:p>
    <w:p w:rsidR="00FD0499" w:rsidRPr="00A12A7D" w:rsidRDefault="00FD0499" w:rsidP="00FD0499">
      <w:pPr>
        <w:ind w:firstLine="709"/>
        <w:contextualSpacing/>
        <w:jc w:val="both"/>
        <w:rPr>
          <w:sz w:val="28"/>
          <w:szCs w:val="28"/>
        </w:rPr>
      </w:pPr>
      <w:r w:rsidRPr="00A12A7D">
        <w:rPr>
          <w:sz w:val="28"/>
          <w:szCs w:val="28"/>
        </w:rPr>
        <w:t xml:space="preserve">национальной, конфессиональной, информационной политики в Карачаево-Черкесской Республике </w:t>
      </w:r>
    </w:p>
    <w:p w:rsidR="00FD0499" w:rsidRPr="00A12A7D" w:rsidRDefault="00FD0499" w:rsidP="00FD0499">
      <w:pPr>
        <w:ind w:firstLine="709"/>
        <w:contextualSpacing/>
        <w:jc w:val="both"/>
        <w:rPr>
          <w:sz w:val="28"/>
          <w:szCs w:val="28"/>
        </w:rPr>
      </w:pPr>
      <w:r w:rsidRPr="00A12A7D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A12A7D">
        <w:rPr>
          <w:sz w:val="28"/>
          <w:szCs w:val="28"/>
        </w:rPr>
        <w:t xml:space="preserve"> – 2019 годы»</w:t>
      </w:r>
      <w:r>
        <w:rPr>
          <w:sz w:val="28"/>
          <w:szCs w:val="28"/>
        </w:rPr>
        <w:t xml:space="preserve"> </w:t>
      </w:r>
      <w:r w:rsidRPr="00A12A7D">
        <w:rPr>
          <w:sz w:val="28"/>
          <w:szCs w:val="28"/>
        </w:rPr>
        <w:t>за счет всех источников финансирования</w:t>
      </w:r>
    </w:p>
    <w:p w:rsidR="00FD0499" w:rsidRPr="00A12A7D" w:rsidRDefault="00FD0499" w:rsidP="00FD0499">
      <w:pPr>
        <w:ind w:firstLine="709"/>
        <w:contextualSpacing/>
        <w:jc w:val="both"/>
        <w:rPr>
          <w:sz w:val="28"/>
          <w:szCs w:val="28"/>
        </w:rPr>
      </w:pPr>
    </w:p>
    <w:p w:rsidR="00FD0499" w:rsidRPr="00A12A7D" w:rsidRDefault="00FD0499" w:rsidP="00FD0499">
      <w:pPr>
        <w:contextualSpacing/>
        <w:jc w:val="both"/>
        <w:rPr>
          <w:sz w:val="28"/>
          <w:szCs w:val="28"/>
        </w:rPr>
      </w:pPr>
      <w:r w:rsidRPr="00A12A7D">
        <w:rPr>
          <w:sz w:val="28"/>
          <w:szCs w:val="28"/>
        </w:rPr>
        <w:t xml:space="preserve">Наименование государственной программы - «Реализация государственной национальной, конфессиональной, </w:t>
      </w:r>
    </w:p>
    <w:p w:rsidR="00FD0499" w:rsidRPr="00A12A7D" w:rsidRDefault="00FD0499" w:rsidP="00FD0499">
      <w:pPr>
        <w:contextualSpacing/>
        <w:jc w:val="both"/>
        <w:rPr>
          <w:sz w:val="28"/>
          <w:szCs w:val="28"/>
        </w:rPr>
      </w:pPr>
      <w:r w:rsidRPr="00A12A7D">
        <w:rPr>
          <w:sz w:val="28"/>
          <w:szCs w:val="28"/>
        </w:rPr>
        <w:t>информационной политики в Карачаево-Черкесской Республике на 2014-2019 годы»</w:t>
      </w:r>
    </w:p>
    <w:p w:rsidR="00FD0499" w:rsidRPr="00A12A7D" w:rsidRDefault="00FD0499" w:rsidP="00FD0499">
      <w:pPr>
        <w:contextualSpacing/>
        <w:jc w:val="both"/>
        <w:rPr>
          <w:sz w:val="28"/>
          <w:szCs w:val="28"/>
        </w:rPr>
      </w:pPr>
    </w:p>
    <w:p w:rsidR="00FD0499" w:rsidRPr="00A12A7D" w:rsidRDefault="00FD0499" w:rsidP="00FD0499">
      <w:pPr>
        <w:contextualSpacing/>
        <w:jc w:val="both"/>
        <w:rPr>
          <w:sz w:val="28"/>
          <w:szCs w:val="28"/>
        </w:rPr>
      </w:pPr>
      <w:r w:rsidRPr="00A12A7D">
        <w:rPr>
          <w:sz w:val="28"/>
          <w:szCs w:val="28"/>
        </w:rPr>
        <w:t>Ответственный исполнитель государственной программы - Министерство Карачаево-Черкесской Республики по делам н</w:t>
      </w:r>
      <w:r w:rsidRPr="00A12A7D">
        <w:rPr>
          <w:sz w:val="28"/>
          <w:szCs w:val="28"/>
        </w:rPr>
        <w:t>а</w:t>
      </w:r>
      <w:r w:rsidRPr="00A12A7D">
        <w:rPr>
          <w:sz w:val="28"/>
          <w:szCs w:val="28"/>
        </w:rPr>
        <w:t>циональностей, массовым коммуникациям и печати</w:t>
      </w:r>
    </w:p>
    <w:p w:rsidR="00FD0499" w:rsidRPr="00A12A7D" w:rsidRDefault="00FD0499" w:rsidP="00FD0499">
      <w:pPr>
        <w:ind w:left="-567" w:right="-312"/>
        <w:contextualSpacing/>
        <w:jc w:val="both"/>
      </w:pPr>
      <w:r w:rsidRPr="00BD240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A12A7D">
        <w:t>(тыс. рублей)</w:t>
      </w:r>
    </w:p>
    <w:tbl>
      <w:tblPr>
        <w:tblpPr w:leftFromText="180" w:rightFromText="180" w:vertAnchor="text" w:horzAnchor="margin" w:tblpXSpec="center" w:tblpY="2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955"/>
        <w:gridCol w:w="3152"/>
        <w:gridCol w:w="2874"/>
        <w:gridCol w:w="1202"/>
        <w:gridCol w:w="1116"/>
        <w:gridCol w:w="1066"/>
        <w:gridCol w:w="1066"/>
        <w:gridCol w:w="1067"/>
        <w:gridCol w:w="996"/>
      </w:tblGrid>
      <w:tr w:rsidR="00FD0499" w:rsidRPr="00BD240C" w:rsidTr="008232AE">
        <w:trPr>
          <w:trHeight w:val="420"/>
        </w:trPr>
        <w:tc>
          <w:tcPr>
            <w:tcW w:w="207" w:type="pct"/>
            <w:vMerge w:val="restart"/>
          </w:tcPr>
          <w:p w:rsidR="00FD0499" w:rsidRPr="00331BF2" w:rsidRDefault="00FD0499" w:rsidP="00FD0499">
            <w:pPr>
              <w:jc w:val="both"/>
            </w:pPr>
            <w:r w:rsidRPr="00331BF2">
              <w:t xml:space="preserve">№ </w:t>
            </w:r>
          </w:p>
          <w:p w:rsidR="00FD0499" w:rsidRPr="00331BF2" w:rsidRDefault="00FD0499" w:rsidP="00FD0499">
            <w:pPr>
              <w:jc w:val="both"/>
            </w:pPr>
            <w:proofErr w:type="gramStart"/>
            <w:r w:rsidRPr="00331BF2">
              <w:t>п</w:t>
            </w:r>
            <w:proofErr w:type="gramEnd"/>
            <w:r w:rsidRPr="00331BF2">
              <w:t>/п</w:t>
            </w:r>
          </w:p>
        </w:tc>
        <w:tc>
          <w:tcPr>
            <w:tcW w:w="522" w:type="pct"/>
            <w:vMerge w:val="restart"/>
            <w:vAlign w:val="center"/>
          </w:tcPr>
          <w:p w:rsidR="00FD0499" w:rsidRPr="00331BF2" w:rsidRDefault="00FD0499" w:rsidP="00FD0499">
            <w:pPr>
              <w:jc w:val="both"/>
            </w:pPr>
            <w:r w:rsidRPr="00331BF2">
              <w:t>Статус</w:t>
            </w:r>
          </w:p>
        </w:tc>
        <w:tc>
          <w:tcPr>
            <w:tcW w:w="1062" w:type="pct"/>
            <w:vMerge w:val="restart"/>
            <w:vAlign w:val="center"/>
          </w:tcPr>
          <w:p w:rsidR="00FD0499" w:rsidRPr="00331BF2" w:rsidRDefault="00FD0499" w:rsidP="00FD0499">
            <w:pPr>
              <w:jc w:val="both"/>
            </w:pPr>
            <w:r w:rsidRPr="00331BF2">
              <w:t>Наименование программы, подпрограммы, основного мероприятия</w:t>
            </w:r>
          </w:p>
        </w:tc>
        <w:tc>
          <w:tcPr>
            <w:tcW w:w="970" w:type="pct"/>
            <w:vMerge w:val="restart"/>
            <w:vAlign w:val="center"/>
          </w:tcPr>
          <w:p w:rsidR="00FD0499" w:rsidRPr="00331BF2" w:rsidRDefault="00FD0499" w:rsidP="00FD0499">
            <w:pPr>
              <w:jc w:val="both"/>
            </w:pPr>
            <w:r w:rsidRPr="00331BF2">
              <w:t xml:space="preserve">Источник </w:t>
            </w:r>
          </w:p>
          <w:p w:rsidR="00FD0499" w:rsidRPr="00331BF2" w:rsidRDefault="00FD0499" w:rsidP="00FD0499">
            <w:pPr>
              <w:jc w:val="both"/>
            </w:pPr>
            <w:r w:rsidRPr="00331BF2">
              <w:t>финансирования</w:t>
            </w:r>
          </w:p>
        </w:tc>
        <w:tc>
          <w:tcPr>
            <w:tcW w:w="2239" w:type="pct"/>
            <w:gridSpan w:val="6"/>
            <w:vAlign w:val="center"/>
          </w:tcPr>
          <w:p w:rsidR="00FD0499" w:rsidRPr="00331BF2" w:rsidRDefault="00FD0499" w:rsidP="00FD0499">
            <w:pPr>
              <w:jc w:val="both"/>
            </w:pPr>
            <w:r w:rsidRPr="00331BF2">
              <w:t>Оценка расходов</w:t>
            </w:r>
          </w:p>
        </w:tc>
      </w:tr>
      <w:tr w:rsidR="00FD0499" w:rsidRPr="00BD240C" w:rsidTr="008232AE">
        <w:trPr>
          <w:trHeight w:val="405"/>
        </w:trPr>
        <w:tc>
          <w:tcPr>
            <w:tcW w:w="207" w:type="pct"/>
            <w:vMerge/>
          </w:tcPr>
          <w:p w:rsidR="00FD0499" w:rsidRPr="00331BF2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331BF2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331BF2" w:rsidRDefault="00FD0499" w:rsidP="00FD0499">
            <w:pPr>
              <w:jc w:val="both"/>
            </w:pPr>
          </w:p>
        </w:tc>
        <w:tc>
          <w:tcPr>
            <w:tcW w:w="970" w:type="pct"/>
            <w:vMerge/>
          </w:tcPr>
          <w:p w:rsidR="00FD0499" w:rsidRPr="00331BF2" w:rsidRDefault="00FD0499" w:rsidP="00FD0499">
            <w:pPr>
              <w:jc w:val="both"/>
            </w:pPr>
          </w:p>
        </w:tc>
        <w:tc>
          <w:tcPr>
            <w:tcW w:w="415" w:type="pct"/>
          </w:tcPr>
          <w:p w:rsidR="00FD0499" w:rsidRPr="00331BF2" w:rsidRDefault="00FD0499" w:rsidP="00FD0499">
            <w:pPr>
              <w:jc w:val="both"/>
            </w:pPr>
            <w:r w:rsidRPr="00331BF2">
              <w:t>2014</w:t>
            </w:r>
          </w:p>
          <w:p w:rsidR="00FD0499" w:rsidRPr="00331BF2" w:rsidRDefault="00FD0499" w:rsidP="00FD0499">
            <w:pPr>
              <w:jc w:val="both"/>
            </w:pPr>
            <w:r w:rsidRPr="00331BF2">
              <w:t xml:space="preserve"> год </w:t>
            </w:r>
          </w:p>
        </w:tc>
        <w:tc>
          <w:tcPr>
            <w:tcW w:w="370" w:type="pct"/>
          </w:tcPr>
          <w:p w:rsidR="00FD0499" w:rsidRPr="00331BF2" w:rsidRDefault="00FD0499" w:rsidP="00FD0499">
            <w:pPr>
              <w:jc w:val="both"/>
            </w:pPr>
            <w:r w:rsidRPr="00331BF2">
              <w:t xml:space="preserve">2015 </w:t>
            </w:r>
          </w:p>
          <w:p w:rsidR="00FD0499" w:rsidRPr="00331BF2" w:rsidRDefault="00FD0499" w:rsidP="00FD0499">
            <w:pPr>
              <w:jc w:val="both"/>
            </w:pPr>
            <w:r w:rsidRPr="00331BF2">
              <w:t>год</w:t>
            </w:r>
          </w:p>
        </w:tc>
        <w:tc>
          <w:tcPr>
            <w:tcW w:w="370" w:type="pct"/>
          </w:tcPr>
          <w:p w:rsidR="00FD0499" w:rsidRPr="00331BF2" w:rsidRDefault="00FD0499" w:rsidP="00FD0499">
            <w:pPr>
              <w:jc w:val="both"/>
            </w:pPr>
            <w:r w:rsidRPr="00331BF2">
              <w:t xml:space="preserve">2016 </w:t>
            </w:r>
          </w:p>
          <w:p w:rsidR="00FD0499" w:rsidRPr="00331BF2" w:rsidRDefault="00FD0499" w:rsidP="00FD0499">
            <w:pPr>
              <w:jc w:val="both"/>
            </w:pPr>
            <w:r w:rsidRPr="00331BF2">
              <w:t>год</w:t>
            </w:r>
          </w:p>
        </w:tc>
        <w:tc>
          <w:tcPr>
            <w:tcW w:w="370" w:type="pct"/>
          </w:tcPr>
          <w:p w:rsidR="00FD0499" w:rsidRPr="00331BF2" w:rsidRDefault="00FD0499" w:rsidP="00FD0499">
            <w:pPr>
              <w:jc w:val="both"/>
            </w:pPr>
            <w:r w:rsidRPr="00331BF2">
              <w:t xml:space="preserve">2017 </w:t>
            </w:r>
          </w:p>
          <w:p w:rsidR="00FD0499" w:rsidRPr="00331BF2" w:rsidRDefault="00FD0499" w:rsidP="00FD0499">
            <w:pPr>
              <w:jc w:val="both"/>
            </w:pPr>
            <w:r w:rsidRPr="00331BF2">
              <w:t>год</w:t>
            </w:r>
          </w:p>
        </w:tc>
        <w:tc>
          <w:tcPr>
            <w:tcW w:w="370" w:type="pct"/>
          </w:tcPr>
          <w:p w:rsidR="00FD0499" w:rsidRPr="00331BF2" w:rsidRDefault="00FD0499" w:rsidP="00FD0499">
            <w:pPr>
              <w:jc w:val="both"/>
            </w:pPr>
            <w:r w:rsidRPr="00331BF2">
              <w:t xml:space="preserve">2018 </w:t>
            </w:r>
          </w:p>
          <w:p w:rsidR="00FD0499" w:rsidRPr="00331BF2" w:rsidRDefault="00FD0499" w:rsidP="00FD0499">
            <w:pPr>
              <w:jc w:val="both"/>
            </w:pPr>
            <w:r w:rsidRPr="00331BF2">
              <w:t>год</w:t>
            </w:r>
          </w:p>
        </w:tc>
        <w:tc>
          <w:tcPr>
            <w:tcW w:w="345" w:type="pct"/>
          </w:tcPr>
          <w:p w:rsidR="00FD0499" w:rsidRPr="00331BF2" w:rsidRDefault="00FD0499" w:rsidP="00FD0499">
            <w:pPr>
              <w:jc w:val="both"/>
            </w:pPr>
            <w:r w:rsidRPr="00331BF2">
              <w:t xml:space="preserve">2019 </w:t>
            </w:r>
          </w:p>
          <w:p w:rsidR="00FD0499" w:rsidRPr="00331BF2" w:rsidRDefault="00FD0499" w:rsidP="00FD0499">
            <w:pPr>
              <w:jc w:val="both"/>
            </w:pPr>
            <w:r w:rsidRPr="00331BF2">
              <w:t>год</w:t>
            </w:r>
          </w:p>
        </w:tc>
      </w:tr>
      <w:tr w:rsidR="00FD0499" w:rsidRPr="00BD240C" w:rsidTr="008232AE">
        <w:trPr>
          <w:trHeight w:val="229"/>
        </w:trPr>
        <w:tc>
          <w:tcPr>
            <w:tcW w:w="207" w:type="pct"/>
          </w:tcPr>
          <w:p w:rsidR="00FD0499" w:rsidRPr="00331BF2" w:rsidRDefault="00FD0499" w:rsidP="00FD0499">
            <w:pPr>
              <w:jc w:val="both"/>
            </w:pPr>
            <w:r w:rsidRPr="00331BF2">
              <w:t>1</w:t>
            </w:r>
          </w:p>
        </w:tc>
        <w:tc>
          <w:tcPr>
            <w:tcW w:w="522" w:type="pct"/>
          </w:tcPr>
          <w:p w:rsidR="00FD0499" w:rsidRPr="00331BF2" w:rsidRDefault="00FD0499" w:rsidP="00FD0499">
            <w:pPr>
              <w:jc w:val="both"/>
            </w:pPr>
            <w:r w:rsidRPr="00331BF2">
              <w:t>2</w:t>
            </w:r>
          </w:p>
        </w:tc>
        <w:tc>
          <w:tcPr>
            <w:tcW w:w="1062" w:type="pct"/>
          </w:tcPr>
          <w:p w:rsidR="00FD0499" w:rsidRPr="00331BF2" w:rsidRDefault="00FD0499" w:rsidP="00FD0499">
            <w:pPr>
              <w:jc w:val="both"/>
            </w:pPr>
            <w:r w:rsidRPr="00331BF2">
              <w:t>3</w:t>
            </w:r>
          </w:p>
        </w:tc>
        <w:tc>
          <w:tcPr>
            <w:tcW w:w="970" w:type="pct"/>
          </w:tcPr>
          <w:p w:rsidR="00FD0499" w:rsidRPr="00331BF2" w:rsidRDefault="00FD0499" w:rsidP="00FD0499">
            <w:pPr>
              <w:jc w:val="both"/>
            </w:pPr>
            <w:r w:rsidRPr="00331BF2">
              <w:t>4</w:t>
            </w:r>
          </w:p>
        </w:tc>
        <w:tc>
          <w:tcPr>
            <w:tcW w:w="415" w:type="pct"/>
          </w:tcPr>
          <w:p w:rsidR="00FD0499" w:rsidRPr="00331BF2" w:rsidRDefault="00FD0499" w:rsidP="00FD0499">
            <w:pPr>
              <w:jc w:val="both"/>
            </w:pPr>
            <w:r w:rsidRPr="00331BF2">
              <w:t>5</w:t>
            </w:r>
          </w:p>
        </w:tc>
        <w:tc>
          <w:tcPr>
            <w:tcW w:w="370" w:type="pct"/>
          </w:tcPr>
          <w:p w:rsidR="00FD0499" w:rsidRPr="00331BF2" w:rsidRDefault="00FD0499" w:rsidP="00FD0499">
            <w:pPr>
              <w:jc w:val="both"/>
            </w:pPr>
            <w:r w:rsidRPr="00331BF2">
              <w:t>6</w:t>
            </w:r>
          </w:p>
        </w:tc>
        <w:tc>
          <w:tcPr>
            <w:tcW w:w="370" w:type="pct"/>
          </w:tcPr>
          <w:p w:rsidR="00FD0499" w:rsidRPr="00331BF2" w:rsidRDefault="00FD0499" w:rsidP="00FD0499">
            <w:pPr>
              <w:jc w:val="both"/>
            </w:pPr>
            <w:r w:rsidRPr="00331BF2">
              <w:t>7</w:t>
            </w:r>
          </w:p>
        </w:tc>
        <w:tc>
          <w:tcPr>
            <w:tcW w:w="370" w:type="pct"/>
          </w:tcPr>
          <w:p w:rsidR="00FD0499" w:rsidRPr="00331BF2" w:rsidRDefault="00FD0499" w:rsidP="00FD0499">
            <w:pPr>
              <w:jc w:val="both"/>
            </w:pPr>
            <w:r w:rsidRPr="00331BF2">
              <w:t>8</w:t>
            </w:r>
          </w:p>
        </w:tc>
        <w:tc>
          <w:tcPr>
            <w:tcW w:w="370" w:type="pct"/>
          </w:tcPr>
          <w:p w:rsidR="00FD0499" w:rsidRPr="00331BF2" w:rsidRDefault="00FD0499" w:rsidP="00FD0499">
            <w:pPr>
              <w:jc w:val="both"/>
            </w:pPr>
            <w:r w:rsidRPr="00331BF2">
              <w:t>9</w:t>
            </w:r>
          </w:p>
        </w:tc>
        <w:tc>
          <w:tcPr>
            <w:tcW w:w="345" w:type="pct"/>
          </w:tcPr>
          <w:p w:rsidR="00FD0499" w:rsidRPr="00331BF2" w:rsidRDefault="00FD0499" w:rsidP="00FD0499">
            <w:pPr>
              <w:jc w:val="both"/>
            </w:pPr>
            <w:r w:rsidRPr="00331BF2">
              <w:t>10</w:t>
            </w:r>
          </w:p>
        </w:tc>
      </w:tr>
      <w:tr w:rsidR="00FD0499" w:rsidRPr="00BD240C" w:rsidTr="008232AE">
        <w:trPr>
          <w:trHeight w:val="330"/>
        </w:trPr>
        <w:tc>
          <w:tcPr>
            <w:tcW w:w="207" w:type="pct"/>
            <w:vMerge w:val="restart"/>
          </w:tcPr>
          <w:p w:rsidR="00FD0499" w:rsidRPr="00A11A5F" w:rsidRDefault="00FD0499" w:rsidP="00FD0499">
            <w:pPr>
              <w:jc w:val="both"/>
            </w:pPr>
            <w:r w:rsidRPr="00A11A5F">
              <w:t>1.</w:t>
            </w:r>
          </w:p>
        </w:tc>
        <w:tc>
          <w:tcPr>
            <w:tcW w:w="522" w:type="pct"/>
            <w:vMerge w:val="restart"/>
          </w:tcPr>
          <w:p w:rsidR="00FD0499" w:rsidRPr="00A11A5F" w:rsidRDefault="00FD0499" w:rsidP="00FD0499">
            <w:pPr>
              <w:jc w:val="both"/>
            </w:pPr>
            <w:r w:rsidRPr="00A11A5F">
              <w:t>Государственная пр</w:t>
            </w:r>
            <w:r w:rsidRPr="00A11A5F">
              <w:t>о</w:t>
            </w:r>
            <w:r w:rsidRPr="00A11A5F">
              <w:t>грамма</w:t>
            </w:r>
          </w:p>
        </w:tc>
        <w:tc>
          <w:tcPr>
            <w:tcW w:w="1062" w:type="pct"/>
            <w:vMerge w:val="restart"/>
          </w:tcPr>
          <w:p w:rsidR="00FD0499" w:rsidRPr="00A11A5F" w:rsidRDefault="00FD0499" w:rsidP="00FD0499">
            <w:pPr>
              <w:jc w:val="both"/>
            </w:pPr>
            <w:r w:rsidRPr="00A11A5F">
              <w:t>«Реализация государстве</w:t>
            </w:r>
            <w:r w:rsidRPr="00A11A5F">
              <w:t>н</w:t>
            </w:r>
            <w:r w:rsidRPr="00A11A5F">
              <w:t>ной национальной, конфе</w:t>
            </w:r>
            <w:r w:rsidRPr="00A11A5F">
              <w:t>с</w:t>
            </w:r>
            <w:r w:rsidRPr="00A11A5F">
              <w:t>сиональной, информацио</w:t>
            </w:r>
            <w:r w:rsidRPr="00A11A5F">
              <w:t>н</w:t>
            </w:r>
            <w:r w:rsidRPr="00A11A5F">
              <w:t>ной политики в Карачаево-Черкесской Республике на 2014-201</w:t>
            </w:r>
            <w:r>
              <w:t>9</w:t>
            </w:r>
            <w:r w:rsidRPr="00A11A5F">
              <w:t xml:space="preserve"> годы»</w:t>
            </w:r>
          </w:p>
          <w:p w:rsidR="00FD0499" w:rsidRPr="00A11A5F" w:rsidRDefault="00FD0499" w:rsidP="00FD0499">
            <w:pPr>
              <w:jc w:val="both"/>
            </w:pPr>
          </w:p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Всего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jc w:val="both"/>
            </w:pPr>
            <w:r>
              <w:t>73424</w:t>
            </w:r>
            <w:r w:rsidRPr="00A11A5F">
              <w:t>,</w:t>
            </w:r>
            <w:r>
              <w:t>7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74190</w:t>
            </w:r>
            <w:r w:rsidRPr="00A11A5F">
              <w:t>,</w:t>
            </w:r>
            <w:r>
              <w:t>1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74388</w:t>
            </w:r>
            <w:r w:rsidRPr="00A11A5F">
              <w:t>,</w:t>
            </w:r>
            <w:r>
              <w:t>2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78531,4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69819,3</w:t>
            </w:r>
          </w:p>
        </w:tc>
        <w:tc>
          <w:tcPr>
            <w:tcW w:w="345" w:type="pct"/>
          </w:tcPr>
          <w:p w:rsidR="00FD0499" w:rsidRPr="00A11A5F" w:rsidRDefault="00FD0499" w:rsidP="00FD0499">
            <w:pPr>
              <w:jc w:val="both"/>
            </w:pPr>
            <w:r>
              <w:t>69819,0</w:t>
            </w:r>
          </w:p>
        </w:tc>
      </w:tr>
      <w:tr w:rsidR="00FD0499" w:rsidRPr="00BD240C" w:rsidTr="008232AE">
        <w:trPr>
          <w:trHeight w:val="300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Default="00FD0499" w:rsidP="00FD0499">
            <w:pPr>
              <w:jc w:val="both"/>
            </w:pPr>
            <w:r w:rsidRPr="00A11A5F">
              <w:t>Республиканский бюджет КЧР</w:t>
            </w:r>
          </w:p>
          <w:p w:rsidR="00FD0499" w:rsidRPr="00A11A5F" w:rsidRDefault="00FD0499" w:rsidP="00FD0499">
            <w:pPr>
              <w:jc w:val="both"/>
            </w:pPr>
          </w:p>
        </w:tc>
        <w:tc>
          <w:tcPr>
            <w:tcW w:w="415" w:type="pct"/>
          </w:tcPr>
          <w:p w:rsidR="00FD0499" w:rsidRPr="00A11A5F" w:rsidRDefault="00FD0499" w:rsidP="00FD0499">
            <w:pPr>
              <w:jc w:val="both"/>
            </w:pPr>
            <w:r w:rsidRPr="00A11A5F">
              <w:t>68524,4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 w:rsidRPr="00A11A5F">
              <w:t>70401,39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77780</w:t>
            </w:r>
            <w:r w:rsidRPr="00A11A5F">
              <w:t>,</w:t>
            </w:r>
            <w:r>
              <w:t>4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76698,7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69819,3</w:t>
            </w:r>
          </w:p>
        </w:tc>
        <w:tc>
          <w:tcPr>
            <w:tcW w:w="345" w:type="pct"/>
          </w:tcPr>
          <w:p w:rsidR="00FD0499" w:rsidRPr="00A11A5F" w:rsidRDefault="00FD0499" w:rsidP="00FD0499">
            <w:pPr>
              <w:jc w:val="both"/>
            </w:pPr>
            <w:r>
              <w:t>69819,0</w:t>
            </w:r>
          </w:p>
        </w:tc>
      </w:tr>
      <w:tr w:rsidR="00FD0499" w:rsidRPr="00BD240C" w:rsidTr="008232AE">
        <w:trPr>
          <w:trHeight w:val="330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Default="00FD0499" w:rsidP="00FD0499">
            <w:pPr>
              <w:jc w:val="both"/>
            </w:pPr>
            <w:r w:rsidRPr="00A11A5F">
              <w:t>Средства, планируемые к привлечению из фед</w:t>
            </w:r>
            <w:r w:rsidRPr="00A11A5F">
              <w:t>е</w:t>
            </w:r>
            <w:r w:rsidRPr="00A11A5F">
              <w:t>рального бюджета</w:t>
            </w:r>
          </w:p>
          <w:p w:rsidR="00FD0499" w:rsidRPr="00A11A5F" w:rsidRDefault="00FD0499" w:rsidP="00FD0499">
            <w:pPr>
              <w:jc w:val="both"/>
            </w:pPr>
          </w:p>
        </w:tc>
        <w:tc>
          <w:tcPr>
            <w:tcW w:w="415" w:type="pct"/>
          </w:tcPr>
          <w:p w:rsidR="00FD0499" w:rsidRPr="00A11A5F" w:rsidRDefault="00FD0499" w:rsidP="00FD0499">
            <w:pPr>
              <w:contextualSpacing/>
              <w:jc w:val="both"/>
            </w:pPr>
            <w:r w:rsidRPr="00A11A5F">
              <w:t>4900,3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  <w:r w:rsidRPr="00A11A5F">
              <w:t>3788,71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  <w:r w:rsidRPr="00A11A5F">
              <w:t>3392,2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  <w:r>
              <w:t>1832</w:t>
            </w:r>
            <w:r w:rsidRPr="00A11A5F">
              <w:t>,</w:t>
            </w:r>
            <w:r>
              <w:t>7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  <w:r>
              <w:t>0,0</w:t>
            </w:r>
          </w:p>
        </w:tc>
        <w:tc>
          <w:tcPr>
            <w:tcW w:w="345" w:type="pct"/>
          </w:tcPr>
          <w:p w:rsidR="00FD0499" w:rsidRPr="00A11A5F" w:rsidRDefault="00FD0499" w:rsidP="00FD0499">
            <w:pPr>
              <w:contextualSpacing/>
              <w:jc w:val="both"/>
            </w:pPr>
            <w:r>
              <w:t>0,0</w:t>
            </w:r>
          </w:p>
        </w:tc>
      </w:tr>
      <w:tr w:rsidR="00FD0499" w:rsidRPr="00BD240C" w:rsidTr="008232AE">
        <w:trPr>
          <w:trHeight w:val="345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 xml:space="preserve">Территориальный фонд обязательного </w:t>
            </w:r>
            <w:r w:rsidRPr="00A11A5F">
              <w:lastRenderedPageBreak/>
              <w:t>медици</w:t>
            </w:r>
            <w:r w:rsidRPr="00A11A5F">
              <w:t>н</w:t>
            </w:r>
            <w:r w:rsidRPr="00A11A5F">
              <w:t>ского страхования КЧР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4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</w:tr>
      <w:tr w:rsidR="00FD0499" w:rsidRPr="00BD240C" w:rsidTr="008232AE">
        <w:trPr>
          <w:trHeight w:val="285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Бюджеты муниципал</w:t>
            </w:r>
            <w:r w:rsidRPr="00A11A5F">
              <w:t>ь</w:t>
            </w:r>
            <w:r w:rsidRPr="00A11A5F">
              <w:t>ных образований КЧР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4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</w:tr>
      <w:tr w:rsidR="00FD0499" w:rsidRPr="00BD240C" w:rsidTr="008232AE">
        <w:trPr>
          <w:trHeight w:val="336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Default="00FD0499" w:rsidP="00FD0499">
            <w:pPr>
              <w:jc w:val="both"/>
            </w:pPr>
            <w:r w:rsidRPr="00A11A5F">
              <w:t>Иные источники</w:t>
            </w:r>
          </w:p>
          <w:p w:rsidR="00FD0499" w:rsidRPr="00A11A5F" w:rsidRDefault="00FD0499" w:rsidP="00FD0499">
            <w:pPr>
              <w:jc w:val="both"/>
            </w:pPr>
          </w:p>
        </w:tc>
        <w:tc>
          <w:tcPr>
            <w:tcW w:w="415" w:type="pct"/>
          </w:tcPr>
          <w:p w:rsidR="00FD0499" w:rsidRPr="00A11A5F" w:rsidRDefault="00FD0499" w:rsidP="00FD0499">
            <w:pPr>
              <w:jc w:val="both"/>
            </w:pPr>
            <w:r>
              <w:t>0</w:t>
            </w:r>
            <w:r w:rsidRPr="00A11A5F">
              <w:t>,</w:t>
            </w:r>
            <w:r>
              <w:t>0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0,0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0,0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0,0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0,0</w:t>
            </w:r>
          </w:p>
        </w:tc>
        <w:tc>
          <w:tcPr>
            <w:tcW w:w="345" w:type="pct"/>
          </w:tcPr>
          <w:p w:rsidR="00FD0499" w:rsidRPr="00A11A5F" w:rsidRDefault="00FD0499" w:rsidP="00FD0499">
            <w:pPr>
              <w:jc w:val="both"/>
            </w:pPr>
            <w:r>
              <w:t>0,0</w:t>
            </w:r>
          </w:p>
        </w:tc>
      </w:tr>
      <w:tr w:rsidR="00FD0499" w:rsidRPr="00BD240C" w:rsidTr="008232AE">
        <w:trPr>
          <w:trHeight w:val="277"/>
        </w:trPr>
        <w:tc>
          <w:tcPr>
            <w:tcW w:w="207" w:type="pct"/>
          </w:tcPr>
          <w:p w:rsidR="00FD0499" w:rsidRPr="00A11A5F" w:rsidRDefault="00FD0499" w:rsidP="00FD0499">
            <w:pPr>
              <w:jc w:val="both"/>
            </w:pPr>
            <w:r>
              <w:t>1</w:t>
            </w:r>
          </w:p>
        </w:tc>
        <w:tc>
          <w:tcPr>
            <w:tcW w:w="522" w:type="pct"/>
          </w:tcPr>
          <w:p w:rsidR="00FD0499" w:rsidRPr="00A11A5F" w:rsidRDefault="00FD0499" w:rsidP="00FD0499">
            <w:pPr>
              <w:jc w:val="both"/>
            </w:pPr>
            <w:r>
              <w:t>2</w:t>
            </w:r>
          </w:p>
        </w:tc>
        <w:tc>
          <w:tcPr>
            <w:tcW w:w="1062" w:type="pct"/>
          </w:tcPr>
          <w:p w:rsidR="00FD0499" w:rsidRPr="00A11A5F" w:rsidRDefault="00FD0499" w:rsidP="00FD0499">
            <w:pPr>
              <w:jc w:val="both"/>
            </w:pPr>
            <w:r>
              <w:t>3</w:t>
            </w: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>
              <w:t>4</w:t>
            </w:r>
          </w:p>
        </w:tc>
        <w:tc>
          <w:tcPr>
            <w:tcW w:w="415" w:type="pct"/>
          </w:tcPr>
          <w:p w:rsidR="00FD0499" w:rsidRDefault="00FD0499" w:rsidP="00FD0499">
            <w:pPr>
              <w:jc w:val="both"/>
            </w:pPr>
            <w:r>
              <w:t>5</w:t>
            </w:r>
          </w:p>
        </w:tc>
        <w:tc>
          <w:tcPr>
            <w:tcW w:w="370" w:type="pct"/>
          </w:tcPr>
          <w:p w:rsidR="00FD0499" w:rsidRDefault="00FD0499" w:rsidP="00FD0499">
            <w:pPr>
              <w:jc w:val="both"/>
            </w:pPr>
            <w:r>
              <w:t>6</w:t>
            </w:r>
          </w:p>
        </w:tc>
        <w:tc>
          <w:tcPr>
            <w:tcW w:w="370" w:type="pct"/>
          </w:tcPr>
          <w:p w:rsidR="00FD0499" w:rsidRDefault="00FD0499" w:rsidP="00FD0499">
            <w:pPr>
              <w:jc w:val="both"/>
            </w:pPr>
            <w:r>
              <w:t>7</w:t>
            </w:r>
          </w:p>
        </w:tc>
        <w:tc>
          <w:tcPr>
            <w:tcW w:w="370" w:type="pct"/>
          </w:tcPr>
          <w:p w:rsidR="00FD0499" w:rsidRDefault="00FD0499" w:rsidP="00FD0499">
            <w:pPr>
              <w:jc w:val="both"/>
            </w:pPr>
            <w:r>
              <w:t>8</w:t>
            </w:r>
          </w:p>
        </w:tc>
        <w:tc>
          <w:tcPr>
            <w:tcW w:w="370" w:type="pct"/>
          </w:tcPr>
          <w:p w:rsidR="00FD0499" w:rsidRDefault="00FD0499" w:rsidP="00FD0499">
            <w:pPr>
              <w:jc w:val="both"/>
            </w:pPr>
            <w:r>
              <w:t>9</w:t>
            </w:r>
          </w:p>
        </w:tc>
        <w:tc>
          <w:tcPr>
            <w:tcW w:w="345" w:type="pct"/>
          </w:tcPr>
          <w:p w:rsidR="00FD0499" w:rsidRDefault="00FD0499" w:rsidP="00FD0499">
            <w:pPr>
              <w:jc w:val="both"/>
            </w:pPr>
            <w:r>
              <w:t>10</w:t>
            </w:r>
          </w:p>
        </w:tc>
      </w:tr>
      <w:tr w:rsidR="00FD0499" w:rsidRPr="00BD240C" w:rsidTr="008232AE">
        <w:trPr>
          <w:trHeight w:val="516"/>
        </w:trPr>
        <w:tc>
          <w:tcPr>
            <w:tcW w:w="207" w:type="pct"/>
            <w:vMerge w:val="restart"/>
          </w:tcPr>
          <w:p w:rsidR="00FD0499" w:rsidRPr="00A11A5F" w:rsidRDefault="00FD0499" w:rsidP="00FD0499">
            <w:pPr>
              <w:jc w:val="both"/>
            </w:pPr>
            <w:r w:rsidRPr="00A11A5F">
              <w:t>2.</w:t>
            </w:r>
          </w:p>
        </w:tc>
        <w:tc>
          <w:tcPr>
            <w:tcW w:w="522" w:type="pct"/>
            <w:vMerge w:val="restart"/>
          </w:tcPr>
          <w:p w:rsidR="00FD0499" w:rsidRPr="00A11A5F" w:rsidRDefault="00FD0499" w:rsidP="00FD0499">
            <w:pPr>
              <w:jc w:val="both"/>
            </w:pPr>
            <w:r w:rsidRPr="00A11A5F">
              <w:t>Подпр</w:t>
            </w:r>
            <w:r w:rsidRPr="00A11A5F">
              <w:t>о</w:t>
            </w:r>
            <w:r w:rsidRPr="00A11A5F">
              <w:t>грамма 1</w:t>
            </w:r>
          </w:p>
        </w:tc>
        <w:tc>
          <w:tcPr>
            <w:tcW w:w="1062" w:type="pct"/>
            <w:vMerge w:val="restart"/>
          </w:tcPr>
          <w:p w:rsidR="00FD0499" w:rsidRPr="00A11A5F" w:rsidRDefault="00FD0499" w:rsidP="00FD0499">
            <w:pPr>
              <w:jc w:val="both"/>
            </w:pPr>
            <w:r w:rsidRPr="00A11A5F">
              <w:t>«Гармонизация межнаци</w:t>
            </w:r>
            <w:r w:rsidRPr="00A11A5F">
              <w:t>о</w:t>
            </w:r>
            <w:r w:rsidRPr="00A11A5F">
              <w:t>нальных отношений и этн</w:t>
            </w:r>
            <w:r w:rsidRPr="00A11A5F">
              <w:t>о</w:t>
            </w:r>
            <w:r w:rsidRPr="00A11A5F">
              <w:t>культурное развитие нар</w:t>
            </w:r>
            <w:r w:rsidRPr="00A11A5F">
              <w:t>о</w:t>
            </w:r>
            <w:r w:rsidRPr="00A11A5F">
              <w:t>дов Карачаево-Черкесской Ре</w:t>
            </w:r>
            <w:r w:rsidRPr="00A11A5F">
              <w:t>с</w:t>
            </w:r>
            <w:r w:rsidRPr="00A11A5F">
              <w:t>публики на 2014-</w:t>
            </w:r>
            <w:r>
              <w:t xml:space="preserve">                        </w:t>
            </w:r>
            <w:r w:rsidRPr="00A11A5F">
              <w:t>201</w:t>
            </w:r>
            <w:r>
              <w:t>9</w:t>
            </w:r>
            <w:r w:rsidRPr="00A11A5F">
              <w:t xml:space="preserve"> годы»</w:t>
            </w:r>
          </w:p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 xml:space="preserve">Всего 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jc w:val="both"/>
            </w:pPr>
            <w:r>
              <w:t>43941</w:t>
            </w:r>
            <w:r w:rsidRPr="00A11A5F">
              <w:t>,</w:t>
            </w:r>
            <w:r>
              <w:t>0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41771,4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43237</w:t>
            </w:r>
            <w:r w:rsidRPr="00A11A5F">
              <w:t>,7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45270</w:t>
            </w:r>
            <w:r w:rsidRPr="00A11A5F">
              <w:t>,</w:t>
            </w:r>
            <w:r>
              <w:t>1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40225,5</w:t>
            </w:r>
          </w:p>
        </w:tc>
        <w:tc>
          <w:tcPr>
            <w:tcW w:w="345" w:type="pct"/>
          </w:tcPr>
          <w:p w:rsidR="00FD0499" w:rsidRPr="00A11A5F" w:rsidRDefault="00FD0499" w:rsidP="00FD0499">
            <w:pPr>
              <w:jc w:val="both"/>
            </w:pPr>
            <w:r>
              <w:t>40225,5</w:t>
            </w:r>
          </w:p>
        </w:tc>
      </w:tr>
      <w:tr w:rsidR="00FD0499" w:rsidRPr="00BD240C" w:rsidTr="008232AE">
        <w:trPr>
          <w:trHeight w:val="600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 xml:space="preserve">Республиканский бюджет КЧР </w:t>
            </w:r>
          </w:p>
        </w:tc>
        <w:tc>
          <w:tcPr>
            <w:tcW w:w="415" w:type="pct"/>
            <w:vAlign w:val="center"/>
          </w:tcPr>
          <w:p w:rsidR="00FD0499" w:rsidRPr="00A11A5F" w:rsidRDefault="00FD0499" w:rsidP="00FD0499">
            <w:pPr>
              <w:jc w:val="both"/>
            </w:pPr>
            <w:r w:rsidRPr="00A11A5F">
              <w:t>39040,7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 w:rsidRPr="00A11A5F">
              <w:t>37982,7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 w:rsidRPr="00A11A5F">
              <w:t>39</w:t>
            </w:r>
            <w:r>
              <w:t>845</w:t>
            </w:r>
            <w:r w:rsidRPr="00A11A5F">
              <w:t>,5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>
              <w:t>43437</w:t>
            </w:r>
            <w:r w:rsidRPr="00A11A5F">
              <w:t>,</w:t>
            </w:r>
            <w:r>
              <w:t>4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>
              <w:t>40225,5</w:t>
            </w:r>
          </w:p>
        </w:tc>
        <w:tc>
          <w:tcPr>
            <w:tcW w:w="345" w:type="pct"/>
            <w:vAlign w:val="center"/>
          </w:tcPr>
          <w:p w:rsidR="00FD0499" w:rsidRPr="00A11A5F" w:rsidRDefault="00FD0499" w:rsidP="00FD0499">
            <w:pPr>
              <w:jc w:val="both"/>
            </w:pPr>
            <w:r>
              <w:t>40225,5</w:t>
            </w:r>
          </w:p>
        </w:tc>
      </w:tr>
      <w:tr w:rsidR="00FD0499" w:rsidRPr="00BD240C" w:rsidTr="008232AE">
        <w:trPr>
          <w:trHeight w:val="878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Средства, планируемые к привлечению из фед</w:t>
            </w:r>
            <w:r w:rsidRPr="00A11A5F">
              <w:t>е</w:t>
            </w:r>
            <w:r w:rsidRPr="00A11A5F">
              <w:t>рального бюджета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jc w:val="both"/>
            </w:pPr>
            <w:r w:rsidRPr="00A11A5F">
              <w:t>4900,3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 w:rsidRPr="00A11A5F">
              <w:t>3788,7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 w:rsidRPr="00A11A5F">
              <w:t>3392,2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1832</w:t>
            </w:r>
            <w:r w:rsidRPr="00A11A5F">
              <w:t>,</w:t>
            </w:r>
            <w:r>
              <w:t>7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0,0</w:t>
            </w:r>
          </w:p>
        </w:tc>
        <w:tc>
          <w:tcPr>
            <w:tcW w:w="345" w:type="pct"/>
          </w:tcPr>
          <w:p w:rsidR="00FD0499" w:rsidRPr="00A11A5F" w:rsidRDefault="00FD0499" w:rsidP="00FD0499">
            <w:pPr>
              <w:jc w:val="both"/>
            </w:pPr>
            <w:r>
              <w:t>0,0</w:t>
            </w:r>
          </w:p>
        </w:tc>
      </w:tr>
      <w:tr w:rsidR="00FD0499" w:rsidRPr="00BD240C" w:rsidTr="008232AE">
        <w:trPr>
          <w:trHeight w:val="1049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Территориальный фонд обязательного медици</w:t>
            </w:r>
            <w:r w:rsidRPr="00A11A5F">
              <w:t>н</w:t>
            </w:r>
            <w:r w:rsidRPr="00A11A5F">
              <w:t>ского страхования КЧР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45" w:type="pct"/>
          </w:tcPr>
          <w:p w:rsidR="00FD0499" w:rsidRPr="00A11A5F" w:rsidRDefault="00FD0499" w:rsidP="00FD0499">
            <w:pPr>
              <w:jc w:val="both"/>
            </w:pPr>
          </w:p>
        </w:tc>
      </w:tr>
      <w:tr w:rsidR="00FD0499" w:rsidRPr="00BD240C" w:rsidTr="008232AE">
        <w:trPr>
          <w:trHeight w:val="581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Бюджеты муниципал</w:t>
            </w:r>
            <w:r w:rsidRPr="00A11A5F">
              <w:t>ь</w:t>
            </w:r>
            <w:r w:rsidRPr="00A11A5F">
              <w:t>ных образований КЧР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45" w:type="pct"/>
          </w:tcPr>
          <w:p w:rsidR="00FD0499" w:rsidRPr="00A11A5F" w:rsidRDefault="00FD0499" w:rsidP="00FD0499">
            <w:pPr>
              <w:jc w:val="both"/>
            </w:pPr>
          </w:p>
        </w:tc>
      </w:tr>
      <w:tr w:rsidR="00FD0499" w:rsidRPr="00BD240C" w:rsidTr="008232AE">
        <w:trPr>
          <w:trHeight w:val="376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Иные источники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jc w:val="both"/>
            </w:pPr>
            <w:r>
              <w:t>0,0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0,0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0,0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0,0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0,0</w:t>
            </w:r>
          </w:p>
        </w:tc>
        <w:tc>
          <w:tcPr>
            <w:tcW w:w="345" w:type="pct"/>
          </w:tcPr>
          <w:p w:rsidR="00FD0499" w:rsidRPr="00A11A5F" w:rsidRDefault="00FD0499" w:rsidP="00FD0499">
            <w:pPr>
              <w:jc w:val="both"/>
            </w:pPr>
            <w:r>
              <w:t>0,0</w:t>
            </w:r>
          </w:p>
        </w:tc>
      </w:tr>
      <w:tr w:rsidR="00FD0499" w:rsidRPr="00BD240C" w:rsidTr="008232AE">
        <w:trPr>
          <w:trHeight w:val="395"/>
        </w:trPr>
        <w:tc>
          <w:tcPr>
            <w:tcW w:w="207" w:type="pct"/>
            <w:vMerge w:val="restart"/>
          </w:tcPr>
          <w:p w:rsidR="00FD0499" w:rsidRPr="00A11A5F" w:rsidRDefault="00FD0499" w:rsidP="00FD0499">
            <w:pPr>
              <w:jc w:val="both"/>
            </w:pPr>
            <w:r w:rsidRPr="00A11A5F">
              <w:t>3.</w:t>
            </w:r>
          </w:p>
        </w:tc>
        <w:tc>
          <w:tcPr>
            <w:tcW w:w="522" w:type="pct"/>
            <w:vMerge w:val="restart"/>
          </w:tcPr>
          <w:p w:rsidR="00FD0499" w:rsidRPr="00A11A5F" w:rsidRDefault="00FD0499" w:rsidP="00FD0499">
            <w:pPr>
              <w:jc w:val="both"/>
            </w:pPr>
            <w:r w:rsidRPr="00A11A5F">
              <w:t>Подпр</w:t>
            </w:r>
            <w:r w:rsidRPr="00A11A5F">
              <w:t>о</w:t>
            </w:r>
            <w:r w:rsidRPr="00A11A5F">
              <w:t>грамма 2</w:t>
            </w:r>
          </w:p>
        </w:tc>
        <w:tc>
          <w:tcPr>
            <w:tcW w:w="1062" w:type="pct"/>
            <w:vMerge w:val="restart"/>
          </w:tcPr>
          <w:p w:rsidR="00FD0499" w:rsidRPr="00A11A5F" w:rsidRDefault="00FD0499" w:rsidP="00FD0499">
            <w:pPr>
              <w:jc w:val="both"/>
            </w:pPr>
            <w:r w:rsidRPr="00A11A5F">
              <w:t>«Профилактика терроризма и экстремизма в Карачаево-Черкесской Республике на 2014-201</w:t>
            </w:r>
            <w:r>
              <w:t>9</w:t>
            </w:r>
            <w:r w:rsidRPr="00A11A5F">
              <w:t xml:space="preserve"> годы»</w:t>
            </w:r>
          </w:p>
          <w:p w:rsidR="00FD0499" w:rsidRPr="00A11A5F" w:rsidRDefault="00FD0499" w:rsidP="00FD0499">
            <w:pPr>
              <w:jc w:val="both"/>
            </w:pPr>
          </w:p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Всего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jc w:val="both"/>
            </w:pPr>
            <w:r w:rsidRPr="00A11A5F">
              <w:t>1147,2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 w:rsidRPr="00A11A5F">
              <w:t>2971,2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 w:rsidRPr="00A11A5F">
              <w:t>4</w:t>
            </w:r>
            <w:r>
              <w:t>385</w:t>
            </w:r>
            <w:r w:rsidRPr="00A11A5F">
              <w:t>,</w:t>
            </w:r>
            <w:r>
              <w:t>6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5193</w:t>
            </w:r>
            <w:r w:rsidRPr="00A11A5F">
              <w:t>,</w:t>
            </w:r>
            <w:r>
              <w:t>5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2776,0</w:t>
            </w:r>
          </w:p>
        </w:tc>
        <w:tc>
          <w:tcPr>
            <w:tcW w:w="345" w:type="pct"/>
          </w:tcPr>
          <w:p w:rsidR="00FD0499" w:rsidRPr="00A11A5F" w:rsidRDefault="00FD0499" w:rsidP="00FD0499">
            <w:pPr>
              <w:jc w:val="both"/>
            </w:pPr>
            <w:r>
              <w:t>2776,0</w:t>
            </w:r>
          </w:p>
        </w:tc>
      </w:tr>
      <w:tr w:rsidR="00FD0499" w:rsidRPr="00BD240C" w:rsidTr="008232AE">
        <w:trPr>
          <w:trHeight w:val="571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Республиканский бюджет КЧР</w:t>
            </w:r>
          </w:p>
        </w:tc>
        <w:tc>
          <w:tcPr>
            <w:tcW w:w="415" w:type="pct"/>
            <w:vAlign w:val="center"/>
          </w:tcPr>
          <w:p w:rsidR="00FD0499" w:rsidRPr="00A11A5F" w:rsidRDefault="00FD0499" w:rsidP="00FD0499">
            <w:pPr>
              <w:jc w:val="both"/>
            </w:pPr>
            <w:r w:rsidRPr="00A11A5F">
              <w:t>1147,2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 w:rsidRPr="00A11A5F">
              <w:t>2971,2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 w:rsidRPr="00A11A5F">
              <w:t>4</w:t>
            </w:r>
            <w:r>
              <w:t>385</w:t>
            </w:r>
            <w:r w:rsidRPr="00A11A5F">
              <w:t>,</w:t>
            </w:r>
            <w:r>
              <w:t>6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>
              <w:t>5193</w:t>
            </w:r>
            <w:r w:rsidRPr="00A11A5F">
              <w:t>,</w:t>
            </w:r>
            <w:r>
              <w:t>5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>
              <w:t>2776,0</w:t>
            </w:r>
          </w:p>
        </w:tc>
        <w:tc>
          <w:tcPr>
            <w:tcW w:w="345" w:type="pct"/>
            <w:vAlign w:val="center"/>
          </w:tcPr>
          <w:p w:rsidR="00FD0499" w:rsidRPr="00A11A5F" w:rsidRDefault="00FD0499" w:rsidP="00FD0499">
            <w:pPr>
              <w:jc w:val="both"/>
            </w:pPr>
            <w:r>
              <w:t>2776,0</w:t>
            </w:r>
          </w:p>
        </w:tc>
      </w:tr>
      <w:tr w:rsidR="00FD0499" w:rsidRPr="00BD240C" w:rsidTr="008232AE">
        <w:trPr>
          <w:trHeight w:val="849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Средства, планируемые к привлечению из фед</w:t>
            </w:r>
            <w:r w:rsidRPr="00A11A5F">
              <w:t>е</w:t>
            </w:r>
            <w:r w:rsidRPr="00A11A5F">
              <w:t>рального бюджета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45" w:type="pct"/>
          </w:tcPr>
          <w:p w:rsidR="00FD0499" w:rsidRPr="00A11A5F" w:rsidRDefault="00FD0499" w:rsidP="00FD0499">
            <w:pPr>
              <w:jc w:val="both"/>
            </w:pPr>
          </w:p>
        </w:tc>
      </w:tr>
      <w:tr w:rsidR="00FD0499" w:rsidRPr="00BD240C" w:rsidTr="008232AE">
        <w:trPr>
          <w:trHeight w:val="1117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Территориальный фонд обязательного медици</w:t>
            </w:r>
            <w:r w:rsidRPr="00A11A5F">
              <w:t>н</w:t>
            </w:r>
            <w:r w:rsidRPr="00A11A5F">
              <w:t>ского страхования КЧР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4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</w:tr>
      <w:tr w:rsidR="00FD0499" w:rsidRPr="00BD240C" w:rsidTr="008232AE">
        <w:trPr>
          <w:trHeight w:val="565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Бюджеты муниципал</w:t>
            </w:r>
            <w:r w:rsidRPr="00A11A5F">
              <w:t>ь</w:t>
            </w:r>
            <w:r w:rsidRPr="00A11A5F">
              <w:t>ных образований КЧР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4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</w:tr>
      <w:tr w:rsidR="00FD0499" w:rsidRPr="00BD240C" w:rsidTr="008232AE">
        <w:trPr>
          <w:trHeight w:val="436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Иные источники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4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</w:tr>
      <w:tr w:rsidR="00FD0499" w:rsidRPr="00BD240C" w:rsidTr="008232AE">
        <w:trPr>
          <w:trHeight w:val="328"/>
        </w:trPr>
        <w:tc>
          <w:tcPr>
            <w:tcW w:w="207" w:type="pct"/>
            <w:vMerge w:val="restart"/>
          </w:tcPr>
          <w:p w:rsidR="00FD0499" w:rsidRPr="00A11A5F" w:rsidRDefault="00FD0499" w:rsidP="00FD0499">
            <w:pPr>
              <w:jc w:val="both"/>
            </w:pPr>
            <w:r w:rsidRPr="00A11A5F">
              <w:t>4.</w:t>
            </w:r>
          </w:p>
        </w:tc>
        <w:tc>
          <w:tcPr>
            <w:tcW w:w="522" w:type="pct"/>
            <w:vMerge w:val="restart"/>
          </w:tcPr>
          <w:p w:rsidR="00FD0499" w:rsidRPr="00A11A5F" w:rsidRDefault="00FD0499" w:rsidP="00FD0499">
            <w:pPr>
              <w:jc w:val="both"/>
            </w:pPr>
            <w:r w:rsidRPr="00A11A5F">
              <w:t>Подпр</w:t>
            </w:r>
            <w:r w:rsidRPr="00A11A5F">
              <w:t>о</w:t>
            </w:r>
            <w:r w:rsidRPr="00A11A5F">
              <w:t>грамма  3</w:t>
            </w:r>
          </w:p>
        </w:tc>
        <w:tc>
          <w:tcPr>
            <w:tcW w:w="1062" w:type="pct"/>
            <w:vMerge w:val="restart"/>
          </w:tcPr>
          <w:p w:rsidR="00FD0499" w:rsidRPr="00A11A5F" w:rsidRDefault="00FD0499" w:rsidP="00FD0499">
            <w:pPr>
              <w:jc w:val="both"/>
            </w:pPr>
            <w:r w:rsidRPr="00A11A5F">
              <w:t>«Обеспечение оперативного освещения социально-</w:t>
            </w:r>
          </w:p>
          <w:p w:rsidR="00FD0499" w:rsidRPr="00A11A5F" w:rsidRDefault="00FD0499" w:rsidP="00FD0499">
            <w:pPr>
              <w:jc w:val="both"/>
            </w:pPr>
            <w:r w:rsidRPr="00A11A5F">
              <w:t>экономической ситуации в Карачаево-Черкесской Ре</w:t>
            </w:r>
            <w:r w:rsidRPr="00A11A5F">
              <w:t>с</w:t>
            </w:r>
            <w:r w:rsidRPr="00A11A5F">
              <w:t>публике в федеральном и региональном информац</w:t>
            </w:r>
            <w:r>
              <w:t>ионном</w:t>
            </w:r>
            <w:r w:rsidRPr="00A11A5F">
              <w:t xml:space="preserve"> пр</w:t>
            </w:r>
            <w:r w:rsidRPr="00A11A5F">
              <w:t>о</w:t>
            </w:r>
            <w:r w:rsidRPr="00A11A5F">
              <w:t>странстве»</w:t>
            </w: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Всего</w:t>
            </w:r>
          </w:p>
        </w:tc>
        <w:tc>
          <w:tcPr>
            <w:tcW w:w="415" w:type="pct"/>
            <w:vAlign w:val="center"/>
          </w:tcPr>
          <w:p w:rsidR="00FD0499" w:rsidRPr="00A11A5F" w:rsidRDefault="00FD0499" w:rsidP="00FD0499">
            <w:pPr>
              <w:jc w:val="both"/>
            </w:pPr>
            <w:r w:rsidRPr="00A11A5F">
              <w:t>22500,0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 w:rsidRPr="00A11A5F">
              <w:t>23825,8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>
              <w:t>21000</w:t>
            </w:r>
            <w:r w:rsidRPr="00A11A5F">
              <w:t>,0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>
              <w:t>22500,0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>
              <w:t>21250,0</w:t>
            </w:r>
          </w:p>
        </w:tc>
        <w:tc>
          <w:tcPr>
            <w:tcW w:w="345" w:type="pct"/>
            <w:vAlign w:val="center"/>
          </w:tcPr>
          <w:p w:rsidR="00FD0499" w:rsidRPr="00A11A5F" w:rsidRDefault="00FD0499" w:rsidP="00FD0499">
            <w:pPr>
              <w:jc w:val="both"/>
            </w:pPr>
            <w:r>
              <w:t>21250,0</w:t>
            </w:r>
          </w:p>
        </w:tc>
      </w:tr>
      <w:tr w:rsidR="00FD0499" w:rsidRPr="00BD240C" w:rsidTr="008232AE">
        <w:trPr>
          <w:trHeight w:val="559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Республиканский бюджет КЧР</w:t>
            </w:r>
          </w:p>
          <w:p w:rsidR="00FD0499" w:rsidRPr="00A11A5F" w:rsidRDefault="00FD0499" w:rsidP="00FD0499">
            <w:pPr>
              <w:jc w:val="both"/>
            </w:pPr>
          </w:p>
        </w:tc>
        <w:tc>
          <w:tcPr>
            <w:tcW w:w="415" w:type="pct"/>
            <w:vAlign w:val="center"/>
          </w:tcPr>
          <w:p w:rsidR="00FD0499" w:rsidRPr="00A11A5F" w:rsidRDefault="00FD0499" w:rsidP="00FD0499">
            <w:pPr>
              <w:jc w:val="both"/>
            </w:pPr>
            <w:r w:rsidRPr="00A11A5F">
              <w:t>22500,0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 w:rsidRPr="00A11A5F">
              <w:t>23825,8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>
              <w:t>21000</w:t>
            </w:r>
            <w:r w:rsidRPr="00A11A5F">
              <w:t>,0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>
              <w:t>22500,0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>
              <w:t>21250,0</w:t>
            </w:r>
          </w:p>
        </w:tc>
        <w:tc>
          <w:tcPr>
            <w:tcW w:w="345" w:type="pct"/>
            <w:vAlign w:val="center"/>
          </w:tcPr>
          <w:p w:rsidR="00FD0499" w:rsidRPr="00A11A5F" w:rsidRDefault="00FD0499" w:rsidP="00FD0499">
            <w:pPr>
              <w:jc w:val="both"/>
            </w:pPr>
            <w:r>
              <w:t>21250,0</w:t>
            </w:r>
          </w:p>
        </w:tc>
      </w:tr>
      <w:tr w:rsidR="00FD0499" w:rsidRPr="00BD240C" w:rsidTr="008232AE">
        <w:trPr>
          <w:trHeight w:val="734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Средства, планируемые к привлечению из фед</w:t>
            </w:r>
            <w:r w:rsidRPr="00A11A5F">
              <w:t>е</w:t>
            </w:r>
            <w:r w:rsidRPr="00A11A5F">
              <w:t>рального бюджета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45" w:type="pct"/>
          </w:tcPr>
          <w:p w:rsidR="00FD0499" w:rsidRPr="00A11A5F" w:rsidRDefault="00FD0499" w:rsidP="00FD0499">
            <w:pPr>
              <w:jc w:val="both"/>
            </w:pPr>
          </w:p>
        </w:tc>
      </w:tr>
      <w:tr w:rsidR="00FD0499" w:rsidRPr="00BD240C" w:rsidTr="008232AE">
        <w:trPr>
          <w:trHeight w:val="277"/>
        </w:trPr>
        <w:tc>
          <w:tcPr>
            <w:tcW w:w="207" w:type="pct"/>
          </w:tcPr>
          <w:p w:rsidR="00FD0499" w:rsidRPr="00A11A5F" w:rsidRDefault="00FD0499" w:rsidP="00FD0499">
            <w:pPr>
              <w:jc w:val="both"/>
            </w:pPr>
            <w:r>
              <w:t>1</w:t>
            </w:r>
          </w:p>
        </w:tc>
        <w:tc>
          <w:tcPr>
            <w:tcW w:w="522" w:type="pct"/>
          </w:tcPr>
          <w:p w:rsidR="00FD0499" w:rsidRPr="00A11A5F" w:rsidRDefault="00FD0499" w:rsidP="00FD0499">
            <w:pPr>
              <w:jc w:val="both"/>
            </w:pPr>
            <w:r>
              <w:t>2</w:t>
            </w:r>
          </w:p>
        </w:tc>
        <w:tc>
          <w:tcPr>
            <w:tcW w:w="1062" w:type="pct"/>
          </w:tcPr>
          <w:p w:rsidR="00FD0499" w:rsidRPr="00A11A5F" w:rsidRDefault="00FD0499" w:rsidP="00FD0499">
            <w:pPr>
              <w:jc w:val="both"/>
            </w:pPr>
            <w:r>
              <w:t>3</w:t>
            </w: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>
              <w:t>4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jc w:val="both"/>
            </w:pPr>
            <w:r>
              <w:t>5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6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7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8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  <w:r>
              <w:t>9</w:t>
            </w:r>
          </w:p>
        </w:tc>
        <w:tc>
          <w:tcPr>
            <w:tcW w:w="345" w:type="pct"/>
          </w:tcPr>
          <w:p w:rsidR="00FD0499" w:rsidRPr="00A11A5F" w:rsidRDefault="00FD0499" w:rsidP="00FD0499">
            <w:pPr>
              <w:jc w:val="both"/>
            </w:pPr>
            <w:r>
              <w:t>10</w:t>
            </w:r>
          </w:p>
        </w:tc>
      </w:tr>
      <w:tr w:rsidR="00FD0499" w:rsidRPr="00BD240C" w:rsidTr="008232AE">
        <w:trPr>
          <w:trHeight w:val="733"/>
        </w:trPr>
        <w:tc>
          <w:tcPr>
            <w:tcW w:w="207" w:type="pct"/>
            <w:vMerge w:val="restar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 w:val="restar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 w:val="restar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Территориальный фонд обязательного медици</w:t>
            </w:r>
            <w:r w:rsidRPr="00A11A5F">
              <w:t>н</w:t>
            </w:r>
            <w:r w:rsidRPr="00A11A5F">
              <w:t>ского страхования КЧР</w:t>
            </w:r>
          </w:p>
          <w:p w:rsidR="00FD0499" w:rsidRPr="00A11A5F" w:rsidRDefault="00FD0499" w:rsidP="00FD0499">
            <w:pPr>
              <w:jc w:val="both"/>
            </w:pPr>
          </w:p>
        </w:tc>
        <w:tc>
          <w:tcPr>
            <w:tcW w:w="415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345" w:type="pct"/>
          </w:tcPr>
          <w:p w:rsidR="00FD0499" w:rsidRPr="00A11A5F" w:rsidRDefault="00FD0499" w:rsidP="00FD0499">
            <w:pPr>
              <w:jc w:val="both"/>
            </w:pPr>
          </w:p>
        </w:tc>
      </w:tr>
      <w:tr w:rsidR="00FD0499" w:rsidRPr="00BD240C" w:rsidTr="008232AE"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Бюджеты муниципал</w:t>
            </w:r>
            <w:r w:rsidRPr="00A11A5F">
              <w:t>ь</w:t>
            </w:r>
            <w:r w:rsidRPr="00A11A5F">
              <w:t>ных образований КЧР</w:t>
            </w:r>
          </w:p>
          <w:p w:rsidR="00FD0499" w:rsidRPr="00A11A5F" w:rsidRDefault="00FD0499" w:rsidP="00FD0499">
            <w:pPr>
              <w:jc w:val="both"/>
            </w:pPr>
          </w:p>
        </w:tc>
        <w:tc>
          <w:tcPr>
            <w:tcW w:w="41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4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</w:tr>
      <w:tr w:rsidR="00FD0499" w:rsidRPr="00BD240C" w:rsidTr="008232AE"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Иные источники</w:t>
            </w:r>
          </w:p>
          <w:p w:rsidR="00FD0499" w:rsidRPr="00A11A5F" w:rsidRDefault="00FD0499" w:rsidP="00FD0499">
            <w:pPr>
              <w:jc w:val="both"/>
            </w:pPr>
          </w:p>
        </w:tc>
        <w:tc>
          <w:tcPr>
            <w:tcW w:w="41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4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</w:tr>
      <w:tr w:rsidR="00FD0499" w:rsidRPr="00BD240C" w:rsidTr="008232AE">
        <w:tc>
          <w:tcPr>
            <w:tcW w:w="207" w:type="pct"/>
            <w:vMerge w:val="restart"/>
          </w:tcPr>
          <w:p w:rsidR="00FD0499" w:rsidRPr="00A11A5F" w:rsidRDefault="00FD0499" w:rsidP="00FD0499">
            <w:pPr>
              <w:jc w:val="both"/>
            </w:pPr>
            <w:r w:rsidRPr="00A11A5F">
              <w:t>5.</w:t>
            </w:r>
          </w:p>
        </w:tc>
        <w:tc>
          <w:tcPr>
            <w:tcW w:w="522" w:type="pct"/>
            <w:vMerge w:val="restart"/>
          </w:tcPr>
          <w:p w:rsidR="00FD0499" w:rsidRPr="00A11A5F" w:rsidRDefault="00FD0499" w:rsidP="00FD0499">
            <w:pPr>
              <w:jc w:val="both"/>
            </w:pPr>
            <w:r w:rsidRPr="00A11A5F">
              <w:t>Подпр</w:t>
            </w:r>
            <w:r w:rsidRPr="00A11A5F">
              <w:t>о</w:t>
            </w:r>
            <w:r w:rsidRPr="00A11A5F">
              <w:t>грамма 4</w:t>
            </w:r>
          </w:p>
        </w:tc>
        <w:tc>
          <w:tcPr>
            <w:tcW w:w="1062" w:type="pct"/>
            <w:vMerge w:val="restart"/>
          </w:tcPr>
          <w:p w:rsidR="00FD0499" w:rsidRPr="00A11A5F" w:rsidRDefault="00FD0499" w:rsidP="00FD0499">
            <w:pPr>
              <w:jc w:val="both"/>
            </w:pPr>
            <w:r w:rsidRPr="00A11A5F">
              <w:t>«Финансовое обеспечение условий реализации Пр</w:t>
            </w:r>
            <w:r w:rsidRPr="00A11A5F">
              <w:t>о</w:t>
            </w:r>
            <w:r w:rsidRPr="00A11A5F">
              <w:t>граммы»</w:t>
            </w: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Всего</w:t>
            </w:r>
          </w:p>
          <w:p w:rsidR="00FD0499" w:rsidRPr="00A11A5F" w:rsidRDefault="00FD0499" w:rsidP="00FD0499">
            <w:pPr>
              <w:jc w:val="both"/>
            </w:pPr>
          </w:p>
        </w:tc>
        <w:tc>
          <w:tcPr>
            <w:tcW w:w="415" w:type="pct"/>
            <w:vAlign w:val="center"/>
          </w:tcPr>
          <w:p w:rsidR="00FD0499" w:rsidRPr="00A11A5F" w:rsidRDefault="00FD0499" w:rsidP="00FD0499">
            <w:pPr>
              <w:contextualSpacing/>
              <w:jc w:val="both"/>
            </w:pPr>
            <w:r w:rsidRPr="00A11A5F">
              <w:t>5836,5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contextualSpacing/>
              <w:jc w:val="both"/>
            </w:pPr>
            <w:r w:rsidRPr="00A11A5F">
              <w:t>5621,7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contextualSpacing/>
              <w:jc w:val="both"/>
            </w:pPr>
            <w:r w:rsidRPr="00A11A5F">
              <w:t>5</w:t>
            </w:r>
            <w:r>
              <w:t>764</w:t>
            </w:r>
            <w:r w:rsidRPr="00A11A5F">
              <w:t>,</w:t>
            </w:r>
            <w:r>
              <w:t>9</w:t>
            </w:r>
          </w:p>
        </w:tc>
        <w:tc>
          <w:tcPr>
            <w:tcW w:w="370" w:type="pct"/>
            <w:vAlign w:val="center"/>
          </w:tcPr>
          <w:p w:rsidR="00FD0499" w:rsidRPr="0008546E" w:rsidRDefault="00FD0499" w:rsidP="00FD0499">
            <w:pPr>
              <w:jc w:val="both"/>
            </w:pPr>
            <w:r>
              <w:t>5567,8</w:t>
            </w:r>
          </w:p>
        </w:tc>
        <w:tc>
          <w:tcPr>
            <w:tcW w:w="370" w:type="pct"/>
            <w:vAlign w:val="center"/>
          </w:tcPr>
          <w:p w:rsidR="00FD0499" w:rsidRPr="000E4641" w:rsidRDefault="00FD0499" w:rsidP="00FD0499">
            <w:pPr>
              <w:jc w:val="both"/>
            </w:pPr>
            <w:r w:rsidRPr="000E4641">
              <w:t>5567,8</w:t>
            </w:r>
          </w:p>
        </w:tc>
        <w:tc>
          <w:tcPr>
            <w:tcW w:w="345" w:type="pct"/>
            <w:vAlign w:val="center"/>
          </w:tcPr>
          <w:p w:rsidR="00FD0499" w:rsidRPr="000E4641" w:rsidRDefault="00FD0499" w:rsidP="00FD0499">
            <w:pPr>
              <w:jc w:val="both"/>
            </w:pPr>
            <w:r w:rsidRPr="000E4641">
              <w:t>5567,</w:t>
            </w:r>
            <w:r>
              <w:t>5</w:t>
            </w:r>
          </w:p>
        </w:tc>
      </w:tr>
      <w:tr w:rsidR="00FD0499" w:rsidRPr="00BD240C" w:rsidTr="008232AE"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Республиканский бюджет КЧР</w:t>
            </w:r>
          </w:p>
          <w:p w:rsidR="00FD0499" w:rsidRPr="00A11A5F" w:rsidRDefault="00FD0499" w:rsidP="00FD0499">
            <w:pPr>
              <w:jc w:val="both"/>
            </w:pPr>
          </w:p>
        </w:tc>
        <w:tc>
          <w:tcPr>
            <w:tcW w:w="415" w:type="pct"/>
          </w:tcPr>
          <w:p w:rsidR="00FD0499" w:rsidRPr="00A11A5F" w:rsidRDefault="00FD0499" w:rsidP="00FD0499">
            <w:pPr>
              <w:contextualSpacing/>
              <w:jc w:val="both"/>
            </w:pPr>
          </w:p>
          <w:p w:rsidR="00FD0499" w:rsidRPr="00A11A5F" w:rsidRDefault="00FD0499" w:rsidP="00FD0499">
            <w:pPr>
              <w:contextualSpacing/>
              <w:jc w:val="both"/>
            </w:pPr>
            <w:r w:rsidRPr="00A11A5F">
              <w:t>5836,5</w:t>
            </w: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  <w:p w:rsidR="00FD0499" w:rsidRPr="00A11A5F" w:rsidRDefault="00FD0499" w:rsidP="00FD0499">
            <w:pPr>
              <w:contextualSpacing/>
              <w:jc w:val="both"/>
            </w:pPr>
            <w:r w:rsidRPr="00A11A5F">
              <w:t>5621,7</w:t>
            </w:r>
          </w:p>
        </w:tc>
        <w:tc>
          <w:tcPr>
            <w:tcW w:w="370" w:type="pct"/>
            <w:vAlign w:val="center"/>
          </w:tcPr>
          <w:p w:rsidR="00FD0499" w:rsidRPr="00A11A5F" w:rsidRDefault="00FD0499" w:rsidP="00FD0499">
            <w:pPr>
              <w:jc w:val="both"/>
            </w:pPr>
            <w:r w:rsidRPr="00A11A5F">
              <w:t>5</w:t>
            </w:r>
            <w:r>
              <w:t>764</w:t>
            </w:r>
            <w:r w:rsidRPr="00A11A5F">
              <w:t>,</w:t>
            </w:r>
            <w:r>
              <w:t>9</w:t>
            </w:r>
          </w:p>
        </w:tc>
        <w:tc>
          <w:tcPr>
            <w:tcW w:w="370" w:type="pct"/>
            <w:vAlign w:val="center"/>
          </w:tcPr>
          <w:p w:rsidR="00FD0499" w:rsidRDefault="00FD0499" w:rsidP="00FD0499">
            <w:pPr>
              <w:jc w:val="both"/>
            </w:pPr>
            <w:r>
              <w:t>5567,8</w:t>
            </w:r>
          </w:p>
        </w:tc>
        <w:tc>
          <w:tcPr>
            <w:tcW w:w="370" w:type="pct"/>
            <w:vAlign w:val="center"/>
          </w:tcPr>
          <w:p w:rsidR="00FD0499" w:rsidRDefault="00FD0499" w:rsidP="00FD0499">
            <w:pPr>
              <w:jc w:val="both"/>
            </w:pPr>
            <w:r w:rsidRPr="000E4641">
              <w:t>5567,8</w:t>
            </w:r>
          </w:p>
        </w:tc>
        <w:tc>
          <w:tcPr>
            <w:tcW w:w="345" w:type="pct"/>
            <w:vAlign w:val="center"/>
          </w:tcPr>
          <w:p w:rsidR="00FD0499" w:rsidRDefault="00FD0499" w:rsidP="00FD0499">
            <w:pPr>
              <w:jc w:val="both"/>
            </w:pPr>
            <w:r w:rsidRPr="000E4641">
              <w:t>5567,</w:t>
            </w:r>
            <w:r>
              <w:t>5</w:t>
            </w:r>
          </w:p>
        </w:tc>
      </w:tr>
      <w:tr w:rsidR="00FD0499" w:rsidRPr="00BD240C" w:rsidTr="008232AE"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Средства, планируемые к привлечению из фед</w:t>
            </w:r>
            <w:r w:rsidRPr="00A11A5F">
              <w:t>е</w:t>
            </w:r>
            <w:r w:rsidRPr="00A11A5F">
              <w:t>рального бюджета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4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</w:tr>
      <w:tr w:rsidR="00FD0499" w:rsidRPr="00BD240C" w:rsidTr="008232AE"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Территориальный фонд обязательного медици</w:t>
            </w:r>
            <w:r w:rsidRPr="00A11A5F">
              <w:t>н</w:t>
            </w:r>
            <w:r w:rsidRPr="00A11A5F">
              <w:t>ского страхования КЧР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4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</w:tr>
      <w:tr w:rsidR="00FD0499" w:rsidRPr="00BD240C" w:rsidTr="008232AE"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Бюджеты муниципал</w:t>
            </w:r>
            <w:r w:rsidRPr="00A11A5F">
              <w:t>ь</w:t>
            </w:r>
            <w:r w:rsidRPr="00A11A5F">
              <w:t>ных образований КЧР</w:t>
            </w:r>
          </w:p>
          <w:p w:rsidR="00FD0499" w:rsidRPr="00A11A5F" w:rsidRDefault="00FD0499" w:rsidP="00FD0499">
            <w:pPr>
              <w:jc w:val="both"/>
            </w:pPr>
          </w:p>
        </w:tc>
        <w:tc>
          <w:tcPr>
            <w:tcW w:w="41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4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</w:tr>
      <w:tr w:rsidR="00FD0499" w:rsidRPr="00BD240C" w:rsidTr="008232AE">
        <w:trPr>
          <w:trHeight w:val="372"/>
        </w:trPr>
        <w:tc>
          <w:tcPr>
            <w:tcW w:w="207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52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1062" w:type="pct"/>
            <w:vMerge/>
          </w:tcPr>
          <w:p w:rsidR="00FD0499" w:rsidRPr="00A11A5F" w:rsidRDefault="00FD0499" w:rsidP="00FD0499">
            <w:pPr>
              <w:jc w:val="both"/>
            </w:pPr>
          </w:p>
        </w:tc>
        <w:tc>
          <w:tcPr>
            <w:tcW w:w="970" w:type="pct"/>
          </w:tcPr>
          <w:p w:rsidR="00FD0499" w:rsidRPr="00A11A5F" w:rsidRDefault="00FD0499" w:rsidP="00FD0499">
            <w:pPr>
              <w:jc w:val="both"/>
            </w:pPr>
            <w:r w:rsidRPr="00A11A5F">
              <w:t>Иные источники</w:t>
            </w:r>
          </w:p>
        </w:tc>
        <w:tc>
          <w:tcPr>
            <w:tcW w:w="41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70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  <w:tc>
          <w:tcPr>
            <w:tcW w:w="345" w:type="pct"/>
          </w:tcPr>
          <w:p w:rsidR="00FD0499" w:rsidRPr="00A11A5F" w:rsidRDefault="00FD0499" w:rsidP="00FD0499">
            <w:pPr>
              <w:contextualSpacing/>
              <w:jc w:val="both"/>
            </w:pPr>
          </w:p>
        </w:tc>
      </w:tr>
    </w:tbl>
    <w:p w:rsidR="00FD0499" w:rsidRPr="00331BF2" w:rsidRDefault="00FD0499" w:rsidP="00FD0499">
      <w:pPr>
        <w:ind w:left="-142"/>
        <w:contextualSpacing/>
        <w:jc w:val="both"/>
        <w:rPr>
          <w:sz w:val="26"/>
          <w:szCs w:val="26"/>
        </w:rPr>
      </w:pPr>
    </w:p>
    <w:p w:rsidR="00FD0499" w:rsidRDefault="00FD0499" w:rsidP="00FD0499">
      <w:pPr>
        <w:ind w:left="-142"/>
        <w:contextualSpacing/>
        <w:jc w:val="both"/>
        <w:rPr>
          <w:sz w:val="26"/>
          <w:szCs w:val="26"/>
        </w:rPr>
      </w:pPr>
    </w:p>
    <w:p w:rsidR="00FD0499" w:rsidRDefault="00FD0499" w:rsidP="00FD0499">
      <w:pPr>
        <w:ind w:left="-142"/>
        <w:contextualSpacing/>
        <w:jc w:val="both"/>
        <w:rPr>
          <w:sz w:val="26"/>
          <w:szCs w:val="26"/>
        </w:rPr>
      </w:pPr>
    </w:p>
    <w:p w:rsidR="00FD0499" w:rsidRDefault="00FD0499" w:rsidP="00FD0499">
      <w:pPr>
        <w:ind w:left="-142"/>
        <w:contextualSpacing/>
        <w:jc w:val="both"/>
        <w:rPr>
          <w:sz w:val="26"/>
          <w:szCs w:val="26"/>
        </w:rPr>
      </w:pPr>
    </w:p>
    <w:p w:rsidR="00FD0499" w:rsidRPr="00331BF2" w:rsidRDefault="00FD0499" w:rsidP="00FD0499">
      <w:pPr>
        <w:ind w:left="-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F76D4E" w:rsidRDefault="0060448F" w:rsidP="00FD0499">
      <w:pPr>
        <w:jc w:val="both"/>
      </w:pPr>
    </w:p>
    <w:sectPr w:rsidR="00F76D4E" w:rsidSect="00FD0499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8F" w:rsidRDefault="0060448F" w:rsidP="00FD0499">
      <w:r>
        <w:separator/>
      </w:r>
    </w:p>
  </w:endnote>
  <w:endnote w:type="continuationSeparator" w:id="0">
    <w:p w:rsidR="0060448F" w:rsidRDefault="0060448F" w:rsidP="00FD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8F" w:rsidRDefault="0060448F" w:rsidP="00FD0499">
      <w:r>
        <w:separator/>
      </w:r>
    </w:p>
  </w:footnote>
  <w:footnote w:type="continuationSeparator" w:id="0">
    <w:p w:rsidR="0060448F" w:rsidRDefault="0060448F" w:rsidP="00FD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8A" w:rsidRDefault="0060448F" w:rsidP="00FD049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499">
      <w:rPr>
        <w:noProof/>
      </w:rPr>
      <w:t>120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2DD"/>
    <w:multiLevelType w:val="multilevel"/>
    <w:tmpl w:val="0540C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2C7B80"/>
    <w:multiLevelType w:val="hybridMultilevel"/>
    <w:tmpl w:val="0DFC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554CD"/>
    <w:multiLevelType w:val="hybridMultilevel"/>
    <w:tmpl w:val="0BCA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0DEF"/>
    <w:multiLevelType w:val="multilevel"/>
    <w:tmpl w:val="FD809A68"/>
    <w:lvl w:ilvl="0">
      <w:start w:val="1"/>
      <w:numFmt w:val="decimal"/>
      <w:lvlText w:val="%1)"/>
      <w:lvlJc w:val="left"/>
      <w:pPr>
        <w:ind w:left="671" w:hanging="360"/>
      </w:pPr>
      <w:rPr>
        <w:rFonts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3" w:hanging="1800"/>
      </w:pPr>
      <w:rPr>
        <w:rFonts w:hint="default"/>
      </w:rPr>
    </w:lvl>
  </w:abstractNum>
  <w:abstractNum w:abstractNumId="4">
    <w:nsid w:val="5B4F2630"/>
    <w:multiLevelType w:val="hybridMultilevel"/>
    <w:tmpl w:val="4FBC7134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717D0A9B"/>
    <w:multiLevelType w:val="hybridMultilevel"/>
    <w:tmpl w:val="9F8E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28"/>
    <w:rsid w:val="0060448F"/>
    <w:rsid w:val="00623DB2"/>
    <w:rsid w:val="009F5028"/>
    <w:rsid w:val="00D466B5"/>
    <w:rsid w:val="00E91094"/>
    <w:rsid w:val="00FD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4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FD04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499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D0499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D04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D0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04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D0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nhideWhenUsed/>
    <w:rsid w:val="00FD0499"/>
    <w:rPr>
      <w:color w:val="0000FF"/>
      <w:u w:val="single"/>
    </w:rPr>
  </w:style>
  <w:style w:type="character" w:customStyle="1" w:styleId="FontStyle27">
    <w:name w:val="Font Style27"/>
    <w:uiPriority w:val="99"/>
    <w:rsid w:val="00FD0499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FD049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FD0499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7">
    <w:name w:val="Style7"/>
    <w:basedOn w:val="a"/>
    <w:uiPriority w:val="99"/>
    <w:rsid w:val="00FD0499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FD049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D049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header"/>
    <w:basedOn w:val="a"/>
    <w:link w:val="a9"/>
    <w:unhideWhenUsed/>
    <w:rsid w:val="00FD04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FD049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FD04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FD049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List Paragraph"/>
    <w:basedOn w:val="a"/>
    <w:uiPriority w:val="34"/>
    <w:qFormat/>
    <w:rsid w:val="00FD0499"/>
    <w:pPr>
      <w:ind w:left="720"/>
      <w:contextualSpacing/>
    </w:pPr>
  </w:style>
  <w:style w:type="paragraph" w:styleId="ad">
    <w:name w:val="Body Text"/>
    <w:basedOn w:val="a"/>
    <w:link w:val="ae"/>
    <w:rsid w:val="00FD0499"/>
    <w:pPr>
      <w:suppressAutoHyphens/>
      <w:jc w:val="both"/>
    </w:pPr>
    <w:rPr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rsid w:val="00FD049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Cell">
    <w:name w:val="ConsPlusCell"/>
    <w:rsid w:val="00FD0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FD049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D0499"/>
    <w:pPr>
      <w:widowControl w:val="0"/>
      <w:autoSpaceDE w:val="0"/>
      <w:autoSpaceDN w:val="0"/>
      <w:adjustRightInd w:val="0"/>
      <w:spacing w:line="427" w:lineRule="exact"/>
      <w:ind w:firstLine="696"/>
      <w:jc w:val="both"/>
    </w:pPr>
  </w:style>
  <w:style w:type="paragraph" w:customStyle="1" w:styleId="11">
    <w:name w:val="Продолжение списка1"/>
    <w:basedOn w:val="a"/>
    <w:rsid w:val="00FD0499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paragraph" w:customStyle="1" w:styleId="Style15">
    <w:name w:val="Style15"/>
    <w:basedOn w:val="a"/>
    <w:uiPriority w:val="99"/>
    <w:rsid w:val="00FD0499"/>
    <w:pPr>
      <w:widowControl w:val="0"/>
      <w:autoSpaceDE w:val="0"/>
      <w:autoSpaceDN w:val="0"/>
      <w:adjustRightInd w:val="0"/>
      <w:spacing w:line="427" w:lineRule="exact"/>
      <w:ind w:firstLine="701"/>
      <w:jc w:val="both"/>
    </w:pPr>
  </w:style>
  <w:style w:type="character" w:customStyle="1" w:styleId="FontStyle38">
    <w:name w:val="Font Style38"/>
    <w:uiPriority w:val="99"/>
    <w:rsid w:val="00FD049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FD04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FD049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uiPriority w:val="99"/>
    <w:rsid w:val="00FD0499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Calibri"/>
    </w:rPr>
  </w:style>
  <w:style w:type="paragraph" w:customStyle="1" w:styleId="Style2">
    <w:name w:val="Style2"/>
    <w:basedOn w:val="a"/>
    <w:uiPriority w:val="99"/>
    <w:rsid w:val="00FD049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2">
    <w:name w:val="1 Знак Знак Знак Знак Знак Знак Знак Знак Знак"/>
    <w:basedOn w:val="a"/>
    <w:rsid w:val="00FD04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D0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FD0499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uiPriority w:val="99"/>
    <w:rsid w:val="00FD0499"/>
    <w:pPr>
      <w:widowControl w:val="0"/>
      <w:autoSpaceDE w:val="0"/>
      <w:autoSpaceDN w:val="0"/>
      <w:adjustRightInd w:val="0"/>
      <w:spacing w:line="173" w:lineRule="exact"/>
      <w:jc w:val="right"/>
    </w:pPr>
  </w:style>
  <w:style w:type="paragraph" w:customStyle="1" w:styleId="Style14">
    <w:name w:val="Style14"/>
    <w:basedOn w:val="a"/>
    <w:uiPriority w:val="99"/>
    <w:rsid w:val="00FD0499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FD04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uiPriority w:val="99"/>
    <w:rsid w:val="00FD04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uiPriority w:val="99"/>
    <w:rsid w:val="00FD0499"/>
    <w:rPr>
      <w:rFonts w:ascii="Century Gothic" w:hAnsi="Century Gothic" w:cs="Century Gothic"/>
      <w:spacing w:val="10"/>
      <w:sz w:val="12"/>
      <w:szCs w:val="12"/>
    </w:rPr>
  </w:style>
  <w:style w:type="paragraph" w:customStyle="1" w:styleId="Style3">
    <w:name w:val="Style3"/>
    <w:basedOn w:val="a"/>
    <w:rsid w:val="00FD049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1">
    <w:name w:val="Font Style31"/>
    <w:uiPriority w:val="99"/>
    <w:rsid w:val="00FD049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4">
    <w:name w:val="Style24"/>
    <w:basedOn w:val="a"/>
    <w:rsid w:val="00FD049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4">
    <w:name w:val="Font Style34"/>
    <w:rsid w:val="00FD0499"/>
    <w:rPr>
      <w:rFonts w:ascii="Cambria" w:hAnsi="Cambria" w:cs="Cambria"/>
      <w:sz w:val="12"/>
      <w:szCs w:val="12"/>
    </w:rPr>
  </w:style>
  <w:style w:type="paragraph" w:customStyle="1" w:styleId="aff2">
    <w:name w:val="aff2"/>
    <w:basedOn w:val="a"/>
    <w:rsid w:val="00FD0499"/>
    <w:pPr>
      <w:spacing w:before="100" w:beforeAutospacing="1" w:after="100" w:afterAutospacing="1"/>
    </w:pPr>
  </w:style>
  <w:style w:type="paragraph" w:customStyle="1" w:styleId="af">
    <w:name w:val="Знак Знак Знак Знак Знак Знак Знак"/>
    <w:basedOn w:val="a"/>
    <w:rsid w:val="00FD04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рижатый влево"/>
    <w:basedOn w:val="a"/>
    <w:next w:val="a"/>
    <w:uiPriority w:val="99"/>
    <w:rsid w:val="00FD049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FD0499"/>
    <w:rPr>
      <w:color w:val="106BBE"/>
    </w:rPr>
  </w:style>
  <w:style w:type="paragraph" w:styleId="af2">
    <w:name w:val="Normal (Web)"/>
    <w:basedOn w:val="a"/>
    <w:uiPriority w:val="99"/>
    <w:unhideWhenUsed/>
    <w:rsid w:val="00FD0499"/>
    <w:pPr>
      <w:spacing w:before="100" w:beforeAutospacing="1" w:after="100" w:afterAutospacing="1"/>
    </w:pPr>
  </w:style>
  <w:style w:type="character" w:styleId="af3">
    <w:name w:val="Strong"/>
    <w:qFormat/>
    <w:rsid w:val="00FD0499"/>
    <w:rPr>
      <w:b/>
      <w:bCs/>
    </w:rPr>
  </w:style>
  <w:style w:type="character" w:customStyle="1" w:styleId="apple-converted-space">
    <w:name w:val="apple-converted-space"/>
    <w:basedOn w:val="a0"/>
    <w:rsid w:val="00FD0499"/>
  </w:style>
  <w:style w:type="paragraph" w:styleId="af4">
    <w:name w:val="No Spacing"/>
    <w:uiPriority w:val="1"/>
    <w:qFormat/>
    <w:rsid w:val="00FD04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0">
    <w:name w:val="Style20"/>
    <w:basedOn w:val="a"/>
    <w:uiPriority w:val="99"/>
    <w:rsid w:val="00FD0499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iceouttxt4">
    <w:name w:val="iceouttxt4"/>
    <w:basedOn w:val="a0"/>
    <w:rsid w:val="00FD0499"/>
  </w:style>
  <w:style w:type="character" w:customStyle="1" w:styleId="rserrmark">
    <w:name w:val="rs_err_mark"/>
    <w:basedOn w:val="a0"/>
    <w:rsid w:val="00FD0499"/>
  </w:style>
  <w:style w:type="character" w:customStyle="1" w:styleId="6">
    <w:name w:val="Основной текст (6)_"/>
    <w:link w:val="61"/>
    <w:uiPriority w:val="99"/>
    <w:locked/>
    <w:rsid w:val="00FD049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D0499"/>
    <w:pPr>
      <w:widowControl w:val="0"/>
      <w:shd w:val="clear" w:color="auto" w:fill="FFFFFF"/>
      <w:spacing w:after="240" w:line="320" w:lineRule="exact"/>
      <w:jc w:val="righ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"/>
    <w:link w:val="31"/>
    <w:rsid w:val="00FD0499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D0499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5">
    <w:name w:val="annotation reference"/>
    <w:uiPriority w:val="99"/>
    <w:semiHidden/>
    <w:unhideWhenUsed/>
    <w:rsid w:val="00FD049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D0499"/>
    <w:rPr>
      <w:sz w:val="20"/>
      <w:szCs w:val="20"/>
      <w:lang w:val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D049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D049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D049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13">
    <w:name w:val="Нет списка1"/>
    <w:next w:val="a2"/>
    <w:uiPriority w:val="99"/>
    <w:semiHidden/>
    <w:unhideWhenUsed/>
    <w:rsid w:val="00FD0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4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FD04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499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FD0499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D04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D0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04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D0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nhideWhenUsed/>
    <w:rsid w:val="00FD0499"/>
    <w:rPr>
      <w:color w:val="0000FF"/>
      <w:u w:val="single"/>
    </w:rPr>
  </w:style>
  <w:style w:type="character" w:customStyle="1" w:styleId="FontStyle27">
    <w:name w:val="Font Style27"/>
    <w:uiPriority w:val="99"/>
    <w:rsid w:val="00FD0499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FD049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FD0499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7">
    <w:name w:val="Style7"/>
    <w:basedOn w:val="a"/>
    <w:uiPriority w:val="99"/>
    <w:rsid w:val="00FD0499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FD049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FD049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header"/>
    <w:basedOn w:val="a"/>
    <w:link w:val="a9"/>
    <w:unhideWhenUsed/>
    <w:rsid w:val="00FD04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FD049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FD04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FD049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List Paragraph"/>
    <w:basedOn w:val="a"/>
    <w:uiPriority w:val="34"/>
    <w:qFormat/>
    <w:rsid w:val="00FD0499"/>
    <w:pPr>
      <w:ind w:left="720"/>
      <w:contextualSpacing/>
    </w:pPr>
  </w:style>
  <w:style w:type="paragraph" w:styleId="ad">
    <w:name w:val="Body Text"/>
    <w:basedOn w:val="a"/>
    <w:link w:val="ae"/>
    <w:rsid w:val="00FD0499"/>
    <w:pPr>
      <w:suppressAutoHyphens/>
      <w:jc w:val="both"/>
    </w:pPr>
    <w:rPr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link w:val="ad"/>
    <w:rsid w:val="00FD049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nsPlusCell">
    <w:name w:val="ConsPlusCell"/>
    <w:rsid w:val="00FD0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FD049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D0499"/>
    <w:pPr>
      <w:widowControl w:val="0"/>
      <w:autoSpaceDE w:val="0"/>
      <w:autoSpaceDN w:val="0"/>
      <w:adjustRightInd w:val="0"/>
      <w:spacing w:line="427" w:lineRule="exact"/>
      <w:ind w:firstLine="696"/>
      <w:jc w:val="both"/>
    </w:pPr>
  </w:style>
  <w:style w:type="paragraph" w:customStyle="1" w:styleId="11">
    <w:name w:val="Продолжение списка1"/>
    <w:basedOn w:val="a"/>
    <w:rsid w:val="00FD0499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paragraph" w:customStyle="1" w:styleId="Style15">
    <w:name w:val="Style15"/>
    <w:basedOn w:val="a"/>
    <w:uiPriority w:val="99"/>
    <w:rsid w:val="00FD0499"/>
    <w:pPr>
      <w:widowControl w:val="0"/>
      <w:autoSpaceDE w:val="0"/>
      <w:autoSpaceDN w:val="0"/>
      <w:adjustRightInd w:val="0"/>
      <w:spacing w:line="427" w:lineRule="exact"/>
      <w:ind w:firstLine="701"/>
      <w:jc w:val="both"/>
    </w:pPr>
  </w:style>
  <w:style w:type="character" w:customStyle="1" w:styleId="FontStyle38">
    <w:name w:val="Font Style38"/>
    <w:uiPriority w:val="99"/>
    <w:rsid w:val="00FD0499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FD04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FD049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uiPriority w:val="99"/>
    <w:rsid w:val="00FD0499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Calibri"/>
    </w:rPr>
  </w:style>
  <w:style w:type="paragraph" w:customStyle="1" w:styleId="Style2">
    <w:name w:val="Style2"/>
    <w:basedOn w:val="a"/>
    <w:uiPriority w:val="99"/>
    <w:rsid w:val="00FD049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2">
    <w:name w:val="1 Знак Знак Знак Знак Знак Знак Знак Знак Знак"/>
    <w:basedOn w:val="a"/>
    <w:rsid w:val="00FD049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D0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FD0499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uiPriority w:val="99"/>
    <w:rsid w:val="00FD0499"/>
    <w:pPr>
      <w:widowControl w:val="0"/>
      <w:autoSpaceDE w:val="0"/>
      <w:autoSpaceDN w:val="0"/>
      <w:adjustRightInd w:val="0"/>
      <w:spacing w:line="173" w:lineRule="exact"/>
      <w:jc w:val="right"/>
    </w:pPr>
  </w:style>
  <w:style w:type="paragraph" w:customStyle="1" w:styleId="Style14">
    <w:name w:val="Style14"/>
    <w:basedOn w:val="a"/>
    <w:uiPriority w:val="99"/>
    <w:rsid w:val="00FD0499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uiPriority w:val="99"/>
    <w:rsid w:val="00FD04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uiPriority w:val="99"/>
    <w:rsid w:val="00FD04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uiPriority w:val="99"/>
    <w:rsid w:val="00FD0499"/>
    <w:rPr>
      <w:rFonts w:ascii="Century Gothic" w:hAnsi="Century Gothic" w:cs="Century Gothic"/>
      <w:spacing w:val="10"/>
      <w:sz w:val="12"/>
      <w:szCs w:val="12"/>
    </w:rPr>
  </w:style>
  <w:style w:type="paragraph" w:customStyle="1" w:styleId="Style3">
    <w:name w:val="Style3"/>
    <w:basedOn w:val="a"/>
    <w:rsid w:val="00FD049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1">
    <w:name w:val="Font Style31"/>
    <w:uiPriority w:val="99"/>
    <w:rsid w:val="00FD049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4">
    <w:name w:val="Style24"/>
    <w:basedOn w:val="a"/>
    <w:rsid w:val="00FD049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4">
    <w:name w:val="Font Style34"/>
    <w:rsid w:val="00FD0499"/>
    <w:rPr>
      <w:rFonts w:ascii="Cambria" w:hAnsi="Cambria" w:cs="Cambria"/>
      <w:sz w:val="12"/>
      <w:szCs w:val="12"/>
    </w:rPr>
  </w:style>
  <w:style w:type="paragraph" w:customStyle="1" w:styleId="aff2">
    <w:name w:val="aff2"/>
    <w:basedOn w:val="a"/>
    <w:rsid w:val="00FD0499"/>
    <w:pPr>
      <w:spacing w:before="100" w:beforeAutospacing="1" w:after="100" w:afterAutospacing="1"/>
    </w:pPr>
  </w:style>
  <w:style w:type="paragraph" w:customStyle="1" w:styleId="af">
    <w:name w:val="Знак Знак Знак Знак Знак Знак Знак"/>
    <w:basedOn w:val="a"/>
    <w:rsid w:val="00FD04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рижатый влево"/>
    <w:basedOn w:val="a"/>
    <w:next w:val="a"/>
    <w:uiPriority w:val="99"/>
    <w:rsid w:val="00FD049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FD0499"/>
    <w:rPr>
      <w:color w:val="106BBE"/>
    </w:rPr>
  </w:style>
  <w:style w:type="paragraph" w:styleId="af2">
    <w:name w:val="Normal (Web)"/>
    <w:basedOn w:val="a"/>
    <w:uiPriority w:val="99"/>
    <w:unhideWhenUsed/>
    <w:rsid w:val="00FD0499"/>
    <w:pPr>
      <w:spacing w:before="100" w:beforeAutospacing="1" w:after="100" w:afterAutospacing="1"/>
    </w:pPr>
  </w:style>
  <w:style w:type="character" w:styleId="af3">
    <w:name w:val="Strong"/>
    <w:qFormat/>
    <w:rsid w:val="00FD0499"/>
    <w:rPr>
      <w:b/>
      <w:bCs/>
    </w:rPr>
  </w:style>
  <w:style w:type="character" w:customStyle="1" w:styleId="apple-converted-space">
    <w:name w:val="apple-converted-space"/>
    <w:basedOn w:val="a0"/>
    <w:rsid w:val="00FD0499"/>
  </w:style>
  <w:style w:type="paragraph" w:styleId="af4">
    <w:name w:val="No Spacing"/>
    <w:uiPriority w:val="1"/>
    <w:qFormat/>
    <w:rsid w:val="00FD04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0">
    <w:name w:val="Style20"/>
    <w:basedOn w:val="a"/>
    <w:uiPriority w:val="99"/>
    <w:rsid w:val="00FD0499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iceouttxt4">
    <w:name w:val="iceouttxt4"/>
    <w:basedOn w:val="a0"/>
    <w:rsid w:val="00FD0499"/>
  </w:style>
  <w:style w:type="character" w:customStyle="1" w:styleId="rserrmark">
    <w:name w:val="rs_err_mark"/>
    <w:basedOn w:val="a0"/>
    <w:rsid w:val="00FD0499"/>
  </w:style>
  <w:style w:type="character" w:customStyle="1" w:styleId="6">
    <w:name w:val="Основной текст (6)_"/>
    <w:link w:val="61"/>
    <w:uiPriority w:val="99"/>
    <w:locked/>
    <w:rsid w:val="00FD049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D0499"/>
    <w:pPr>
      <w:widowControl w:val="0"/>
      <w:shd w:val="clear" w:color="auto" w:fill="FFFFFF"/>
      <w:spacing w:after="240" w:line="320" w:lineRule="exact"/>
      <w:jc w:val="righ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"/>
    <w:link w:val="31"/>
    <w:rsid w:val="00FD0499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FD0499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5">
    <w:name w:val="annotation reference"/>
    <w:uiPriority w:val="99"/>
    <w:semiHidden/>
    <w:unhideWhenUsed/>
    <w:rsid w:val="00FD049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D0499"/>
    <w:rPr>
      <w:sz w:val="20"/>
      <w:szCs w:val="20"/>
      <w:lang w:val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D049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D049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D049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numbering" w:customStyle="1" w:styleId="13">
    <w:name w:val="Нет списка1"/>
    <w:next w:val="a2"/>
    <w:uiPriority w:val="99"/>
    <w:semiHidden/>
    <w:unhideWhenUsed/>
    <w:rsid w:val="00FD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84D8-BD1A-4CBC-9B95-F16427EC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22112</Words>
  <Characters>126041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Khozieva</dc:creator>
  <cp:lastModifiedBy>Пользователь</cp:lastModifiedBy>
  <cp:revision>2</cp:revision>
  <dcterms:created xsi:type="dcterms:W3CDTF">2017-10-09T12:45:00Z</dcterms:created>
  <dcterms:modified xsi:type="dcterms:W3CDTF">2017-10-09T12:45:00Z</dcterms:modified>
</cp:coreProperties>
</file>